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7CEE6" w14:textId="69AC0FC9" w:rsidR="000B0048" w:rsidRDefault="000B0048">
      <w:pPr>
        <w:pStyle w:val="BodyText"/>
        <w:rPr>
          <w:sz w:val="20"/>
        </w:rPr>
      </w:pPr>
    </w:p>
    <w:p w14:paraId="53792392" w14:textId="5043A78B" w:rsidR="000B0048" w:rsidRDefault="000B0048">
      <w:pPr>
        <w:pStyle w:val="BodyText"/>
        <w:rPr>
          <w:sz w:val="20"/>
        </w:rPr>
      </w:pPr>
    </w:p>
    <w:p w14:paraId="695685F5" w14:textId="72E79C2A" w:rsidR="000B0048" w:rsidRDefault="00276C14">
      <w:pPr>
        <w:pStyle w:val="BodyText"/>
        <w:rPr>
          <w:sz w:val="20"/>
        </w:rPr>
      </w:pPr>
      <w:r>
        <w:rPr>
          <w:noProof/>
          <w:sz w:val="20"/>
        </w:rPr>
        <mc:AlternateContent>
          <mc:Choice Requires="wps">
            <w:drawing>
              <wp:anchor distT="0" distB="0" distL="114300" distR="114300" simplePos="0" relativeHeight="251664384" behindDoc="0" locked="0" layoutInCell="1" allowOverlap="1" wp14:anchorId="0CC47995" wp14:editId="46DC9EB1">
                <wp:simplePos x="0" y="0"/>
                <wp:positionH relativeFrom="page">
                  <wp:align>left</wp:align>
                </wp:positionH>
                <wp:positionV relativeFrom="paragraph">
                  <wp:posOffset>252095</wp:posOffset>
                </wp:positionV>
                <wp:extent cx="5886450" cy="2076450"/>
                <wp:effectExtent l="0" t="0" r="19050" b="19050"/>
                <wp:wrapNone/>
                <wp:docPr id="127088827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076450"/>
                        </a:xfrm>
                        <a:prstGeom prst="rect">
                          <a:avLst/>
                        </a:prstGeom>
                        <a:solidFill>
                          <a:srgbClr val="FFFFFF"/>
                        </a:solidFill>
                        <a:ln w="9525">
                          <a:solidFill>
                            <a:schemeClr val="bg1">
                              <a:lumMod val="100000"/>
                              <a:lumOff val="0"/>
                            </a:schemeClr>
                          </a:solidFill>
                          <a:miter lim="800000"/>
                          <a:headEnd/>
                          <a:tailEnd/>
                        </a:ln>
                      </wps:spPr>
                      <wps:txbx>
                        <w:txbxContent>
                          <w:p w14:paraId="10322CD3" w14:textId="77777777" w:rsidR="008508C2" w:rsidRPr="00694984" w:rsidRDefault="008508C2" w:rsidP="008508C2">
                            <w:pPr>
                              <w:spacing w:before="229"/>
                              <w:ind w:right="3368"/>
                              <w:jc w:val="left"/>
                              <w:rPr>
                                <w:rFonts w:asciiTheme="minorHAnsi" w:hAnsiTheme="minorHAnsi" w:cstheme="minorHAnsi"/>
                                <w:b/>
                                <w:sz w:val="52"/>
                              </w:rPr>
                            </w:pPr>
                            <w:r w:rsidRPr="00694984">
                              <w:rPr>
                                <w:rFonts w:asciiTheme="minorHAnsi" w:hAnsiTheme="minorHAnsi" w:cstheme="minorHAnsi"/>
                                <w:b/>
                                <w:sz w:val="52"/>
                              </w:rPr>
                              <w:t>Nevada</w:t>
                            </w:r>
                            <w:r>
                              <w:rPr>
                                <w:rFonts w:asciiTheme="minorHAnsi" w:hAnsiTheme="minorHAnsi" w:cstheme="minorHAnsi"/>
                                <w:b/>
                                <w:sz w:val="52"/>
                              </w:rPr>
                              <w:t xml:space="preserve"> Utility Vulnerability Assessment and Emergency Response Plan Guide</w:t>
                            </w:r>
                          </w:p>
                          <w:p w14:paraId="07B892DE" w14:textId="77777777" w:rsidR="008508C2" w:rsidRDefault="008508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47995" id="_x0000_t202" coordsize="21600,21600" o:spt="202" path="m,l,21600r21600,l21600,xe">
                <v:stroke joinstyle="miter"/>
                <v:path gradientshapeok="t" o:connecttype="rect"/>
              </v:shapetype>
              <v:shape id="Text Box 208" o:spid="_x0000_s1026" type="#_x0000_t202" style="position:absolute;margin-left:0;margin-top:19.85pt;width:463.5pt;height:163.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" strokecolor="white [3212]">
                <v:textbox>
                  <w:txbxContent>
                    <w:p w14:paraId="10322CD3" w14:textId="77777777" w:rsidR="008508C2" w:rsidRPr="00694984" w:rsidRDefault="008508C2" w:rsidP="008508C2">
                      <w:pPr>
                        <w:spacing w:before="229"/>
                        <w:ind w:right="3368"/>
                        <w:jc w:val="left"/>
                        <w:rPr>
                          <w:rFonts w:asciiTheme="minorHAnsi" w:hAnsiTheme="minorHAnsi" w:cstheme="minorHAnsi"/>
                          <w:b/>
                          <w:sz w:val="52"/>
                        </w:rPr>
                      </w:pPr>
                      <w:r w:rsidRPr="00694984">
                        <w:rPr>
                          <w:rFonts w:asciiTheme="minorHAnsi" w:hAnsiTheme="minorHAnsi" w:cstheme="minorHAnsi"/>
                          <w:b/>
                          <w:sz w:val="52"/>
                        </w:rPr>
                        <w:t>Nevada</w:t>
                      </w:r>
                      <w:r>
                        <w:rPr>
                          <w:rFonts w:asciiTheme="minorHAnsi" w:hAnsiTheme="minorHAnsi" w:cstheme="minorHAnsi"/>
                          <w:b/>
                          <w:sz w:val="52"/>
                        </w:rPr>
                        <w:t xml:space="preserve"> Utility Vulnerability Assessment and Emergency Response Plan Guide</w:t>
                      </w:r>
                    </w:p>
                    <w:p w14:paraId="07B892DE" w14:textId="77777777" w:rsidR="008508C2" w:rsidRDefault="008508C2"/>
                  </w:txbxContent>
                </v:textbox>
                <w10:wrap anchorx="page"/>
              </v:shape>
            </w:pict>
          </mc:Fallback>
        </mc:AlternateContent>
      </w:r>
    </w:p>
    <w:p w14:paraId="375DF3C0" w14:textId="686A036B" w:rsidR="000B0048" w:rsidRDefault="00FD56B7">
      <w:pPr>
        <w:pStyle w:val="BodyText"/>
        <w:rPr>
          <w:sz w:val="20"/>
        </w:rPr>
      </w:pPr>
      <w:r>
        <w:rPr>
          <w:rFonts w:cstheme="minorHAnsi"/>
          <w:b/>
          <w:noProof/>
          <w:sz w:val="52"/>
        </w:rPr>
        <mc:AlternateContent>
          <mc:Choice Requires="wps">
            <w:drawing>
              <wp:anchor distT="45720" distB="45720" distL="114300" distR="114300" simplePos="0" relativeHeight="251663360" behindDoc="0" locked="0" layoutInCell="1" allowOverlap="1" wp14:anchorId="6A2A5E3F" wp14:editId="6141AC31">
                <wp:simplePos x="0" y="0"/>
                <wp:positionH relativeFrom="column">
                  <wp:posOffset>-720725</wp:posOffset>
                </wp:positionH>
                <wp:positionV relativeFrom="paragraph">
                  <wp:posOffset>228600</wp:posOffset>
                </wp:positionV>
                <wp:extent cx="5967730" cy="1895475"/>
                <wp:effectExtent l="9525" t="10795" r="13970" b="8255"/>
                <wp:wrapSquare wrapText="bothSides"/>
                <wp:docPr id="1225514027" name="Text Box 2" descr="Text box with title: Nevada Utility Vulnerability Assessment and Emergency Response Plan Guid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895475"/>
                        </a:xfrm>
                        <a:prstGeom prst="rect">
                          <a:avLst/>
                        </a:prstGeom>
                        <a:solidFill>
                          <a:srgbClr val="FFFFFF"/>
                        </a:solidFill>
                        <a:ln w="9525">
                          <a:solidFill>
                            <a:schemeClr val="bg1">
                              <a:lumMod val="100000"/>
                              <a:lumOff val="0"/>
                            </a:schemeClr>
                          </a:solidFill>
                          <a:miter lim="800000"/>
                          <a:headEnd/>
                          <a:tailEnd/>
                        </a:ln>
                      </wps:spPr>
                      <wps:txbx>
                        <w:txbxContent>
                          <w:p w14:paraId="3343EA20" w14:textId="77777777" w:rsidR="007B08E5" w:rsidRDefault="007B08E5" w:rsidP="007B08E5"/>
                          <w:p w14:paraId="79242B73" w14:textId="77777777" w:rsidR="007B08E5" w:rsidRDefault="007B08E5" w:rsidP="007B08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A5E3F" id="Text Box 2" o:spid="_x0000_s1027" type="#_x0000_t202" alt="Text box with title: Nevada Utility Vulnerability Assessment and Emergency Response Plan Guide " style="position:absolute;margin-left:-56.75pt;margin-top:18pt;width:469.9pt;height:14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" strokecolor="white [3212]">
                <v:textbox>
                  <w:txbxContent>
                    <w:p w14:paraId="3343EA20" w14:textId="77777777" w:rsidR="007B08E5" w:rsidRDefault="007B08E5" w:rsidP="007B08E5"/>
                    <w:p w14:paraId="79242B73" w14:textId="77777777" w:rsidR="007B08E5" w:rsidRDefault="007B08E5" w:rsidP="007B08E5"/>
                  </w:txbxContent>
                </v:textbox>
                <w10:wrap type="square"/>
              </v:shape>
            </w:pict>
          </mc:Fallback>
        </mc:AlternateContent>
      </w:r>
    </w:p>
    <w:p w14:paraId="2A5CEE3C" w14:textId="5BA1A8A0" w:rsidR="000B0048" w:rsidRDefault="007665F3">
      <w:pPr>
        <w:pStyle w:val="BodyText"/>
        <w:rPr>
          <w:sz w:val="20"/>
        </w:rPr>
      </w:pPr>
      <w:r>
        <w:rPr>
          <w:noProof/>
          <w:sz w:val="20"/>
        </w:rPr>
        <mc:AlternateContent>
          <mc:Choice Requires="wpg">
            <w:drawing>
              <wp:anchor distT="0" distB="0" distL="114300" distR="114300" simplePos="0" relativeHeight="251671552" behindDoc="0" locked="0" layoutInCell="1" allowOverlap="1" wp14:anchorId="63CEEE2B" wp14:editId="1BC3E7EA">
                <wp:simplePos x="0" y="0"/>
                <wp:positionH relativeFrom="column">
                  <wp:posOffset>-787400</wp:posOffset>
                </wp:positionH>
                <wp:positionV relativeFrom="paragraph">
                  <wp:posOffset>1696720</wp:posOffset>
                </wp:positionV>
                <wp:extent cx="7740783" cy="1459230"/>
                <wp:effectExtent l="38100" t="19050" r="31750" b="64770"/>
                <wp:wrapNone/>
                <wp:docPr id="632009271" name="Group 6" descr="Three photos combined in a bar across the page. One featuring three men in bright yellow on a power pole, one of Hover Dam, and another of underground pipes being installed. "/>
                <wp:cNvGraphicFramePr/>
                <a:graphic xmlns:a="http://schemas.openxmlformats.org/drawingml/2006/main">
                  <a:graphicData uri="http://schemas.microsoft.com/office/word/2010/wordprocessingGroup">
                    <wpg:wgp>
                      <wpg:cNvGrpSpPr/>
                      <wpg:grpSpPr>
                        <a:xfrm>
                          <a:off x="0" y="0"/>
                          <a:ext cx="7740783" cy="1459230"/>
                          <a:chOff x="0" y="0"/>
                          <a:chExt cx="7740783" cy="1459230"/>
                        </a:xfrm>
                      </wpg:grpSpPr>
                      <pic:pic xmlns:pic="http://schemas.openxmlformats.org/drawingml/2006/picture">
                        <pic:nvPicPr>
                          <pic:cNvPr id="559022196" name="Picture 3"/>
                          <pic:cNvPicPr>
                            <a:picLocks noChangeAspect="1"/>
                          </pic:cNvPicPr>
                        </pic:nvPicPr>
                        <pic:blipFill>
                          <a:blip r:embed="rId8"/>
                          <a:srcRect/>
                          <a:stretch>
                            <a:fillRect/>
                          </a:stretch>
                        </pic:blipFill>
                        <pic:spPr bwMode="auto">
                          <a:xfrm>
                            <a:off x="0" y="31898"/>
                            <a:ext cx="2501265" cy="1424305"/>
                          </a:xfrm>
                          <a:prstGeom prst="roundRect">
                            <a:avLst>
                              <a:gd name="adj" fmla="val 8594"/>
                            </a:avLst>
                          </a:prstGeom>
                          <a:solidFill>
                            <a:srgbClr val="FFFFFF">
                              <a:shade val="85000"/>
                            </a:srgbClr>
                          </a:solidFill>
                          <a:ln>
                            <a:solidFill>
                              <a:schemeClr val="bg1"/>
                            </a:solidFill>
                          </a:ln>
                          <a:effectLst>
                            <a:reflection blurRad="12700" stA="0" endPos="28000" dist="5000" dir="5400000" sy="-100000" algn="bl" rotWithShape="0"/>
                          </a:effectLst>
                        </pic:spPr>
                      </pic:pic>
                      <pic:pic xmlns:pic="http://schemas.openxmlformats.org/drawingml/2006/picture">
                        <pic:nvPicPr>
                          <pic:cNvPr id="1272326503" name="Picture 4"/>
                          <pic:cNvPicPr>
                            <a:picLocks noChangeAspect="1"/>
                          </pic:cNvPicPr>
                        </pic:nvPicPr>
                        <pic:blipFill>
                          <a:blip r:embed="rId9"/>
                          <a:srcRect/>
                          <a:stretch>
                            <a:fillRect/>
                          </a:stretch>
                        </pic:blipFill>
                        <pic:spPr bwMode="auto">
                          <a:xfrm>
                            <a:off x="2466975" y="0"/>
                            <a:ext cx="2631913" cy="1459230"/>
                          </a:xfrm>
                          <a:prstGeom prst="roundRect">
                            <a:avLst>
                              <a:gd name="adj" fmla="val 8594"/>
                            </a:avLst>
                          </a:prstGeom>
                          <a:solidFill>
                            <a:srgbClr val="FFFFFF">
                              <a:shade val="85000"/>
                            </a:srgbClr>
                          </a:solidFill>
                          <a:ln>
                            <a:solidFill>
                              <a:schemeClr val="bg1"/>
                            </a:solidFill>
                          </a:ln>
                          <a:effectLst>
                            <a:reflection blurRad="12700" stA="0" endPos="28000" dist="5000" dir="5400000" sy="-100000" algn="bl" rotWithShape="0"/>
                          </a:effectLst>
                        </pic:spPr>
                      </pic:pic>
                      <pic:pic xmlns:pic="http://schemas.openxmlformats.org/drawingml/2006/picture">
                        <pic:nvPicPr>
                          <pic:cNvPr id="118182917" name="Picture 5"/>
                          <pic:cNvPicPr>
                            <a:picLocks noChangeAspect="1"/>
                          </pic:cNvPicPr>
                        </pic:nvPicPr>
                        <pic:blipFill>
                          <a:blip r:embed="rId10"/>
                          <a:srcRect/>
                          <a:stretch>
                            <a:fillRect/>
                          </a:stretch>
                        </pic:blipFill>
                        <pic:spPr bwMode="auto">
                          <a:xfrm>
                            <a:off x="5103628" y="0"/>
                            <a:ext cx="2637155" cy="1424305"/>
                          </a:xfrm>
                          <a:prstGeom prst="roundRect">
                            <a:avLst>
                              <a:gd name="adj" fmla="val 8594"/>
                            </a:avLst>
                          </a:prstGeom>
                          <a:solidFill>
                            <a:srgbClr val="FFFFFF">
                              <a:shade val="85000"/>
                            </a:srgbClr>
                          </a:solidFill>
                          <a:ln>
                            <a:solidFill>
                              <a:schemeClr val="bg1"/>
                            </a:solidFill>
                          </a:ln>
                          <a:effectLst>
                            <a:reflection blurRad="12700" stA="0" endPos="28000" dist="5000" dir="5400000" sy="-100000" algn="bl" rotWithShape="0"/>
                          </a:effectLst>
                        </pic:spPr>
                      </pic:pic>
                    </wpg:wgp>
                  </a:graphicData>
                </a:graphic>
              </wp:anchor>
            </w:drawing>
          </mc:Choice>
          <mc:Fallback>
            <w:pict>
              <v:group w14:anchorId="612C27AD" id="Group 6" o:spid="_x0000_s1026" alt="Three photos combined in a bar across the page. One featuring three men in bright yellow on a power pole, one of Hover Dam, and another of underground pipes being installed. " style="position:absolute;margin-left:-62pt;margin-top:133.6pt;width:609.5pt;height:114.9pt;z-index:251671552" coordsize="77407,145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318;width:25012;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" adj="1856" filled="t" fillcolor="#ededed" stroked="t" strokecolor="white [3212]">
                  <v:imagedata r:id="rId11" o:title=""/>
                  <v:path arrowok="t"/>
                </v:shape>
                <v:shape id="Picture 4" o:spid="_x0000_s1028" type="#_x0000_t75" style="position:absolute;left:24669;width:26319;height:14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" adj="1856" filled="t" fillcolor="#ededed" stroked="t" strokecolor="white [3212]">
                  <v:imagedata r:id="rId12" o:title=""/>
                  <v:path arrowok="t"/>
                </v:shape>
                <v:shape id="Picture 5" o:spid="_x0000_s1029" type="#_x0000_t75" style="position:absolute;left:51036;width:2637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" adj="1856" filled="t" fillcolor="#ededed" stroked="t" strokecolor="white [3212]">
                  <v:imagedata r:id="rId13" o:title=""/>
                  <v:path arrowok="t"/>
                </v:shape>
              </v:group>
            </w:pict>
          </mc:Fallback>
        </mc:AlternateContent>
      </w:r>
    </w:p>
    <w:p w14:paraId="2843B30C" w14:textId="31EF9FBB" w:rsidR="00694984" w:rsidRDefault="00694984" w:rsidP="00694984">
      <w:pPr>
        <w:spacing w:before="229"/>
        <w:ind w:right="3368"/>
        <w:rPr>
          <w:rFonts w:asciiTheme="minorHAnsi" w:hAnsiTheme="minorHAnsi" w:cstheme="minorHAnsi"/>
          <w:b/>
          <w:sz w:val="52"/>
        </w:rPr>
      </w:pPr>
    </w:p>
    <w:p w14:paraId="1CBA4548" w14:textId="5F267B99" w:rsidR="000B0048" w:rsidRDefault="000B0048" w:rsidP="00694984">
      <w:pPr>
        <w:pStyle w:val="BodyText"/>
        <w:spacing w:before="9"/>
        <w:rPr>
          <w:b/>
          <w:sz w:val="21"/>
        </w:rPr>
      </w:pPr>
    </w:p>
    <w:p w14:paraId="3D685C98" w14:textId="6B72E850" w:rsidR="000B0048" w:rsidRDefault="000B0048">
      <w:pPr>
        <w:jc w:val="center"/>
      </w:pPr>
    </w:p>
    <w:p w14:paraId="55A1EFD1" w14:textId="1830F2F5" w:rsidR="00694984" w:rsidRDefault="00694984">
      <w:pPr>
        <w:jc w:val="center"/>
      </w:pPr>
    </w:p>
    <w:p w14:paraId="2420EC03" w14:textId="0605F2E4" w:rsidR="00694984" w:rsidRDefault="00694984">
      <w:pPr>
        <w:jc w:val="center"/>
      </w:pPr>
    </w:p>
    <w:p w14:paraId="282EA676" w14:textId="0B792599" w:rsidR="00694984" w:rsidRDefault="00694984">
      <w:pPr>
        <w:jc w:val="center"/>
      </w:pPr>
    </w:p>
    <w:p w14:paraId="542AB499" w14:textId="7F13D952" w:rsidR="00694984" w:rsidRDefault="00694984">
      <w:pPr>
        <w:jc w:val="center"/>
      </w:pPr>
    </w:p>
    <w:p w14:paraId="30B54D07" w14:textId="64167CC7" w:rsidR="00694984" w:rsidRDefault="00694984">
      <w:pPr>
        <w:jc w:val="center"/>
      </w:pPr>
    </w:p>
    <w:p w14:paraId="067F3251" w14:textId="019FD787" w:rsidR="00694984" w:rsidRDefault="00694984">
      <w:pPr>
        <w:jc w:val="center"/>
      </w:pPr>
    </w:p>
    <w:p w14:paraId="7414A054" w14:textId="44B194E4" w:rsidR="00694984" w:rsidRDefault="00694984">
      <w:pPr>
        <w:jc w:val="center"/>
      </w:pPr>
    </w:p>
    <w:p w14:paraId="2BA3AFDD" w14:textId="4268DC60" w:rsidR="00694984" w:rsidRDefault="00694984" w:rsidP="003333E5">
      <w:pPr>
        <w:jc w:val="left"/>
      </w:pPr>
    </w:p>
    <w:p w14:paraId="7660E96E" w14:textId="0DD44EF9" w:rsidR="00694984" w:rsidRDefault="00694984">
      <w:pPr>
        <w:jc w:val="center"/>
      </w:pPr>
    </w:p>
    <w:p w14:paraId="274D9C76" w14:textId="03D1A606" w:rsidR="00694984" w:rsidRDefault="00694984">
      <w:pPr>
        <w:jc w:val="center"/>
      </w:pPr>
    </w:p>
    <w:p w14:paraId="411AB362" w14:textId="2FF16F3F" w:rsidR="00694984" w:rsidRDefault="00694984" w:rsidP="00694984"/>
    <w:p w14:paraId="66F031DB" w14:textId="638C1489" w:rsidR="00307AFF" w:rsidRDefault="00307AFF" w:rsidP="00307AFF">
      <w:pPr>
        <w:pStyle w:val="NormalWeb"/>
        <w:jc w:val="right"/>
      </w:pPr>
      <w:r>
        <w:rPr>
          <w:rFonts w:cs="Calibri"/>
          <w:b/>
          <w:noProof/>
          <w:sz w:val="28"/>
        </w:rPr>
        <mc:AlternateContent>
          <mc:Choice Requires="wps">
            <w:drawing>
              <wp:anchor distT="45720" distB="45720" distL="114300" distR="114300" simplePos="0" relativeHeight="251662336" behindDoc="1" locked="0" layoutInCell="1" allowOverlap="1" wp14:anchorId="26E98010" wp14:editId="2F39BC64">
                <wp:simplePos x="0" y="0"/>
                <wp:positionH relativeFrom="margin">
                  <wp:posOffset>4457700</wp:posOffset>
                </wp:positionH>
                <wp:positionV relativeFrom="paragraph">
                  <wp:posOffset>207645</wp:posOffset>
                </wp:positionV>
                <wp:extent cx="1924050" cy="1486535"/>
                <wp:effectExtent l="0" t="0" r="0" b="9525"/>
                <wp:wrapSquare wrapText="bothSides"/>
                <wp:docPr id="4460268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86535"/>
                        </a:xfrm>
                        <a:prstGeom prst="rect">
                          <a:avLst/>
                        </a:prstGeom>
                        <a:solidFill>
                          <a:srgbClr val="FFFFFF"/>
                        </a:solidFill>
                        <a:ln w="9525">
                          <a:noFill/>
                          <a:miter lim="800000"/>
                          <a:headEnd/>
                          <a:tailEnd/>
                        </a:ln>
                      </wps:spPr>
                      <wps:txbx>
                        <w:txbxContent>
                          <w:p w14:paraId="6D307B82" w14:textId="158FF1B5" w:rsidR="006C6CF6" w:rsidRPr="00EC234D"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Nevada </w:t>
                            </w:r>
                            <w:r w:rsidR="00717139">
                              <w:rPr>
                                <w:rFonts w:asciiTheme="minorHAnsi" w:hAnsiTheme="minorHAnsi" w:cstheme="minorHAnsi"/>
                                <w:szCs w:val="24"/>
                              </w:rPr>
                              <w:t xml:space="preserve">Office </w:t>
                            </w:r>
                            <w:r w:rsidRPr="00EC234D">
                              <w:rPr>
                                <w:rFonts w:asciiTheme="minorHAnsi" w:hAnsiTheme="minorHAnsi" w:cstheme="minorHAnsi"/>
                                <w:szCs w:val="24"/>
                              </w:rPr>
                              <w:t xml:space="preserve">of </w:t>
                            </w:r>
                          </w:p>
                          <w:p w14:paraId="77FF1D8A" w14:textId="77777777" w:rsidR="006C6CF6" w:rsidRPr="00EC234D"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Emergency Management </w:t>
                            </w:r>
                          </w:p>
                          <w:p w14:paraId="111D25F4" w14:textId="40CAB12A" w:rsidR="006C6CF6"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Version </w:t>
                            </w:r>
                            <w:r w:rsidR="00717139">
                              <w:rPr>
                                <w:rFonts w:asciiTheme="minorHAnsi" w:hAnsiTheme="minorHAnsi" w:cstheme="minorHAnsi"/>
                                <w:szCs w:val="24"/>
                              </w:rPr>
                              <w:t>3</w:t>
                            </w:r>
                          </w:p>
                          <w:p w14:paraId="43A61E66" w14:textId="3F24DFA6" w:rsidR="00717139" w:rsidRPr="00EC234D" w:rsidRDefault="00717139" w:rsidP="00EC234D">
                            <w:pPr>
                              <w:spacing w:line="360" w:lineRule="auto"/>
                              <w:jc w:val="left"/>
                              <w:rPr>
                                <w:rFonts w:asciiTheme="minorHAnsi" w:hAnsiTheme="minorHAnsi" w:cstheme="minorHAnsi"/>
                                <w:szCs w:val="24"/>
                              </w:rPr>
                            </w:pPr>
                            <w:r>
                              <w:rPr>
                                <w:rFonts w:asciiTheme="minorHAnsi" w:hAnsiTheme="minorHAnsi" w:cstheme="minorHAnsi"/>
                                <w:szCs w:val="24"/>
                              </w:rPr>
                              <w:t>October 29, 2025</w:t>
                            </w:r>
                          </w:p>
                          <w:p w14:paraId="2645CDFF" w14:textId="43A64825" w:rsidR="006C6CF6" w:rsidRPr="00EC234D" w:rsidRDefault="006C6CF6" w:rsidP="00EC234D">
                            <w:pPr>
                              <w:spacing w:line="360" w:lineRule="auto"/>
                              <w:jc w:val="left"/>
                              <w:rPr>
                                <w:rFonts w:asciiTheme="minorHAnsi" w:hAnsiTheme="minorHAnsi" w:cstheme="minorHAnsi"/>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98010" id="Text Box 1" o:spid="_x0000_s1028" type="#_x0000_t202" style="position:absolute;left:0;text-align:left;margin-left:351pt;margin-top:16.35pt;width:151.5pt;height:117.05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" stroked="f">
                <v:textbox style="mso-fit-shape-to-text:t">
                  <w:txbxContent>
                    <w:p w14:paraId="6D307B82" w14:textId="158FF1B5" w:rsidR="006C6CF6" w:rsidRPr="00EC234D"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Nevada </w:t>
                      </w:r>
                      <w:r w:rsidR="00717139">
                        <w:rPr>
                          <w:rFonts w:asciiTheme="minorHAnsi" w:hAnsiTheme="minorHAnsi" w:cstheme="minorHAnsi"/>
                          <w:szCs w:val="24"/>
                        </w:rPr>
                        <w:t xml:space="preserve">Office </w:t>
                      </w:r>
                      <w:r w:rsidRPr="00EC234D">
                        <w:rPr>
                          <w:rFonts w:asciiTheme="minorHAnsi" w:hAnsiTheme="minorHAnsi" w:cstheme="minorHAnsi"/>
                          <w:szCs w:val="24"/>
                        </w:rPr>
                        <w:t xml:space="preserve">of </w:t>
                      </w:r>
                    </w:p>
                    <w:p w14:paraId="77FF1D8A" w14:textId="77777777" w:rsidR="006C6CF6" w:rsidRPr="00EC234D"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Emergency Management </w:t>
                      </w:r>
                    </w:p>
                    <w:p w14:paraId="111D25F4" w14:textId="40CAB12A" w:rsidR="006C6CF6" w:rsidRDefault="006C6CF6" w:rsidP="00EC234D">
                      <w:pPr>
                        <w:spacing w:line="360" w:lineRule="auto"/>
                        <w:jc w:val="left"/>
                        <w:rPr>
                          <w:rFonts w:asciiTheme="minorHAnsi" w:hAnsiTheme="minorHAnsi" w:cstheme="minorHAnsi"/>
                          <w:szCs w:val="24"/>
                        </w:rPr>
                      </w:pPr>
                      <w:r w:rsidRPr="00EC234D">
                        <w:rPr>
                          <w:rFonts w:asciiTheme="minorHAnsi" w:hAnsiTheme="minorHAnsi" w:cstheme="minorHAnsi"/>
                          <w:szCs w:val="24"/>
                        </w:rPr>
                        <w:t xml:space="preserve">Version </w:t>
                      </w:r>
                      <w:r w:rsidR="00717139">
                        <w:rPr>
                          <w:rFonts w:asciiTheme="minorHAnsi" w:hAnsiTheme="minorHAnsi" w:cstheme="minorHAnsi"/>
                          <w:szCs w:val="24"/>
                        </w:rPr>
                        <w:t>3</w:t>
                      </w:r>
                    </w:p>
                    <w:p w14:paraId="43A61E66" w14:textId="3F24DFA6" w:rsidR="00717139" w:rsidRPr="00EC234D" w:rsidRDefault="00717139" w:rsidP="00EC234D">
                      <w:pPr>
                        <w:spacing w:line="360" w:lineRule="auto"/>
                        <w:jc w:val="left"/>
                        <w:rPr>
                          <w:rFonts w:asciiTheme="minorHAnsi" w:hAnsiTheme="minorHAnsi" w:cstheme="minorHAnsi"/>
                          <w:szCs w:val="24"/>
                        </w:rPr>
                      </w:pPr>
                      <w:r>
                        <w:rPr>
                          <w:rFonts w:asciiTheme="minorHAnsi" w:hAnsiTheme="minorHAnsi" w:cstheme="minorHAnsi"/>
                          <w:szCs w:val="24"/>
                        </w:rPr>
                        <w:t>October 29, 2025</w:t>
                      </w:r>
                    </w:p>
                    <w:p w14:paraId="2645CDFF" w14:textId="43A64825" w:rsidR="006C6CF6" w:rsidRPr="00EC234D" w:rsidRDefault="006C6CF6" w:rsidP="00EC234D">
                      <w:pPr>
                        <w:spacing w:line="360" w:lineRule="auto"/>
                        <w:jc w:val="left"/>
                        <w:rPr>
                          <w:rFonts w:asciiTheme="minorHAnsi" w:hAnsiTheme="minorHAnsi" w:cstheme="minorHAnsi"/>
                          <w:szCs w:val="24"/>
                        </w:rPr>
                      </w:pPr>
                    </w:p>
                  </w:txbxContent>
                </v:textbox>
                <w10:wrap type="square" anchorx="margin"/>
              </v:shape>
            </w:pict>
          </mc:Fallback>
        </mc:AlternateContent>
      </w:r>
      <w:r>
        <w:rPr>
          <w:noProof/>
        </w:rPr>
        <w:drawing>
          <wp:inline distT="0" distB="0" distL="0" distR="0" wp14:anchorId="27B583B7" wp14:editId="3BFCEDC8">
            <wp:extent cx="1538826" cy="1539875"/>
            <wp:effectExtent l="0" t="0" r="4445" b="3175"/>
            <wp:docPr id="2" name="Picture 1"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2920" cy="1573992"/>
                    </a:xfrm>
                    <a:prstGeom prst="rect">
                      <a:avLst/>
                    </a:prstGeom>
                    <a:noFill/>
                    <a:ln>
                      <a:noFill/>
                    </a:ln>
                  </pic:spPr>
                </pic:pic>
              </a:graphicData>
            </a:graphic>
          </wp:inline>
        </w:drawing>
      </w:r>
    </w:p>
    <w:p w14:paraId="6D161F43" w14:textId="04AFB3A9" w:rsidR="00694984" w:rsidRDefault="00694984" w:rsidP="00307AFF">
      <w:pPr>
        <w:jc w:val="right"/>
      </w:pPr>
    </w:p>
    <w:p w14:paraId="7749A12D" w14:textId="70402194" w:rsidR="00694984" w:rsidRDefault="00694984" w:rsidP="00694984">
      <w:pPr>
        <w:jc w:val="left"/>
      </w:pPr>
    </w:p>
    <w:p w14:paraId="32AE9FEB" w14:textId="1560C729" w:rsidR="00694984" w:rsidRDefault="00694984" w:rsidP="00694984"/>
    <w:p w14:paraId="09BFEA14" w14:textId="2CDEC42C" w:rsidR="00B8048F" w:rsidRDefault="00B8048F" w:rsidP="00694984"/>
    <w:p w14:paraId="33CD76C5" w14:textId="7DBCE221" w:rsidR="00B8048F" w:rsidRDefault="00B8048F" w:rsidP="00694984"/>
    <w:p w14:paraId="2AB428D3" w14:textId="722BDFB0" w:rsidR="00B8048F" w:rsidRDefault="00B8048F" w:rsidP="00694984"/>
    <w:p w14:paraId="558CB4CC" w14:textId="03FBED12" w:rsidR="00B8048F" w:rsidRDefault="00B8048F" w:rsidP="00694984">
      <w:pPr>
        <w:jc w:val="left"/>
      </w:pPr>
    </w:p>
    <w:p w14:paraId="43DDE088" w14:textId="578A8832" w:rsidR="006C6CF6" w:rsidRDefault="006C6CF6" w:rsidP="00694984">
      <w:pPr>
        <w:ind w:firstLine="7920"/>
        <w:rPr>
          <w:rFonts w:asciiTheme="minorHAnsi" w:hAnsiTheme="minorHAnsi" w:cstheme="minorHAnsi"/>
        </w:rPr>
      </w:pPr>
    </w:p>
    <w:p w14:paraId="5003F665" w14:textId="01BB3882" w:rsidR="006C6CF6" w:rsidRDefault="006C6CF6" w:rsidP="006C6CF6">
      <w:pPr>
        <w:ind w:firstLine="7920"/>
        <w:rPr>
          <w:rFonts w:cs="Calibri"/>
          <w:b/>
          <w:sz w:val="28"/>
          <w:highlight w:val="yellow"/>
        </w:rPr>
        <w:sectPr w:rsidR="006C6CF6" w:rsidSect="00B8048F">
          <w:pgSz w:w="12240" w:h="15840"/>
          <w:pgMar w:top="1380" w:right="760" w:bottom="1460" w:left="1240" w:header="0" w:footer="1271" w:gutter="0"/>
          <w:pgNumType w:start="1"/>
          <w:cols w:space="720"/>
        </w:sectPr>
      </w:pPr>
    </w:p>
    <w:p w14:paraId="43C22DE1" w14:textId="282DF589" w:rsidR="000B0048" w:rsidRPr="00717139" w:rsidRDefault="00695692" w:rsidP="006C6CF6">
      <w:pPr>
        <w:rPr>
          <w:rFonts w:cs="Calibri"/>
          <w:b/>
          <w:sz w:val="28"/>
        </w:rPr>
      </w:pPr>
      <w:r w:rsidRPr="00717139">
        <w:rPr>
          <w:rFonts w:cs="Calibri"/>
          <w:b/>
          <w:sz w:val="28"/>
        </w:rPr>
        <w:lastRenderedPageBreak/>
        <w:t>Foreword</w:t>
      </w:r>
    </w:p>
    <w:p w14:paraId="0B66F392" w14:textId="77777777" w:rsidR="000B0048" w:rsidRPr="00717139" w:rsidRDefault="00695692">
      <w:pPr>
        <w:pStyle w:val="BodyText"/>
        <w:spacing w:before="246"/>
        <w:ind w:left="200" w:right="734"/>
      </w:pPr>
      <w:r w:rsidRPr="00717139">
        <w:t>NRS 239C.270 as amended in the 2019 legislative session by Senate Bill 69, requires all utilities as defined by NRS 704.020, 704.021, 704.023, 704.225, 704.027 and 704.028, to conduct a vulnerability assessment (VA) and prepare and maintain an emergency response plan (ERP).</w:t>
      </w:r>
    </w:p>
    <w:p w14:paraId="079AF1EC" w14:textId="2D4B0CC3" w:rsidR="000B0048" w:rsidRPr="00717139" w:rsidRDefault="00695692">
      <w:pPr>
        <w:pStyle w:val="BodyText"/>
        <w:ind w:left="200" w:right="734"/>
      </w:pPr>
      <w:r w:rsidRPr="00717139">
        <w:t xml:space="preserve">NRS 239C.270 further requires the utilities to submit its VA and ERP to the </w:t>
      </w:r>
      <w:r w:rsidR="00717139" w:rsidRPr="00717139">
        <w:t xml:space="preserve">Office </w:t>
      </w:r>
      <w:r w:rsidRPr="00717139">
        <w:t>of Emergency Management. Utilities are also required by NRS 239C.270 to each year review its plan and submit the result of its review no later than December 31 of each year. ERPs, as required by statute and explored in this document, are intended to mitigate the risks and consequences of potential manmade and natural threats and hazards, specifically as they may occur to disrupt lifeline services to the residents of Nevada. This guide is intended to provide a starting point for Utilities just beginning the planning process or thoughts for refining existing plans.</w:t>
      </w:r>
    </w:p>
    <w:p w14:paraId="5E3FA1F4" w14:textId="77777777" w:rsidR="000B0048" w:rsidRPr="00B8048F" w:rsidRDefault="000B0048">
      <w:pPr>
        <w:pStyle w:val="BodyText"/>
        <w:rPr>
          <w:sz w:val="20"/>
          <w:highlight w:val="yellow"/>
        </w:rPr>
      </w:pPr>
    </w:p>
    <w:p w14:paraId="4A3508D3" w14:textId="77777777" w:rsidR="000B0048" w:rsidRPr="00B8048F" w:rsidRDefault="000B0048">
      <w:pPr>
        <w:pStyle w:val="BodyText"/>
        <w:rPr>
          <w:sz w:val="20"/>
          <w:highlight w:val="yellow"/>
        </w:rPr>
      </w:pPr>
    </w:p>
    <w:p w14:paraId="6FA051CE" w14:textId="725FD8B4" w:rsidR="000B0048" w:rsidRPr="00B8048F" w:rsidRDefault="000B0048">
      <w:pPr>
        <w:pStyle w:val="BodyText"/>
        <w:rPr>
          <w:sz w:val="20"/>
          <w:highlight w:val="yellow"/>
        </w:rPr>
      </w:pPr>
    </w:p>
    <w:p w14:paraId="746F2CCA" w14:textId="01F261BD" w:rsidR="000B0048" w:rsidRPr="00B8048F" w:rsidRDefault="000B0048">
      <w:pPr>
        <w:pStyle w:val="BodyText"/>
        <w:rPr>
          <w:sz w:val="20"/>
          <w:highlight w:val="yellow"/>
        </w:rPr>
      </w:pPr>
    </w:p>
    <w:p w14:paraId="68164362" w14:textId="2A7B99D4" w:rsidR="000B0048" w:rsidRPr="00B8048F" w:rsidRDefault="000B0048">
      <w:pPr>
        <w:pStyle w:val="BodyText"/>
        <w:spacing w:before="6"/>
        <w:rPr>
          <w:sz w:val="16"/>
          <w:highlight w:val="yellow"/>
        </w:rPr>
      </w:pPr>
    </w:p>
    <w:p w14:paraId="2ECB3797" w14:textId="33355102" w:rsidR="002930B8" w:rsidRDefault="002930B8">
      <w:pPr>
        <w:pStyle w:val="BodyText"/>
        <w:ind w:left="2888" w:right="3369"/>
        <w:jc w:val="center"/>
      </w:pPr>
    </w:p>
    <w:p w14:paraId="08308C46" w14:textId="5987E97D" w:rsidR="002930B8" w:rsidRDefault="002930B8">
      <w:pPr>
        <w:pStyle w:val="BodyText"/>
        <w:ind w:left="2888" w:right="3369"/>
        <w:jc w:val="center"/>
      </w:pPr>
    </w:p>
    <w:p w14:paraId="1BA943CD" w14:textId="20FEAD77" w:rsidR="002930B8" w:rsidRDefault="002930B8">
      <w:pPr>
        <w:pStyle w:val="BodyText"/>
        <w:ind w:left="2888" w:right="3369"/>
        <w:jc w:val="center"/>
      </w:pPr>
    </w:p>
    <w:p w14:paraId="2A9BDF38" w14:textId="639C2A45" w:rsidR="002930B8" w:rsidRPr="002930B8" w:rsidRDefault="00717139">
      <w:pPr>
        <w:pStyle w:val="BodyText"/>
        <w:ind w:left="2888" w:right="3369"/>
        <w:jc w:val="center"/>
      </w:pPr>
      <w:r>
        <w:t>Brett Compston</w:t>
      </w:r>
    </w:p>
    <w:p w14:paraId="3923E623" w14:textId="76AE4C07" w:rsidR="000B0048" w:rsidRDefault="00695692">
      <w:pPr>
        <w:pStyle w:val="BodyText"/>
        <w:ind w:left="2888" w:right="3369"/>
        <w:jc w:val="center"/>
      </w:pPr>
      <w:r w:rsidRPr="002930B8">
        <w:t>Nevada</w:t>
      </w:r>
      <w:r w:rsidR="00717139">
        <w:t xml:space="preserve"> Office of </w:t>
      </w:r>
      <w:r w:rsidR="002930B8">
        <w:t>Emergency Management</w:t>
      </w:r>
    </w:p>
    <w:p w14:paraId="314096E5" w14:textId="77777777" w:rsidR="000B0048" w:rsidRDefault="000B0048">
      <w:pPr>
        <w:jc w:val="center"/>
        <w:sectPr w:rsidR="000B0048" w:rsidSect="00FA407B">
          <w:footerReference w:type="default" r:id="rId15"/>
          <w:pgSz w:w="12240" w:h="15840"/>
          <w:pgMar w:top="1380" w:right="760" w:bottom="1460" w:left="1240" w:header="0" w:footer="1296" w:gutter="0"/>
          <w:pgNumType w:start="1"/>
          <w:cols w:space="720"/>
          <w:docGrid w:linePitch="326"/>
        </w:sectPr>
      </w:pPr>
    </w:p>
    <w:p w14:paraId="2D8EA455" w14:textId="77777777" w:rsidR="00EC234D" w:rsidRPr="0061540A" w:rsidRDefault="00EC234D" w:rsidP="0061540A">
      <w:pPr>
        <w:pStyle w:val="BodyText"/>
        <w:jc w:val="center"/>
        <w:rPr>
          <w:rFonts w:eastAsia="Calibri"/>
          <w:b/>
          <w:bCs/>
          <w:sz w:val="40"/>
          <w:szCs w:val="40"/>
          <w:lang w:bidi="ar-SA"/>
        </w:rPr>
      </w:pPr>
      <w:r w:rsidRPr="0061540A">
        <w:rPr>
          <w:rFonts w:eastAsia="Calibri"/>
          <w:b/>
          <w:bCs/>
          <w:sz w:val="40"/>
          <w:szCs w:val="40"/>
          <w:lang w:bidi="ar-SA"/>
        </w:rPr>
        <w:lastRenderedPageBreak/>
        <w:t>Document Change Control</w:t>
      </w:r>
    </w:p>
    <w:p w14:paraId="1D190AED" w14:textId="77777777" w:rsidR="00533E17" w:rsidRPr="00533E17" w:rsidRDefault="00533E17" w:rsidP="00EC234D">
      <w:pPr>
        <w:widowControl/>
        <w:pBdr>
          <w:top w:val="nil"/>
          <w:left w:val="nil"/>
          <w:bottom w:val="nil"/>
          <w:right w:val="nil"/>
          <w:between w:val="nil"/>
        </w:pBdr>
        <w:autoSpaceDE/>
        <w:autoSpaceDN/>
        <w:spacing w:before="52" w:line="360" w:lineRule="auto"/>
        <w:ind w:left="115" w:right="158"/>
        <w:jc w:val="center"/>
        <w:rPr>
          <w:rFonts w:eastAsia="Calibri" w:cs="Calibri"/>
          <w:b/>
          <w:color w:val="000000"/>
          <w:sz w:val="16"/>
          <w:szCs w:val="16"/>
          <w:lang w:bidi="ar-SA"/>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800"/>
        <w:gridCol w:w="5063"/>
        <w:gridCol w:w="2250"/>
      </w:tblGrid>
      <w:tr w:rsidR="00EC234D" w:rsidRPr="00EC234D" w14:paraId="530871CC" w14:textId="77777777" w:rsidTr="00717139">
        <w:tc>
          <w:tcPr>
            <w:tcW w:w="1435" w:type="dxa"/>
            <w:shd w:val="clear" w:color="auto" w:fill="004578"/>
          </w:tcPr>
          <w:p w14:paraId="5CAC17E9" w14:textId="77777777" w:rsidR="00EC234D" w:rsidRPr="00EC234D" w:rsidRDefault="00EC234D" w:rsidP="009149DB">
            <w:pPr>
              <w:widowControl/>
              <w:pBdr>
                <w:top w:val="nil"/>
                <w:left w:val="nil"/>
                <w:bottom w:val="nil"/>
                <w:right w:val="nil"/>
                <w:between w:val="nil"/>
              </w:pBdr>
              <w:autoSpaceDE/>
              <w:autoSpaceDN/>
              <w:spacing w:before="120" w:line="360" w:lineRule="auto"/>
              <w:ind w:left="115" w:right="158"/>
              <w:jc w:val="center"/>
              <w:rPr>
                <w:rFonts w:eastAsia="Calibri" w:cs="Calibri"/>
                <w:color w:val="FFFFFF"/>
                <w:sz w:val="28"/>
                <w:szCs w:val="28"/>
                <w:lang w:bidi="ar-SA"/>
              </w:rPr>
            </w:pPr>
            <w:r w:rsidRPr="00EC234D">
              <w:rPr>
                <w:rFonts w:eastAsia="Calibri" w:cs="Calibri"/>
                <w:color w:val="FFFFFF"/>
                <w:sz w:val="28"/>
                <w:szCs w:val="28"/>
                <w:lang w:bidi="ar-SA"/>
              </w:rPr>
              <w:t>Version</w:t>
            </w:r>
          </w:p>
        </w:tc>
        <w:tc>
          <w:tcPr>
            <w:tcW w:w="1800" w:type="dxa"/>
            <w:shd w:val="clear" w:color="auto" w:fill="004578"/>
          </w:tcPr>
          <w:p w14:paraId="511E3476" w14:textId="77777777" w:rsidR="00EC234D" w:rsidRPr="00EC234D" w:rsidRDefault="00EC234D" w:rsidP="009149DB">
            <w:pPr>
              <w:widowControl/>
              <w:pBdr>
                <w:top w:val="nil"/>
                <w:left w:val="nil"/>
                <w:bottom w:val="nil"/>
                <w:right w:val="nil"/>
                <w:between w:val="nil"/>
              </w:pBdr>
              <w:autoSpaceDE/>
              <w:autoSpaceDN/>
              <w:spacing w:before="120" w:line="360" w:lineRule="auto"/>
              <w:ind w:left="115" w:right="158"/>
              <w:jc w:val="center"/>
              <w:rPr>
                <w:rFonts w:eastAsia="Calibri" w:cs="Calibri"/>
                <w:color w:val="FFFFFF"/>
                <w:sz w:val="28"/>
                <w:szCs w:val="28"/>
                <w:lang w:bidi="ar-SA"/>
              </w:rPr>
            </w:pPr>
            <w:r w:rsidRPr="00EC234D">
              <w:rPr>
                <w:rFonts w:eastAsia="Calibri" w:cs="Calibri"/>
                <w:color w:val="FFFFFF"/>
                <w:sz w:val="28"/>
                <w:szCs w:val="28"/>
                <w:lang w:bidi="ar-SA"/>
              </w:rPr>
              <w:t>Date</w:t>
            </w:r>
          </w:p>
        </w:tc>
        <w:tc>
          <w:tcPr>
            <w:tcW w:w="5063" w:type="dxa"/>
            <w:shd w:val="clear" w:color="auto" w:fill="004578"/>
          </w:tcPr>
          <w:p w14:paraId="0ECF8583" w14:textId="77777777" w:rsidR="00EC234D" w:rsidRPr="00EC234D" w:rsidRDefault="00EC234D" w:rsidP="009149DB">
            <w:pPr>
              <w:widowControl/>
              <w:pBdr>
                <w:top w:val="nil"/>
                <w:left w:val="nil"/>
                <w:bottom w:val="nil"/>
                <w:right w:val="nil"/>
                <w:between w:val="nil"/>
              </w:pBdr>
              <w:autoSpaceDE/>
              <w:autoSpaceDN/>
              <w:spacing w:before="120" w:line="360" w:lineRule="auto"/>
              <w:ind w:left="115" w:right="158"/>
              <w:jc w:val="center"/>
              <w:rPr>
                <w:rFonts w:eastAsia="Calibri" w:cs="Calibri"/>
                <w:color w:val="FFFFFF"/>
                <w:sz w:val="28"/>
                <w:szCs w:val="28"/>
                <w:lang w:bidi="ar-SA"/>
              </w:rPr>
            </w:pPr>
            <w:r w:rsidRPr="00EC234D">
              <w:rPr>
                <w:rFonts w:eastAsia="Calibri" w:cs="Calibri"/>
                <w:color w:val="FFFFFF"/>
                <w:sz w:val="28"/>
                <w:szCs w:val="28"/>
                <w:lang w:bidi="ar-SA"/>
              </w:rPr>
              <w:t>Summary of Changes</w:t>
            </w:r>
          </w:p>
        </w:tc>
        <w:tc>
          <w:tcPr>
            <w:tcW w:w="2250" w:type="dxa"/>
            <w:shd w:val="clear" w:color="auto" w:fill="004578"/>
          </w:tcPr>
          <w:p w14:paraId="4A41A29E" w14:textId="77777777" w:rsidR="00EC234D" w:rsidRPr="00EC234D" w:rsidRDefault="00EC234D" w:rsidP="009149DB">
            <w:pPr>
              <w:widowControl/>
              <w:pBdr>
                <w:top w:val="nil"/>
                <w:left w:val="nil"/>
                <w:bottom w:val="nil"/>
                <w:right w:val="nil"/>
                <w:between w:val="nil"/>
              </w:pBdr>
              <w:autoSpaceDE/>
              <w:autoSpaceDN/>
              <w:spacing w:before="120" w:line="360" w:lineRule="auto"/>
              <w:ind w:left="115" w:right="158"/>
              <w:jc w:val="center"/>
              <w:rPr>
                <w:rFonts w:eastAsia="Calibri" w:cs="Calibri"/>
                <w:color w:val="FFFFFF"/>
                <w:sz w:val="28"/>
                <w:szCs w:val="28"/>
                <w:lang w:bidi="ar-SA"/>
              </w:rPr>
            </w:pPr>
            <w:r w:rsidRPr="00EC234D">
              <w:rPr>
                <w:rFonts w:eastAsia="Calibri" w:cs="Calibri"/>
                <w:color w:val="FFFFFF"/>
                <w:sz w:val="28"/>
                <w:szCs w:val="28"/>
                <w:lang w:bidi="ar-SA"/>
              </w:rPr>
              <w:t>Name</w:t>
            </w:r>
          </w:p>
        </w:tc>
      </w:tr>
      <w:tr w:rsidR="0002048D" w:rsidRPr="00EC234D" w14:paraId="784488CC" w14:textId="77777777" w:rsidTr="00717139">
        <w:tc>
          <w:tcPr>
            <w:tcW w:w="1435" w:type="dxa"/>
          </w:tcPr>
          <w:p w14:paraId="06027641" w14:textId="3954723F" w:rsidR="0002048D" w:rsidRPr="00EC234D" w:rsidRDefault="0002048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2</w:t>
            </w:r>
          </w:p>
        </w:tc>
        <w:tc>
          <w:tcPr>
            <w:tcW w:w="1800" w:type="dxa"/>
          </w:tcPr>
          <w:p w14:paraId="277F589B" w14:textId="3F747E61" w:rsidR="0002048D" w:rsidRPr="00EC234D" w:rsidRDefault="009F4A2A"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July 2024</w:t>
            </w:r>
          </w:p>
        </w:tc>
        <w:tc>
          <w:tcPr>
            <w:tcW w:w="5063" w:type="dxa"/>
          </w:tcPr>
          <w:p w14:paraId="5B77069A" w14:textId="0AB9F5A6" w:rsidR="0002048D" w:rsidRPr="00EC234D" w:rsidRDefault="0002048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Reviewed and updated document formatting, graphics, and overall guidance.</w:t>
            </w:r>
          </w:p>
        </w:tc>
        <w:tc>
          <w:tcPr>
            <w:tcW w:w="2250" w:type="dxa"/>
          </w:tcPr>
          <w:p w14:paraId="0045290D" w14:textId="27DAF618" w:rsidR="0002048D" w:rsidRPr="00EC234D" w:rsidRDefault="0002048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R. Graves</w:t>
            </w:r>
          </w:p>
        </w:tc>
      </w:tr>
      <w:tr w:rsidR="0002048D" w:rsidRPr="00EC234D" w14:paraId="75715AFA" w14:textId="77777777" w:rsidTr="00717139">
        <w:tc>
          <w:tcPr>
            <w:tcW w:w="1435" w:type="dxa"/>
          </w:tcPr>
          <w:p w14:paraId="7840F956" w14:textId="17A7999D" w:rsidR="0002048D" w:rsidRPr="00EC234D" w:rsidRDefault="00717139"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3</w:t>
            </w:r>
          </w:p>
        </w:tc>
        <w:tc>
          <w:tcPr>
            <w:tcW w:w="1800" w:type="dxa"/>
          </w:tcPr>
          <w:p w14:paraId="6FAA50CD" w14:textId="10A83E10" w:rsidR="0002048D" w:rsidRPr="00EC234D" w:rsidRDefault="00717139"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October 2025</w:t>
            </w:r>
          </w:p>
        </w:tc>
        <w:tc>
          <w:tcPr>
            <w:tcW w:w="5063" w:type="dxa"/>
          </w:tcPr>
          <w:p w14:paraId="73EAAC59" w14:textId="17DB43BE" w:rsidR="0002048D" w:rsidRPr="00EC234D" w:rsidRDefault="00717139"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 xml:space="preserve">Reviewed and updated the document and </w:t>
            </w:r>
            <w:proofErr w:type="gramStart"/>
            <w:r>
              <w:rPr>
                <w:rFonts w:eastAsia="Calibri" w:cs="Calibri"/>
                <w:color w:val="000000"/>
                <w:szCs w:val="24"/>
                <w:lang w:bidi="ar-SA"/>
              </w:rPr>
              <w:t>change</w:t>
            </w:r>
            <w:proofErr w:type="gramEnd"/>
            <w:r>
              <w:rPr>
                <w:rFonts w:eastAsia="Calibri" w:cs="Calibri"/>
                <w:color w:val="000000"/>
                <w:szCs w:val="24"/>
                <w:lang w:bidi="ar-SA"/>
              </w:rPr>
              <w:t xml:space="preserve"> from the Division of Emergency Management to Office of Emergency Management</w:t>
            </w:r>
          </w:p>
        </w:tc>
        <w:tc>
          <w:tcPr>
            <w:tcW w:w="2250" w:type="dxa"/>
          </w:tcPr>
          <w:p w14:paraId="0CE2D77C" w14:textId="7F1FB355" w:rsidR="0002048D" w:rsidRPr="00EC234D" w:rsidRDefault="00717139"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r>
              <w:rPr>
                <w:rFonts w:eastAsia="Calibri" w:cs="Calibri"/>
                <w:color w:val="000000"/>
                <w:szCs w:val="24"/>
                <w:lang w:bidi="ar-SA"/>
              </w:rPr>
              <w:t>B Elliott</w:t>
            </w:r>
          </w:p>
        </w:tc>
      </w:tr>
      <w:tr w:rsidR="00EC234D" w:rsidRPr="00EC234D" w14:paraId="49F5B4BA" w14:textId="77777777" w:rsidTr="00717139">
        <w:tc>
          <w:tcPr>
            <w:tcW w:w="1435" w:type="dxa"/>
          </w:tcPr>
          <w:p w14:paraId="18BC2C19" w14:textId="2AEE7BCE"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1800" w:type="dxa"/>
          </w:tcPr>
          <w:p w14:paraId="05F4778E" w14:textId="4BC04A48"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5063" w:type="dxa"/>
          </w:tcPr>
          <w:p w14:paraId="0E9B261B" w14:textId="7E5CDE12"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2250" w:type="dxa"/>
          </w:tcPr>
          <w:p w14:paraId="71119107" w14:textId="4234CB02"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r>
      <w:tr w:rsidR="00EC234D" w:rsidRPr="00EC234D" w14:paraId="72DC8007" w14:textId="77777777" w:rsidTr="00717139">
        <w:tc>
          <w:tcPr>
            <w:tcW w:w="1435" w:type="dxa"/>
          </w:tcPr>
          <w:p w14:paraId="72230EB8" w14:textId="46E6E2B3"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1800" w:type="dxa"/>
          </w:tcPr>
          <w:p w14:paraId="45F8B02A" w14:textId="2A277602"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5063" w:type="dxa"/>
          </w:tcPr>
          <w:p w14:paraId="708B16E4" w14:textId="02E1C3F6"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c>
          <w:tcPr>
            <w:tcW w:w="2250" w:type="dxa"/>
          </w:tcPr>
          <w:p w14:paraId="22FA2EA7" w14:textId="1A106AE6"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color w:val="000000"/>
                <w:szCs w:val="24"/>
                <w:lang w:bidi="ar-SA"/>
              </w:rPr>
            </w:pPr>
          </w:p>
        </w:tc>
      </w:tr>
      <w:tr w:rsidR="00EC234D" w:rsidRPr="00EC234D" w14:paraId="2F3EBB92" w14:textId="77777777" w:rsidTr="00717139">
        <w:tc>
          <w:tcPr>
            <w:tcW w:w="1435" w:type="dxa"/>
          </w:tcPr>
          <w:p w14:paraId="102871B3" w14:textId="28ED4B8B"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1800" w:type="dxa"/>
          </w:tcPr>
          <w:p w14:paraId="7A9E9BE4" w14:textId="2F77FB3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5063" w:type="dxa"/>
          </w:tcPr>
          <w:p w14:paraId="31CF7F0D" w14:textId="1BE4B171"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2250" w:type="dxa"/>
          </w:tcPr>
          <w:p w14:paraId="0049EE11" w14:textId="2293D1CF"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r>
      <w:tr w:rsidR="00EC234D" w:rsidRPr="00EC234D" w14:paraId="571D9126" w14:textId="77777777" w:rsidTr="00717139">
        <w:tc>
          <w:tcPr>
            <w:tcW w:w="1435" w:type="dxa"/>
          </w:tcPr>
          <w:p w14:paraId="14AEAF21"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1800" w:type="dxa"/>
          </w:tcPr>
          <w:p w14:paraId="0C8133BF"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5063" w:type="dxa"/>
          </w:tcPr>
          <w:p w14:paraId="53AAE70D"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2250" w:type="dxa"/>
          </w:tcPr>
          <w:p w14:paraId="5E6EAE32"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r>
      <w:tr w:rsidR="00EC234D" w:rsidRPr="00EC234D" w14:paraId="5E762200" w14:textId="77777777" w:rsidTr="00717139">
        <w:tc>
          <w:tcPr>
            <w:tcW w:w="1435" w:type="dxa"/>
          </w:tcPr>
          <w:p w14:paraId="2456489B"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1800" w:type="dxa"/>
          </w:tcPr>
          <w:p w14:paraId="1D2C2812"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5063" w:type="dxa"/>
          </w:tcPr>
          <w:p w14:paraId="4209F223"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2250" w:type="dxa"/>
          </w:tcPr>
          <w:p w14:paraId="129AFA04"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r>
      <w:tr w:rsidR="00EC234D" w:rsidRPr="00EC234D" w14:paraId="781EEA48" w14:textId="77777777" w:rsidTr="00717139">
        <w:tc>
          <w:tcPr>
            <w:tcW w:w="1435" w:type="dxa"/>
          </w:tcPr>
          <w:p w14:paraId="75033CD4"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1800" w:type="dxa"/>
          </w:tcPr>
          <w:p w14:paraId="18418143"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5063" w:type="dxa"/>
          </w:tcPr>
          <w:p w14:paraId="24089EB7"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c>
          <w:tcPr>
            <w:tcW w:w="2250" w:type="dxa"/>
          </w:tcPr>
          <w:p w14:paraId="79BD8EDF" w14:textId="77777777" w:rsidR="00EC234D" w:rsidRPr="00EC234D" w:rsidRDefault="00EC234D" w:rsidP="009F4A2A">
            <w:pPr>
              <w:widowControl/>
              <w:pBdr>
                <w:top w:val="nil"/>
                <w:left w:val="nil"/>
                <w:bottom w:val="nil"/>
                <w:right w:val="nil"/>
                <w:between w:val="nil"/>
              </w:pBdr>
              <w:autoSpaceDE/>
              <w:autoSpaceDN/>
              <w:spacing w:before="120" w:line="360" w:lineRule="auto"/>
              <w:ind w:left="115" w:right="158"/>
              <w:jc w:val="left"/>
              <w:rPr>
                <w:rFonts w:eastAsia="Calibri" w:cs="Calibri"/>
                <w:bCs/>
                <w:color w:val="000000"/>
                <w:szCs w:val="24"/>
                <w:lang w:bidi="ar-SA"/>
              </w:rPr>
            </w:pPr>
          </w:p>
        </w:tc>
      </w:tr>
    </w:tbl>
    <w:p w14:paraId="743B5EE4" w14:textId="77777777" w:rsidR="00EC234D" w:rsidRPr="00EC234D" w:rsidRDefault="00EC234D" w:rsidP="00EC234D">
      <w:pPr>
        <w:widowControl/>
        <w:pBdr>
          <w:top w:val="nil"/>
          <w:left w:val="nil"/>
          <w:bottom w:val="nil"/>
          <w:right w:val="nil"/>
          <w:between w:val="nil"/>
        </w:pBdr>
        <w:autoSpaceDE/>
        <w:autoSpaceDN/>
        <w:spacing w:before="52" w:line="360" w:lineRule="auto"/>
        <w:ind w:left="115" w:right="158"/>
        <w:jc w:val="center"/>
        <w:rPr>
          <w:rFonts w:eastAsia="Calibri" w:cs="Calibri"/>
          <w:b/>
          <w:color w:val="000000"/>
          <w:sz w:val="40"/>
          <w:szCs w:val="40"/>
          <w:lang w:bidi="ar-SA"/>
        </w:rPr>
      </w:pPr>
    </w:p>
    <w:p w14:paraId="68414982" w14:textId="77777777" w:rsidR="000B0048" w:rsidRDefault="000B0048">
      <w:pPr>
        <w:sectPr w:rsidR="000B0048" w:rsidSect="00FA407B">
          <w:pgSz w:w="12240" w:h="15840"/>
          <w:pgMar w:top="1360" w:right="760" w:bottom="1460" w:left="1240" w:header="0" w:footer="1296" w:gutter="0"/>
          <w:cols w:space="720"/>
          <w:docGrid w:linePitch="326"/>
        </w:sectPr>
      </w:pPr>
    </w:p>
    <w:p w14:paraId="2BADE289" w14:textId="77777777" w:rsidR="000B0048" w:rsidRPr="0061540A" w:rsidRDefault="00695692" w:rsidP="0061540A">
      <w:pPr>
        <w:pStyle w:val="BodyText"/>
        <w:jc w:val="center"/>
        <w:rPr>
          <w:b/>
          <w:bCs/>
          <w:sz w:val="40"/>
          <w:szCs w:val="40"/>
        </w:rPr>
      </w:pPr>
      <w:r w:rsidRPr="0061540A">
        <w:rPr>
          <w:b/>
          <w:bCs/>
          <w:sz w:val="40"/>
          <w:szCs w:val="40"/>
        </w:rPr>
        <w:lastRenderedPageBreak/>
        <w:t>Table of Contents</w:t>
      </w:r>
    </w:p>
    <w:sdt>
      <w:sdtPr>
        <w:rPr>
          <w:rFonts w:ascii="Calibri" w:eastAsia="Times New Roman" w:hAnsi="Calibri" w:cs="Times New Roman"/>
          <w:b w:val="0"/>
          <w:color w:val="auto"/>
          <w:sz w:val="24"/>
          <w:szCs w:val="22"/>
          <w:lang w:bidi="en-US"/>
        </w:rPr>
        <w:id w:val="-375234770"/>
        <w:docPartObj>
          <w:docPartGallery w:val="Table of Contents"/>
          <w:docPartUnique/>
        </w:docPartObj>
      </w:sdtPr>
      <w:sdtEndPr>
        <w:rPr>
          <w:rFonts w:cs="Calibri"/>
          <w:bCs/>
          <w:noProof/>
          <w:szCs w:val="24"/>
        </w:rPr>
      </w:sdtEndPr>
      <w:sdtContent>
        <w:p w14:paraId="57C8C856" w14:textId="6334531E" w:rsidR="0061540A" w:rsidRDefault="0061540A">
          <w:pPr>
            <w:pStyle w:val="TOCHeading"/>
          </w:pPr>
        </w:p>
        <w:p w14:paraId="023FA7F1" w14:textId="2E08F09A" w:rsidR="00545D09" w:rsidRDefault="00EF5038">
          <w:pPr>
            <w:pStyle w:val="TOC1"/>
            <w:tabs>
              <w:tab w:val="left" w:pos="480"/>
              <w:tab w:val="right" w:leader="dot" w:pos="10230"/>
            </w:tabs>
            <w:rPr>
              <w:rFonts w:eastAsiaTheme="minorEastAsia" w:cstheme="minorBidi"/>
              <w:b w:val="0"/>
              <w:bCs w:val="0"/>
              <w:iCs w:val="0"/>
              <w:noProof/>
              <w:kern w:val="2"/>
              <w:sz w:val="24"/>
              <w:lang w:bidi="ar-SA"/>
              <w14:ligatures w14:val="standardContextual"/>
            </w:rPr>
          </w:pPr>
          <w:r>
            <w:rPr>
              <w:rFonts w:cs="Calibri"/>
              <w:b w:val="0"/>
              <w:bCs w:val="0"/>
              <w:i/>
              <w:sz w:val="20"/>
            </w:rPr>
            <w:fldChar w:fldCharType="begin"/>
          </w:r>
          <w:r>
            <w:rPr>
              <w:rFonts w:cs="Calibri"/>
              <w:b w:val="0"/>
              <w:bCs w:val="0"/>
              <w:i/>
              <w:sz w:val="20"/>
            </w:rPr>
            <w:instrText xml:space="preserve"> TOC \o "1-3" \h \z \u </w:instrText>
          </w:r>
          <w:r>
            <w:rPr>
              <w:rFonts w:cs="Calibri"/>
              <w:b w:val="0"/>
              <w:bCs w:val="0"/>
              <w:i/>
              <w:sz w:val="20"/>
            </w:rPr>
            <w:fldChar w:fldCharType="separate"/>
          </w:r>
          <w:hyperlink w:anchor="_Toc169249483" w:history="1">
            <w:r w:rsidR="00545D09" w:rsidRPr="001B6128">
              <w:rPr>
                <w:rStyle w:val="Hyperlink"/>
                <w:noProof/>
              </w:rPr>
              <w:t>I.</w:t>
            </w:r>
            <w:r w:rsidR="00545D09">
              <w:rPr>
                <w:rFonts w:eastAsiaTheme="minorEastAsia" w:cstheme="minorBidi"/>
                <w:b w:val="0"/>
                <w:bCs w:val="0"/>
                <w:iCs w:val="0"/>
                <w:noProof/>
                <w:kern w:val="2"/>
                <w:sz w:val="24"/>
                <w:lang w:bidi="ar-SA"/>
                <w14:ligatures w14:val="standardContextual"/>
              </w:rPr>
              <w:tab/>
            </w:r>
            <w:r w:rsidR="00545D09" w:rsidRPr="001B6128">
              <w:rPr>
                <w:rStyle w:val="Hyperlink"/>
                <w:noProof/>
              </w:rPr>
              <w:t>Purpose</w:t>
            </w:r>
            <w:r w:rsidR="00545D09">
              <w:rPr>
                <w:noProof/>
                <w:webHidden/>
              </w:rPr>
              <w:tab/>
            </w:r>
            <w:r w:rsidR="00545D09">
              <w:rPr>
                <w:noProof/>
                <w:webHidden/>
              </w:rPr>
              <w:fldChar w:fldCharType="begin"/>
            </w:r>
            <w:r w:rsidR="00545D09">
              <w:rPr>
                <w:noProof/>
                <w:webHidden/>
              </w:rPr>
              <w:instrText xml:space="preserve"> PAGEREF _Toc169249483 \h </w:instrText>
            </w:r>
            <w:r w:rsidR="00545D09">
              <w:rPr>
                <w:noProof/>
                <w:webHidden/>
              </w:rPr>
            </w:r>
            <w:r w:rsidR="00545D09">
              <w:rPr>
                <w:noProof/>
                <w:webHidden/>
              </w:rPr>
              <w:fldChar w:fldCharType="separate"/>
            </w:r>
            <w:r w:rsidR="00545D09">
              <w:rPr>
                <w:noProof/>
                <w:webHidden/>
              </w:rPr>
              <w:t>1</w:t>
            </w:r>
            <w:r w:rsidR="00545D09">
              <w:rPr>
                <w:noProof/>
                <w:webHidden/>
              </w:rPr>
              <w:fldChar w:fldCharType="end"/>
            </w:r>
          </w:hyperlink>
        </w:p>
        <w:p w14:paraId="5F1A8697" w14:textId="52A27E91"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4" w:history="1">
            <w:r w:rsidRPr="001B6128">
              <w:rPr>
                <w:rStyle w:val="Hyperlink"/>
                <w:noProof/>
              </w:rPr>
              <w:t>II.</w:t>
            </w:r>
            <w:r>
              <w:rPr>
                <w:rFonts w:eastAsiaTheme="minorEastAsia" w:cstheme="minorBidi"/>
                <w:b w:val="0"/>
                <w:bCs w:val="0"/>
                <w:iCs w:val="0"/>
                <w:noProof/>
                <w:kern w:val="2"/>
                <w:sz w:val="24"/>
                <w:lang w:bidi="ar-SA"/>
                <w14:ligatures w14:val="standardContextual"/>
              </w:rPr>
              <w:tab/>
            </w:r>
            <w:r w:rsidRPr="001B6128">
              <w:rPr>
                <w:rStyle w:val="Hyperlink"/>
                <w:noProof/>
              </w:rPr>
              <w:t>Scope</w:t>
            </w:r>
            <w:r>
              <w:rPr>
                <w:noProof/>
                <w:webHidden/>
              </w:rPr>
              <w:tab/>
            </w:r>
            <w:r>
              <w:rPr>
                <w:noProof/>
                <w:webHidden/>
              </w:rPr>
              <w:fldChar w:fldCharType="begin"/>
            </w:r>
            <w:r>
              <w:rPr>
                <w:noProof/>
                <w:webHidden/>
              </w:rPr>
              <w:instrText xml:space="preserve"> PAGEREF _Toc169249484 \h </w:instrText>
            </w:r>
            <w:r>
              <w:rPr>
                <w:noProof/>
                <w:webHidden/>
              </w:rPr>
            </w:r>
            <w:r>
              <w:rPr>
                <w:noProof/>
                <w:webHidden/>
              </w:rPr>
              <w:fldChar w:fldCharType="separate"/>
            </w:r>
            <w:r>
              <w:rPr>
                <w:noProof/>
                <w:webHidden/>
              </w:rPr>
              <w:t>1</w:t>
            </w:r>
            <w:r>
              <w:rPr>
                <w:noProof/>
                <w:webHidden/>
              </w:rPr>
              <w:fldChar w:fldCharType="end"/>
            </w:r>
          </w:hyperlink>
        </w:p>
        <w:p w14:paraId="17AA37FC" w14:textId="501AC6D9"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5" w:history="1">
            <w:r w:rsidRPr="001B6128">
              <w:rPr>
                <w:rStyle w:val="Hyperlink"/>
                <w:noProof/>
              </w:rPr>
              <w:t>III.</w:t>
            </w:r>
            <w:r>
              <w:rPr>
                <w:rFonts w:eastAsiaTheme="minorEastAsia" w:cstheme="minorBidi"/>
                <w:b w:val="0"/>
                <w:bCs w:val="0"/>
                <w:iCs w:val="0"/>
                <w:noProof/>
                <w:kern w:val="2"/>
                <w:sz w:val="24"/>
                <w:lang w:bidi="ar-SA"/>
                <w14:ligatures w14:val="standardContextual"/>
              </w:rPr>
              <w:tab/>
            </w:r>
            <w:r w:rsidRPr="001B6128">
              <w:rPr>
                <w:rStyle w:val="Hyperlink"/>
                <w:noProof/>
              </w:rPr>
              <w:t>Authorities</w:t>
            </w:r>
            <w:r>
              <w:rPr>
                <w:noProof/>
                <w:webHidden/>
              </w:rPr>
              <w:tab/>
            </w:r>
            <w:r>
              <w:rPr>
                <w:noProof/>
                <w:webHidden/>
              </w:rPr>
              <w:fldChar w:fldCharType="begin"/>
            </w:r>
            <w:r>
              <w:rPr>
                <w:noProof/>
                <w:webHidden/>
              </w:rPr>
              <w:instrText xml:space="preserve"> PAGEREF _Toc169249485 \h </w:instrText>
            </w:r>
            <w:r>
              <w:rPr>
                <w:noProof/>
                <w:webHidden/>
              </w:rPr>
            </w:r>
            <w:r>
              <w:rPr>
                <w:noProof/>
                <w:webHidden/>
              </w:rPr>
              <w:fldChar w:fldCharType="separate"/>
            </w:r>
            <w:r>
              <w:rPr>
                <w:noProof/>
                <w:webHidden/>
              </w:rPr>
              <w:t>4</w:t>
            </w:r>
            <w:r>
              <w:rPr>
                <w:noProof/>
                <w:webHidden/>
              </w:rPr>
              <w:fldChar w:fldCharType="end"/>
            </w:r>
          </w:hyperlink>
        </w:p>
        <w:p w14:paraId="783282F4" w14:textId="1BE2304C"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6" w:history="1">
            <w:r w:rsidRPr="001B6128">
              <w:rPr>
                <w:rStyle w:val="Hyperlink"/>
                <w:noProof/>
              </w:rPr>
              <w:t>IV.</w:t>
            </w:r>
            <w:r>
              <w:rPr>
                <w:rFonts w:eastAsiaTheme="minorEastAsia" w:cstheme="minorBidi"/>
                <w:b w:val="0"/>
                <w:bCs w:val="0"/>
                <w:iCs w:val="0"/>
                <w:noProof/>
                <w:kern w:val="2"/>
                <w:sz w:val="24"/>
                <w:lang w:bidi="ar-SA"/>
                <w14:ligatures w14:val="standardContextual"/>
              </w:rPr>
              <w:tab/>
            </w:r>
            <w:r w:rsidRPr="001B6128">
              <w:rPr>
                <w:rStyle w:val="Hyperlink"/>
                <w:noProof/>
              </w:rPr>
              <w:t>Utility ERP Requirements under NRS 239C.270</w:t>
            </w:r>
            <w:r>
              <w:rPr>
                <w:noProof/>
                <w:webHidden/>
              </w:rPr>
              <w:tab/>
            </w:r>
            <w:r>
              <w:rPr>
                <w:noProof/>
                <w:webHidden/>
              </w:rPr>
              <w:fldChar w:fldCharType="begin"/>
            </w:r>
            <w:r>
              <w:rPr>
                <w:noProof/>
                <w:webHidden/>
              </w:rPr>
              <w:instrText xml:space="preserve"> PAGEREF _Toc169249486 \h </w:instrText>
            </w:r>
            <w:r>
              <w:rPr>
                <w:noProof/>
                <w:webHidden/>
              </w:rPr>
            </w:r>
            <w:r>
              <w:rPr>
                <w:noProof/>
                <w:webHidden/>
              </w:rPr>
              <w:fldChar w:fldCharType="separate"/>
            </w:r>
            <w:r>
              <w:rPr>
                <w:noProof/>
                <w:webHidden/>
              </w:rPr>
              <w:t>5</w:t>
            </w:r>
            <w:r>
              <w:rPr>
                <w:noProof/>
                <w:webHidden/>
              </w:rPr>
              <w:fldChar w:fldCharType="end"/>
            </w:r>
          </w:hyperlink>
        </w:p>
        <w:p w14:paraId="44D6C4A0" w14:textId="7E4DCBFA"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7" w:history="1">
            <w:r w:rsidRPr="001B6128">
              <w:rPr>
                <w:rStyle w:val="Hyperlink"/>
                <w:noProof/>
              </w:rPr>
              <w:t>V.</w:t>
            </w:r>
            <w:r>
              <w:rPr>
                <w:rFonts w:eastAsiaTheme="minorEastAsia" w:cstheme="minorBidi"/>
                <w:b w:val="0"/>
                <w:bCs w:val="0"/>
                <w:iCs w:val="0"/>
                <w:noProof/>
                <w:kern w:val="2"/>
                <w:sz w:val="24"/>
                <w:lang w:bidi="ar-SA"/>
                <w14:ligatures w14:val="standardContextual"/>
              </w:rPr>
              <w:tab/>
            </w:r>
            <w:r w:rsidRPr="001B6128">
              <w:rPr>
                <w:rStyle w:val="Hyperlink"/>
                <w:noProof/>
              </w:rPr>
              <w:t>Vulnerability Assessment</w:t>
            </w:r>
            <w:r>
              <w:rPr>
                <w:noProof/>
                <w:webHidden/>
              </w:rPr>
              <w:tab/>
            </w:r>
            <w:r>
              <w:rPr>
                <w:noProof/>
                <w:webHidden/>
              </w:rPr>
              <w:fldChar w:fldCharType="begin"/>
            </w:r>
            <w:r>
              <w:rPr>
                <w:noProof/>
                <w:webHidden/>
              </w:rPr>
              <w:instrText xml:space="preserve"> PAGEREF _Toc169249487 \h </w:instrText>
            </w:r>
            <w:r>
              <w:rPr>
                <w:noProof/>
                <w:webHidden/>
              </w:rPr>
            </w:r>
            <w:r>
              <w:rPr>
                <w:noProof/>
                <w:webHidden/>
              </w:rPr>
              <w:fldChar w:fldCharType="separate"/>
            </w:r>
            <w:r>
              <w:rPr>
                <w:noProof/>
                <w:webHidden/>
              </w:rPr>
              <w:t>6</w:t>
            </w:r>
            <w:r>
              <w:rPr>
                <w:noProof/>
                <w:webHidden/>
              </w:rPr>
              <w:fldChar w:fldCharType="end"/>
            </w:r>
          </w:hyperlink>
        </w:p>
        <w:p w14:paraId="7E41FCDF" w14:textId="4162148E"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8" w:history="1">
            <w:r w:rsidRPr="001B6128">
              <w:rPr>
                <w:rStyle w:val="Hyperlink"/>
                <w:noProof/>
              </w:rPr>
              <w:t>VI.</w:t>
            </w:r>
            <w:r>
              <w:rPr>
                <w:rFonts w:eastAsiaTheme="minorEastAsia" w:cstheme="minorBidi"/>
                <w:b w:val="0"/>
                <w:bCs w:val="0"/>
                <w:iCs w:val="0"/>
                <w:noProof/>
                <w:kern w:val="2"/>
                <w:sz w:val="24"/>
                <w:lang w:bidi="ar-SA"/>
                <w14:ligatures w14:val="standardContextual"/>
              </w:rPr>
              <w:tab/>
            </w:r>
            <w:r w:rsidRPr="001B6128">
              <w:rPr>
                <w:rStyle w:val="Hyperlink"/>
                <w:noProof/>
              </w:rPr>
              <w:t>Integrated Preparedness Program Management Guidance</w:t>
            </w:r>
            <w:r>
              <w:rPr>
                <w:noProof/>
                <w:webHidden/>
              </w:rPr>
              <w:tab/>
            </w:r>
            <w:r>
              <w:rPr>
                <w:noProof/>
                <w:webHidden/>
              </w:rPr>
              <w:fldChar w:fldCharType="begin"/>
            </w:r>
            <w:r>
              <w:rPr>
                <w:noProof/>
                <w:webHidden/>
              </w:rPr>
              <w:instrText xml:space="preserve"> PAGEREF _Toc169249488 \h </w:instrText>
            </w:r>
            <w:r>
              <w:rPr>
                <w:noProof/>
                <w:webHidden/>
              </w:rPr>
            </w:r>
            <w:r>
              <w:rPr>
                <w:noProof/>
                <w:webHidden/>
              </w:rPr>
              <w:fldChar w:fldCharType="separate"/>
            </w:r>
            <w:r>
              <w:rPr>
                <w:noProof/>
                <w:webHidden/>
              </w:rPr>
              <w:t>8</w:t>
            </w:r>
            <w:r>
              <w:rPr>
                <w:noProof/>
                <w:webHidden/>
              </w:rPr>
              <w:fldChar w:fldCharType="end"/>
            </w:r>
          </w:hyperlink>
        </w:p>
        <w:p w14:paraId="448EF38B" w14:textId="6DDD0EE3"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89" w:history="1">
            <w:r w:rsidRPr="001B6128">
              <w:rPr>
                <w:rStyle w:val="Hyperlink"/>
                <w:noProof/>
              </w:rPr>
              <w:t>VII.</w:t>
            </w:r>
            <w:r>
              <w:rPr>
                <w:rFonts w:eastAsiaTheme="minorEastAsia" w:cstheme="minorBidi"/>
                <w:b w:val="0"/>
                <w:bCs w:val="0"/>
                <w:iCs w:val="0"/>
                <w:noProof/>
                <w:kern w:val="2"/>
                <w:sz w:val="24"/>
                <w:lang w:bidi="ar-SA"/>
                <w14:ligatures w14:val="standardContextual"/>
              </w:rPr>
              <w:tab/>
            </w:r>
            <w:r w:rsidRPr="001B6128">
              <w:rPr>
                <w:rStyle w:val="Hyperlink"/>
                <w:noProof/>
              </w:rPr>
              <w:t>Planning Guidance and Best Practices</w:t>
            </w:r>
            <w:r>
              <w:rPr>
                <w:noProof/>
                <w:webHidden/>
              </w:rPr>
              <w:tab/>
            </w:r>
            <w:r>
              <w:rPr>
                <w:noProof/>
                <w:webHidden/>
              </w:rPr>
              <w:fldChar w:fldCharType="begin"/>
            </w:r>
            <w:r>
              <w:rPr>
                <w:noProof/>
                <w:webHidden/>
              </w:rPr>
              <w:instrText xml:space="preserve"> PAGEREF _Toc169249489 \h </w:instrText>
            </w:r>
            <w:r>
              <w:rPr>
                <w:noProof/>
                <w:webHidden/>
              </w:rPr>
            </w:r>
            <w:r>
              <w:rPr>
                <w:noProof/>
                <w:webHidden/>
              </w:rPr>
              <w:fldChar w:fldCharType="separate"/>
            </w:r>
            <w:r>
              <w:rPr>
                <w:noProof/>
                <w:webHidden/>
              </w:rPr>
              <w:t>10</w:t>
            </w:r>
            <w:r>
              <w:rPr>
                <w:noProof/>
                <w:webHidden/>
              </w:rPr>
              <w:fldChar w:fldCharType="end"/>
            </w:r>
          </w:hyperlink>
        </w:p>
        <w:p w14:paraId="3B21F124" w14:textId="13B06745" w:rsidR="00545D09" w:rsidRDefault="00545D09">
          <w:pPr>
            <w:pStyle w:val="TOC2"/>
            <w:tabs>
              <w:tab w:val="left" w:pos="720"/>
              <w:tab w:val="right" w:leader="dot" w:pos="10230"/>
            </w:tabs>
            <w:rPr>
              <w:rFonts w:eastAsiaTheme="minorEastAsia" w:cstheme="minorBidi"/>
              <w:b w:val="0"/>
              <w:bCs w:val="0"/>
              <w:noProof/>
              <w:kern w:val="2"/>
              <w:sz w:val="24"/>
              <w:szCs w:val="24"/>
              <w:lang w:bidi="ar-SA"/>
              <w14:ligatures w14:val="standardContextual"/>
            </w:rPr>
          </w:pPr>
          <w:hyperlink w:anchor="_Toc169249490" w:history="1">
            <w:r w:rsidRPr="001B6128">
              <w:rPr>
                <w:rStyle w:val="Hyperlink"/>
                <w:noProof/>
              </w:rPr>
              <w:t>a.</w:t>
            </w:r>
            <w:r>
              <w:rPr>
                <w:rFonts w:eastAsiaTheme="minorEastAsia" w:cstheme="minorBidi"/>
                <w:b w:val="0"/>
                <w:bCs w:val="0"/>
                <w:noProof/>
                <w:kern w:val="2"/>
                <w:sz w:val="24"/>
                <w:szCs w:val="24"/>
                <w:lang w:bidi="ar-SA"/>
                <w14:ligatures w14:val="standardContextual"/>
              </w:rPr>
              <w:tab/>
            </w:r>
            <w:r w:rsidRPr="001B6128">
              <w:rPr>
                <w:rStyle w:val="Hyperlink"/>
                <w:noProof/>
              </w:rPr>
              <w:t>The Planning Process</w:t>
            </w:r>
            <w:r>
              <w:rPr>
                <w:noProof/>
                <w:webHidden/>
              </w:rPr>
              <w:tab/>
            </w:r>
            <w:r>
              <w:rPr>
                <w:noProof/>
                <w:webHidden/>
              </w:rPr>
              <w:fldChar w:fldCharType="begin"/>
            </w:r>
            <w:r>
              <w:rPr>
                <w:noProof/>
                <w:webHidden/>
              </w:rPr>
              <w:instrText xml:space="preserve"> PAGEREF _Toc169249490 \h </w:instrText>
            </w:r>
            <w:r>
              <w:rPr>
                <w:noProof/>
                <w:webHidden/>
              </w:rPr>
            </w:r>
            <w:r>
              <w:rPr>
                <w:noProof/>
                <w:webHidden/>
              </w:rPr>
              <w:fldChar w:fldCharType="separate"/>
            </w:r>
            <w:r>
              <w:rPr>
                <w:noProof/>
                <w:webHidden/>
              </w:rPr>
              <w:t>10</w:t>
            </w:r>
            <w:r>
              <w:rPr>
                <w:noProof/>
                <w:webHidden/>
              </w:rPr>
              <w:fldChar w:fldCharType="end"/>
            </w:r>
          </w:hyperlink>
        </w:p>
        <w:p w14:paraId="202CBD29" w14:textId="117808AA" w:rsidR="00545D09" w:rsidRDefault="00545D09">
          <w:pPr>
            <w:pStyle w:val="TOC2"/>
            <w:tabs>
              <w:tab w:val="left" w:pos="720"/>
              <w:tab w:val="right" w:leader="dot" w:pos="10230"/>
            </w:tabs>
            <w:rPr>
              <w:rFonts w:eastAsiaTheme="minorEastAsia" w:cstheme="minorBidi"/>
              <w:b w:val="0"/>
              <w:bCs w:val="0"/>
              <w:noProof/>
              <w:kern w:val="2"/>
              <w:sz w:val="24"/>
              <w:szCs w:val="24"/>
              <w:lang w:bidi="ar-SA"/>
              <w14:ligatures w14:val="standardContextual"/>
            </w:rPr>
          </w:pPr>
          <w:hyperlink w:anchor="_Toc169249491" w:history="1">
            <w:r w:rsidRPr="001B6128">
              <w:rPr>
                <w:rStyle w:val="Hyperlink"/>
                <w:noProof/>
              </w:rPr>
              <w:t>b.</w:t>
            </w:r>
            <w:r>
              <w:rPr>
                <w:rFonts w:eastAsiaTheme="minorEastAsia" w:cstheme="minorBidi"/>
                <w:b w:val="0"/>
                <w:bCs w:val="0"/>
                <w:noProof/>
                <w:kern w:val="2"/>
                <w:sz w:val="24"/>
                <w:szCs w:val="24"/>
                <w:lang w:bidi="ar-SA"/>
                <w14:ligatures w14:val="standardContextual"/>
              </w:rPr>
              <w:tab/>
            </w:r>
            <w:r w:rsidRPr="001B6128">
              <w:rPr>
                <w:rStyle w:val="Hyperlink"/>
                <w:noProof/>
              </w:rPr>
              <w:t>Access and Functional Needs Planning Best Practices</w:t>
            </w:r>
            <w:r>
              <w:rPr>
                <w:noProof/>
                <w:webHidden/>
              </w:rPr>
              <w:tab/>
            </w:r>
            <w:r>
              <w:rPr>
                <w:noProof/>
                <w:webHidden/>
              </w:rPr>
              <w:fldChar w:fldCharType="begin"/>
            </w:r>
            <w:r>
              <w:rPr>
                <w:noProof/>
                <w:webHidden/>
              </w:rPr>
              <w:instrText xml:space="preserve"> PAGEREF _Toc169249491 \h </w:instrText>
            </w:r>
            <w:r>
              <w:rPr>
                <w:noProof/>
                <w:webHidden/>
              </w:rPr>
            </w:r>
            <w:r>
              <w:rPr>
                <w:noProof/>
                <w:webHidden/>
              </w:rPr>
              <w:fldChar w:fldCharType="separate"/>
            </w:r>
            <w:r>
              <w:rPr>
                <w:noProof/>
                <w:webHidden/>
              </w:rPr>
              <w:t>12</w:t>
            </w:r>
            <w:r>
              <w:rPr>
                <w:noProof/>
                <w:webHidden/>
              </w:rPr>
              <w:fldChar w:fldCharType="end"/>
            </w:r>
          </w:hyperlink>
        </w:p>
        <w:p w14:paraId="6F618184" w14:textId="304BD53A" w:rsidR="00545D09" w:rsidRDefault="00545D09">
          <w:pPr>
            <w:pStyle w:val="TOC2"/>
            <w:tabs>
              <w:tab w:val="right" w:leader="dot" w:pos="10230"/>
            </w:tabs>
            <w:rPr>
              <w:rFonts w:eastAsiaTheme="minorEastAsia" w:cstheme="minorBidi"/>
              <w:b w:val="0"/>
              <w:bCs w:val="0"/>
              <w:noProof/>
              <w:kern w:val="2"/>
              <w:sz w:val="24"/>
              <w:szCs w:val="24"/>
              <w:lang w:bidi="ar-SA"/>
              <w14:ligatures w14:val="standardContextual"/>
            </w:rPr>
          </w:pPr>
          <w:hyperlink w:anchor="_Toc169249492" w:history="1">
            <w:r w:rsidRPr="001B6128">
              <w:rPr>
                <w:rStyle w:val="Hyperlink"/>
                <w:noProof/>
              </w:rPr>
              <w:t>c. Community Lifelines</w:t>
            </w:r>
            <w:r>
              <w:rPr>
                <w:noProof/>
                <w:webHidden/>
              </w:rPr>
              <w:tab/>
            </w:r>
            <w:r>
              <w:rPr>
                <w:noProof/>
                <w:webHidden/>
              </w:rPr>
              <w:fldChar w:fldCharType="begin"/>
            </w:r>
            <w:r>
              <w:rPr>
                <w:noProof/>
                <w:webHidden/>
              </w:rPr>
              <w:instrText xml:space="preserve"> PAGEREF _Toc169249492 \h </w:instrText>
            </w:r>
            <w:r>
              <w:rPr>
                <w:noProof/>
                <w:webHidden/>
              </w:rPr>
            </w:r>
            <w:r>
              <w:rPr>
                <w:noProof/>
                <w:webHidden/>
              </w:rPr>
              <w:fldChar w:fldCharType="separate"/>
            </w:r>
            <w:r>
              <w:rPr>
                <w:noProof/>
                <w:webHidden/>
              </w:rPr>
              <w:t>16</w:t>
            </w:r>
            <w:r>
              <w:rPr>
                <w:noProof/>
                <w:webHidden/>
              </w:rPr>
              <w:fldChar w:fldCharType="end"/>
            </w:r>
          </w:hyperlink>
        </w:p>
        <w:p w14:paraId="0AB2AAEE" w14:textId="2E6AAFEF" w:rsidR="00545D09" w:rsidRDefault="00545D09">
          <w:pPr>
            <w:pStyle w:val="TOC2"/>
            <w:tabs>
              <w:tab w:val="right" w:leader="dot" w:pos="10230"/>
            </w:tabs>
            <w:rPr>
              <w:rFonts w:eastAsiaTheme="minorEastAsia" w:cstheme="minorBidi"/>
              <w:b w:val="0"/>
              <w:bCs w:val="0"/>
              <w:noProof/>
              <w:kern w:val="2"/>
              <w:sz w:val="24"/>
              <w:szCs w:val="24"/>
              <w:lang w:bidi="ar-SA"/>
              <w14:ligatures w14:val="standardContextual"/>
            </w:rPr>
          </w:pPr>
          <w:hyperlink w:anchor="_Toc169249493" w:history="1">
            <w:r w:rsidRPr="001B6128">
              <w:rPr>
                <w:rStyle w:val="Hyperlink"/>
                <w:noProof/>
              </w:rPr>
              <w:t>d. Utility ERP Format and Contents</w:t>
            </w:r>
            <w:r>
              <w:rPr>
                <w:noProof/>
                <w:webHidden/>
              </w:rPr>
              <w:tab/>
            </w:r>
            <w:r>
              <w:rPr>
                <w:noProof/>
                <w:webHidden/>
              </w:rPr>
              <w:fldChar w:fldCharType="begin"/>
            </w:r>
            <w:r>
              <w:rPr>
                <w:noProof/>
                <w:webHidden/>
              </w:rPr>
              <w:instrText xml:space="preserve"> PAGEREF _Toc169249493 \h </w:instrText>
            </w:r>
            <w:r>
              <w:rPr>
                <w:noProof/>
                <w:webHidden/>
              </w:rPr>
            </w:r>
            <w:r>
              <w:rPr>
                <w:noProof/>
                <w:webHidden/>
              </w:rPr>
              <w:fldChar w:fldCharType="separate"/>
            </w:r>
            <w:r>
              <w:rPr>
                <w:noProof/>
                <w:webHidden/>
              </w:rPr>
              <w:t>17</w:t>
            </w:r>
            <w:r>
              <w:rPr>
                <w:noProof/>
                <w:webHidden/>
              </w:rPr>
              <w:fldChar w:fldCharType="end"/>
            </w:r>
          </w:hyperlink>
        </w:p>
        <w:p w14:paraId="03541740" w14:textId="37ECCAD1" w:rsidR="00545D09" w:rsidRDefault="00545D09">
          <w:pPr>
            <w:pStyle w:val="TOC1"/>
            <w:tabs>
              <w:tab w:val="left" w:pos="960"/>
              <w:tab w:val="right" w:leader="dot" w:pos="10230"/>
            </w:tabs>
            <w:rPr>
              <w:rFonts w:eastAsiaTheme="minorEastAsia" w:cstheme="minorBidi"/>
              <w:b w:val="0"/>
              <w:bCs w:val="0"/>
              <w:iCs w:val="0"/>
              <w:noProof/>
              <w:kern w:val="2"/>
              <w:sz w:val="24"/>
              <w:lang w:bidi="ar-SA"/>
              <w14:ligatures w14:val="standardContextual"/>
            </w:rPr>
          </w:pPr>
          <w:hyperlink w:anchor="_Toc169249494" w:history="1">
            <w:r w:rsidRPr="001B6128">
              <w:rPr>
                <w:rStyle w:val="Hyperlink"/>
                <w:noProof/>
              </w:rPr>
              <w:t>VIII.</w:t>
            </w:r>
            <w:r>
              <w:rPr>
                <w:rFonts w:eastAsiaTheme="minorEastAsia" w:cstheme="minorBidi"/>
                <w:b w:val="0"/>
                <w:bCs w:val="0"/>
                <w:iCs w:val="0"/>
                <w:noProof/>
                <w:kern w:val="2"/>
                <w:sz w:val="24"/>
                <w:lang w:bidi="ar-SA"/>
                <w14:ligatures w14:val="standardContextual"/>
              </w:rPr>
              <w:tab/>
            </w:r>
            <w:r w:rsidRPr="001B6128">
              <w:rPr>
                <w:rStyle w:val="Hyperlink"/>
                <w:noProof/>
              </w:rPr>
              <w:t>Organization Guidance and Best Practices</w:t>
            </w:r>
            <w:r>
              <w:rPr>
                <w:noProof/>
                <w:webHidden/>
              </w:rPr>
              <w:tab/>
            </w:r>
            <w:r>
              <w:rPr>
                <w:noProof/>
                <w:webHidden/>
              </w:rPr>
              <w:fldChar w:fldCharType="begin"/>
            </w:r>
            <w:r>
              <w:rPr>
                <w:noProof/>
                <w:webHidden/>
              </w:rPr>
              <w:instrText xml:space="preserve"> PAGEREF _Toc169249494 \h </w:instrText>
            </w:r>
            <w:r>
              <w:rPr>
                <w:noProof/>
                <w:webHidden/>
              </w:rPr>
            </w:r>
            <w:r>
              <w:rPr>
                <w:noProof/>
                <w:webHidden/>
              </w:rPr>
              <w:fldChar w:fldCharType="separate"/>
            </w:r>
            <w:r>
              <w:rPr>
                <w:noProof/>
                <w:webHidden/>
              </w:rPr>
              <w:t>20</w:t>
            </w:r>
            <w:r>
              <w:rPr>
                <w:noProof/>
                <w:webHidden/>
              </w:rPr>
              <w:fldChar w:fldCharType="end"/>
            </w:r>
          </w:hyperlink>
        </w:p>
        <w:p w14:paraId="4C0C9ADC" w14:textId="5C333BF4"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95" w:history="1">
            <w:r w:rsidRPr="001B6128">
              <w:rPr>
                <w:rStyle w:val="Hyperlink"/>
                <w:noProof/>
              </w:rPr>
              <w:t>IX.</w:t>
            </w:r>
            <w:r>
              <w:rPr>
                <w:rFonts w:eastAsiaTheme="minorEastAsia" w:cstheme="minorBidi"/>
                <w:b w:val="0"/>
                <w:bCs w:val="0"/>
                <w:iCs w:val="0"/>
                <w:noProof/>
                <w:kern w:val="2"/>
                <w:sz w:val="24"/>
                <w:lang w:bidi="ar-SA"/>
                <w14:ligatures w14:val="standardContextual"/>
              </w:rPr>
              <w:tab/>
            </w:r>
            <w:r w:rsidRPr="001B6128">
              <w:rPr>
                <w:rStyle w:val="Hyperlink"/>
                <w:noProof/>
              </w:rPr>
              <w:t>Equipment Guidance and Best Practices</w:t>
            </w:r>
            <w:r>
              <w:rPr>
                <w:noProof/>
                <w:webHidden/>
              </w:rPr>
              <w:tab/>
            </w:r>
            <w:r>
              <w:rPr>
                <w:noProof/>
                <w:webHidden/>
              </w:rPr>
              <w:fldChar w:fldCharType="begin"/>
            </w:r>
            <w:r>
              <w:rPr>
                <w:noProof/>
                <w:webHidden/>
              </w:rPr>
              <w:instrText xml:space="preserve"> PAGEREF _Toc169249495 \h </w:instrText>
            </w:r>
            <w:r>
              <w:rPr>
                <w:noProof/>
                <w:webHidden/>
              </w:rPr>
            </w:r>
            <w:r>
              <w:rPr>
                <w:noProof/>
                <w:webHidden/>
              </w:rPr>
              <w:fldChar w:fldCharType="separate"/>
            </w:r>
            <w:r>
              <w:rPr>
                <w:noProof/>
                <w:webHidden/>
              </w:rPr>
              <w:t>22</w:t>
            </w:r>
            <w:r>
              <w:rPr>
                <w:noProof/>
                <w:webHidden/>
              </w:rPr>
              <w:fldChar w:fldCharType="end"/>
            </w:r>
          </w:hyperlink>
        </w:p>
        <w:p w14:paraId="1A9DD500" w14:textId="3E46C73F"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96" w:history="1">
            <w:r w:rsidRPr="001B6128">
              <w:rPr>
                <w:rStyle w:val="Hyperlink"/>
                <w:noProof/>
              </w:rPr>
              <w:t>X.</w:t>
            </w:r>
            <w:r>
              <w:rPr>
                <w:rFonts w:eastAsiaTheme="minorEastAsia" w:cstheme="minorBidi"/>
                <w:b w:val="0"/>
                <w:bCs w:val="0"/>
                <w:iCs w:val="0"/>
                <w:noProof/>
                <w:kern w:val="2"/>
                <w:sz w:val="24"/>
                <w:lang w:bidi="ar-SA"/>
                <w14:ligatures w14:val="standardContextual"/>
              </w:rPr>
              <w:tab/>
            </w:r>
            <w:r w:rsidRPr="001B6128">
              <w:rPr>
                <w:rStyle w:val="Hyperlink"/>
                <w:noProof/>
              </w:rPr>
              <w:t>Training and Exercise Guidance and Best Practices</w:t>
            </w:r>
            <w:r>
              <w:rPr>
                <w:noProof/>
                <w:webHidden/>
              </w:rPr>
              <w:tab/>
            </w:r>
            <w:r>
              <w:rPr>
                <w:noProof/>
                <w:webHidden/>
              </w:rPr>
              <w:fldChar w:fldCharType="begin"/>
            </w:r>
            <w:r>
              <w:rPr>
                <w:noProof/>
                <w:webHidden/>
              </w:rPr>
              <w:instrText xml:space="preserve"> PAGEREF _Toc169249496 \h </w:instrText>
            </w:r>
            <w:r>
              <w:rPr>
                <w:noProof/>
                <w:webHidden/>
              </w:rPr>
            </w:r>
            <w:r>
              <w:rPr>
                <w:noProof/>
                <w:webHidden/>
              </w:rPr>
              <w:fldChar w:fldCharType="separate"/>
            </w:r>
            <w:r>
              <w:rPr>
                <w:noProof/>
                <w:webHidden/>
              </w:rPr>
              <w:t>23</w:t>
            </w:r>
            <w:r>
              <w:rPr>
                <w:noProof/>
                <w:webHidden/>
              </w:rPr>
              <w:fldChar w:fldCharType="end"/>
            </w:r>
          </w:hyperlink>
        </w:p>
        <w:p w14:paraId="34011AC5" w14:textId="610981C3"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97" w:history="1">
            <w:r w:rsidRPr="001B6128">
              <w:rPr>
                <w:rStyle w:val="Hyperlink"/>
                <w:noProof/>
              </w:rPr>
              <w:t>XI.</w:t>
            </w:r>
            <w:r>
              <w:rPr>
                <w:rFonts w:eastAsiaTheme="minorEastAsia" w:cstheme="minorBidi"/>
                <w:b w:val="0"/>
                <w:bCs w:val="0"/>
                <w:iCs w:val="0"/>
                <w:noProof/>
                <w:kern w:val="2"/>
                <w:sz w:val="24"/>
                <w:lang w:bidi="ar-SA"/>
                <w14:ligatures w14:val="standardContextual"/>
              </w:rPr>
              <w:tab/>
            </w:r>
            <w:r w:rsidRPr="001B6128">
              <w:rPr>
                <w:rStyle w:val="Hyperlink"/>
                <w:noProof/>
              </w:rPr>
              <w:t>Utility ERP NRS Review and Submission Requirements</w:t>
            </w:r>
            <w:r>
              <w:rPr>
                <w:noProof/>
                <w:webHidden/>
              </w:rPr>
              <w:tab/>
            </w:r>
            <w:r>
              <w:rPr>
                <w:noProof/>
                <w:webHidden/>
              </w:rPr>
              <w:fldChar w:fldCharType="begin"/>
            </w:r>
            <w:r>
              <w:rPr>
                <w:noProof/>
                <w:webHidden/>
              </w:rPr>
              <w:instrText xml:space="preserve"> PAGEREF _Toc169249497 \h </w:instrText>
            </w:r>
            <w:r>
              <w:rPr>
                <w:noProof/>
                <w:webHidden/>
              </w:rPr>
            </w:r>
            <w:r>
              <w:rPr>
                <w:noProof/>
                <w:webHidden/>
              </w:rPr>
              <w:fldChar w:fldCharType="separate"/>
            </w:r>
            <w:r>
              <w:rPr>
                <w:noProof/>
                <w:webHidden/>
              </w:rPr>
              <w:t>25</w:t>
            </w:r>
            <w:r>
              <w:rPr>
                <w:noProof/>
                <w:webHidden/>
              </w:rPr>
              <w:fldChar w:fldCharType="end"/>
            </w:r>
          </w:hyperlink>
        </w:p>
        <w:p w14:paraId="296CD321" w14:textId="18D7D0BF" w:rsidR="00545D09" w:rsidRDefault="00545D09">
          <w:pPr>
            <w:pStyle w:val="TOC1"/>
            <w:tabs>
              <w:tab w:val="left" w:pos="720"/>
              <w:tab w:val="right" w:leader="dot" w:pos="10230"/>
            </w:tabs>
            <w:rPr>
              <w:rFonts w:eastAsiaTheme="minorEastAsia" w:cstheme="minorBidi"/>
              <w:b w:val="0"/>
              <w:bCs w:val="0"/>
              <w:iCs w:val="0"/>
              <w:noProof/>
              <w:kern w:val="2"/>
              <w:sz w:val="24"/>
              <w:lang w:bidi="ar-SA"/>
              <w14:ligatures w14:val="standardContextual"/>
            </w:rPr>
          </w:pPr>
          <w:hyperlink w:anchor="_Toc169249498" w:history="1">
            <w:r w:rsidRPr="001B6128">
              <w:rPr>
                <w:rStyle w:val="Hyperlink"/>
                <w:noProof/>
              </w:rPr>
              <w:t>XII.</w:t>
            </w:r>
            <w:r>
              <w:rPr>
                <w:rFonts w:eastAsiaTheme="minorEastAsia" w:cstheme="minorBidi"/>
                <w:b w:val="0"/>
                <w:bCs w:val="0"/>
                <w:iCs w:val="0"/>
                <w:noProof/>
                <w:kern w:val="2"/>
                <w:sz w:val="24"/>
                <w:lang w:bidi="ar-SA"/>
                <w14:ligatures w14:val="standardContextual"/>
              </w:rPr>
              <w:tab/>
            </w:r>
            <w:r w:rsidRPr="001B6128">
              <w:rPr>
                <w:rStyle w:val="Hyperlink"/>
                <w:noProof/>
              </w:rPr>
              <w:t>Conclusion</w:t>
            </w:r>
            <w:r>
              <w:rPr>
                <w:noProof/>
                <w:webHidden/>
              </w:rPr>
              <w:tab/>
            </w:r>
            <w:r>
              <w:rPr>
                <w:noProof/>
                <w:webHidden/>
              </w:rPr>
              <w:fldChar w:fldCharType="begin"/>
            </w:r>
            <w:r>
              <w:rPr>
                <w:noProof/>
                <w:webHidden/>
              </w:rPr>
              <w:instrText xml:space="preserve"> PAGEREF _Toc169249498 \h </w:instrText>
            </w:r>
            <w:r>
              <w:rPr>
                <w:noProof/>
                <w:webHidden/>
              </w:rPr>
            </w:r>
            <w:r>
              <w:rPr>
                <w:noProof/>
                <w:webHidden/>
              </w:rPr>
              <w:fldChar w:fldCharType="separate"/>
            </w:r>
            <w:r>
              <w:rPr>
                <w:noProof/>
                <w:webHidden/>
              </w:rPr>
              <w:t>25</w:t>
            </w:r>
            <w:r>
              <w:rPr>
                <w:noProof/>
                <w:webHidden/>
              </w:rPr>
              <w:fldChar w:fldCharType="end"/>
            </w:r>
          </w:hyperlink>
        </w:p>
        <w:p w14:paraId="4EEC717A" w14:textId="076CCF99" w:rsidR="00545D09" w:rsidRDefault="00545D09">
          <w:pPr>
            <w:pStyle w:val="TOC1"/>
            <w:tabs>
              <w:tab w:val="left" w:pos="960"/>
              <w:tab w:val="right" w:leader="dot" w:pos="10230"/>
            </w:tabs>
            <w:rPr>
              <w:rFonts w:eastAsiaTheme="minorEastAsia" w:cstheme="minorBidi"/>
              <w:b w:val="0"/>
              <w:bCs w:val="0"/>
              <w:iCs w:val="0"/>
              <w:noProof/>
              <w:kern w:val="2"/>
              <w:sz w:val="24"/>
              <w:lang w:bidi="ar-SA"/>
              <w14:ligatures w14:val="standardContextual"/>
            </w:rPr>
          </w:pPr>
          <w:hyperlink w:anchor="_Toc169249499" w:history="1">
            <w:r w:rsidRPr="001B6128">
              <w:rPr>
                <w:rStyle w:val="Hyperlink"/>
                <w:noProof/>
              </w:rPr>
              <w:t>XIII.</w:t>
            </w:r>
            <w:r>
              <w:rPr>
                <w:rFonts w:eastAsiaTheme="minorEastAsia" w:cstheme="minorBidi"/>
                <w:b w:val="0"/>
                <w:bCs w:val="0"/>
                <w:iCs w:val="0"/>
                <w:noProof/>
                <w:kern w:val="2"/>
                <w:sz w:val="24"/>
                <w:lang w:bidi="ar-SA"/>
                <w14:ligatures w14:val="standardContextual"/>
              </w:rPr>
              <w:tab/>
            </w:r>
            <w:r w:rsidRPr="001B6128">
              <w:rPr>
                <w:rStyle w:val="Hyperlink"/>
                <w:noProof/>
              </w:rPr>
              <w:t>Acronyms</w:t>
            </w:r>
            <w:r>
              <w:rPr>
                <w:noProof/>
                <w:webHidden/>
              </w:rPr>
              <w:tab/>
            </w:r>
            <w:r>
              <w:rPr>
                <w:noProof/>
                <w:webHidden/>
              </w:rPr>
              <w:fldChar w:fldCharType="begin"/>
            </w:r>
            <w:r>
              <w:rPr>
                <w:noProof/>
                <w:webHidden/>
              </w:rPr>
              <w:instrText xml:space="preserve"> PAGEREF _Toc169249499 \h </w:instrText>
            </w:r>
            <w:r>
              <w:rPr>
                <w:noProof/>
                <w:webHidden/>
              </w:rPr>
            </w:r>
            <w:r>
              <w:rPr>
                <w:noProof/>
                <w:webHidden/>
              </w:rPr>
              <w:fldChar w:fldCharType="separate"/>
            </w:r>
            <w:r>
              <w:rPr>
                <w:noProof/>
                <w:webHidden/>
              </w:rPr>
              <w:t>26</w:t>
            </w:r>
            <w:r>
              <w:rPr>
                <w:noProof/>
                <w:webHidden/>
              </w:rPr>
              <w:fldChar w:fldCharType="end"/>
            </w:r>
          </w:hyperlink>
        </w:p>
        <w:p w14:paraId="5FCA4304" w14:textId="6ACBAD9E" w:rsidR="00545D09" w:rsidRDefault="00545D09">
          <w:pPr>
            <w:pStyle w:val="TOC1"/>
            <w:tabs>
              <w:tab w:val="right" w:leader="dot" w:pos="10230"/>
            </w:tabs>
            <w:rPr>
              <w:rFonts w:eastAsiaTheme="minorEastAsia" w:cstheme="minorBidi"/>
              <w:b w:val="0"/>
              <w:bCs w:val="0"/>
              <w:iCs w:val="0"/>
              <w:noProof/>
              <w:kern w:val="2"/>
              <w:sz w:val="24"/>
              <w:lang w:bidi="ar-SA"/>
              <w14:ligatures w14:val="standardContextual"/>
            </w:rPr>
          </w:pPr>
          <w:hyperlink w:anchor="_Toc169249500" w:history="1">
            <w:r w:rsidRPr="001B6128">
              <w:rPr>
                <w:rStyle w:val="Hyperlink"/>
                <w:noProof/>
              </w:rPr>
              <w:t>ANNEX A: Utilities ERP/VA Certificate of Review</w:t>
            </w:r>
            <w:r>
              <w:rPr>
                <w:noProof/>
                <w:webHidden/>
              </w:rPr>
              <w:tab/>
            </w:r>
            <w:r>
              <w:rPr>
                <w:noProof/>
                <w:webHidden/>
              </w:rPr>
              <w:fldChar w:fldCharType="begin"/>
            </w:r>
            <w:r>
              <w:rPr>
                <w:noProof/>
                <w:webHidden/>
              </w:rPr>
              <w:instrText xml:space="preserve"> PAGEREF _Toc169249500 \h </w:instrText>
            </w:r>
            <w:r>
              <w:rPr>
                <w:noProof/>
                <w:webHidden/>
              </w:rPr>
            </w:r>
            <w:r>
              <w:rPr>
                <w:noProof/>
                <w:webHidden/>
              </w:rPr>
              <w:fldChar w:fldCharType="separate"/>
            </w:r>
            <w:r>
              <w:rPr>
                <w:noProof/>
                <w:webHidden/>
              </w:rPr>
              <w:t>28</w:t>
            </w:r>
            <w:r>
              <w:rPr>
                <w:noProof/>
                <w:webHidden/>
              </w:rPr>
              <w:fldChar w:fldCharType="end"/>
            </w:r>
          </w:hyperlink>
        </w:p>
        <w:p w14:paraId="6D79C74B" w14:textId="04765652" w:rsidR="00545D09" w:rsidRDefault="00545D09">
          <w:pPr>
            <w:pStyle w:val="TOC1"/>
            <w:tabs>
              <w:tab w:val="right" w:leader="dot" w:pos="10230"/>
            </w:tabs>
            <w:rPr>
              <w:rFonts w:eastAsiaTheme="minorEastAsia" w:cstheme="minorBidi"/>
              <w:b w:val="0"/>
              <w:bCs w:val="0"/>
              <w:iCs w:val="0"/>
              <w:noProof/>
              <w:kern w:val="2"/>
              <w:sz w:val="24"/>
              <w:lang w:bidi="ar-SA"/>
              <w14:ligatures w14:val="standardContextual"/>
            </w:rPr>
          </w:pPr>
          <w:hyperlink w:anchor="_Toc169249501" w:history="1">
            <w:r w:rsidRPr="001B6128">
              <w:rPr>
                <w:rStyle w:val="Hyperlink"/>
                <w:noProof/>
              </w:rPr>
              <w:t>Annex B: Vulnerability Assessment Templates</w:t>
            </w:r>
            <w:r>
              <w:rPr>
                <w:noProof/>
                <w:webHidden/>
              </w:rPr>
              <w:tab/>
            </w:r>
            <w:r>
              <w:rPr>
                <w:noProof/>
                <w:webHidden/>
              </w:rPr>
              <w:fldChar w:fldCharType="begin"/>
            </w:r>
            <w:r>
              <w:rPr>
                <w:noProof/>
                <w:webHidden/>
              </w:rPr>
              <w:instrText xml:space="preserve"> PAGEREF _Toc169249501 \h </w:instrText>
            </w:r>
            <w:r>
              <w:rPr>
                <w:noProof/>
                <w:webHidden/>
              </w:rPr>
            </w:r>
            <w:r>
              <w:rPr>
                <w:noProof/>
                <w:webHidden/>
              </w:rPr>
              <w:fldChar w:fldCharType="separate"/>
            </w:r>
            <w:r>
              <w:rPr>
                <w:noProof/>
                <w:webHidden/>
              </w:rPr>
              <w:t>31</w:t>
            </w:r>
            <w:r>
              <w:rPr>
                <w:noProof/>
                <w:webHidden/>
              </w:rPr>
              <w:fldChar w:fldCharType="end"/>
            </w:r>
          </w:hyperlink>
        </w:p>
        <w:p w14:paraId="73DF7617" w14:textId="1551503D" w:rsidR="00545D09" w:rsidRDefault="00545D09">
          <w:pPr>
            <w:pStyle w:val="TOC1"/>
            <w:tabs>
              <w:tab w:val="right" w:leader="dot" w:pos="10230"/>
            </w:tabs>
            <w:rPr>
              <w:rFonts w:eastAsiaTheme="minorEastAsia" w:cstheme="minorBidi"/>
              <w:b w:val="0"/>
              <w:bCs w:val="0"/>
              <w:iCs w:val="0"/>
              <w:noProof/>
              <w:kern w:val="2"/>
              <w:sz w:val="24"/>
              <w:lang w:bidi="ar-SA"/>
              <w14:ligatures w14:val="standardContextual"/>
            </w:rPr>
          </w:pPr>
          <w:hyperlink w:anchor="_Toc169249502" w:history="1">
            <w:r w:rsidRPr="001B6128">
              <w:rPr>
                <w:rStyle w:val="Hyperlink"/>
                <w:noProof/>
                <w:w w:val="105"/>
              </w:rPr>
              <w:t>Annex C Rapid Emergency Response Plan Template</w:t>
            </w:r>
            <w:r>
              <w:rPr>
                <w:noProof/>
                <w:webHidden/>
              </w:rPr>
              <w:tab/>
            </w:r>
            <w:r>
              <w:rPr>
                <w:noProof/>
                <w:webHidden/>
              </w:rPr>
              <w:fldChar w:fldCharType="begin"/>
            </w:r>
            <w:r>
              <w:rPr>
                <w:noProof/>
                <w:webHidden/>
              </w:rPr>
              <w:instrText xml:space="preserve"> PAGEREF _Toc169249502 \h </w:instrText>
            </w:r>
            <w:r>
              <w:rPr>
                <w:noProof/>
                <w:webHidden/>
              </w:rPr>
            </w:r>
            <w:r>
              <w:rPr>
                <w:noProof/>
                <w:webHidden/>
              </w:rPr>
              <w:fldChar w:fldCharType="separate"/>
            </w:r>
            <w:r>
              <w:rPr>
                <w:noProof/>
                <w:webHidden/>
              </w:rPr>
              <w:t>57</w:t>
            </w:r>
            <w:r>
              <w:rPr>
                <w:noProof/>
                <w:webHidden/>
              </w:rPr>
              <w:fldChar w:fldCharType="end"/>
            </w:r>
          </w:hyperlink>
        </w:p>
        <w:p w14:paraId="4CBA70B2" w14:textId="5EC23548" w:rsidR="0061540A" w:rsidRPr="0061540A" w:rsidRDefault="00EF5038">
          <w:pPr>
            <w:rPr>
              <w:rFonts w:cs="Calibri"/>
              <w:szCs w:val="24"/>
            </w:rPr>
          </w:pPr>
          <w:r>
            <w:rPr>
              <w:rFonts w:asciiTheme="minorHAnsi" w:hAnsiTheme="minorHAnsi" w:cs="Calibri"/>
              <w:b/>
              <w:bCs/>
              <w:i/>
              <w:sz w:val="20"/>
              <w:szCs w:val="24"/>
            </w:rPr>
            <w:fldChar w:fldCharType="end"/>
          </w:r>
        </w:p>
      </w:sdtContent>
    </w:sdt>
    <w:p w14:paraId="0C43E67C" w14:textId="77777777" w:rsidR="00EC234D" w:rsidRDefault="00EC234D">
      <w:pPr>
        <w:spacing w:line="276" w:lineRule="auto"/>
        <w:sectPr w:rsidR="00EC234D" w:rsidSect="00FA407B">
          <w:pgSz w:w="12240" w:h="15840"/>
          <w:pgMar w:top="1380" w:right="760" w:bottom="1460" w:left="1240" w:header="0" w:footer="1296" w:gutter="0"/>
          <w:cols w:space="720"/>
          <w:docGrid w:linePitch="326"/>
        </w:sectPr>
      </w:pPr>
    </w:p>
    <w:p w14:paraId="23EDD254" w14:textId="77777777" w:rsidR="000B0048" w:rsidRDefault="000B0048">
      <w:pPr>
        <w:pStyle w:val="BodyText"/>
        <w:rPr>
          <w:sz w:val="26"/>
        </w:rPr>
      </w:pPr>
    </w:p>
    <w:p w14:paraId="75AAAB97" w14:textId="77777777" w:rsidR="000B0048" w:rsidRDefault="000B0048">
      <w:pPr>
        <w:pStyle w:val="BodyText"/>
        <w:rPr>
          <w:sz w:val="26"/>
        </w:rPr>
      </w:pPr>
    </w:p>
    <w:p w14:paraId="2F85C035" w14:textId="77777777" w:rsidR="000B0048" w:rsidRDefault="000B0048">
      <w:pPr>
        <w:pStyle w:val="BodyText"/>
        <w:rPr>
          <w:sz w:val="26"/>
        </w:rPr>
      </w:pPr>
    </w:p>
    <w:p w14:paraId="392B90F0" w14:textId="77777777" w:rsidR="000B0048" w:rsidRDefault="000B0048">
      <w:pPr>
        <w:pStyle w:val="BodyText"/>
        <w:rPr>
          <w:sz w:val="26"/>
        </w:rPr>
      </w:pPr>
    </w:p>
    <w:p w14:paraId="57641F4D" w14:textId="77777777" w:rsidR="000B0048" w:rsidRDefault="000B0048">
      <w:pPr>
        <w:pStyle w:val="BodyText"/>
        <w:rPr>
          <w:sz w:val="26"/>
        </w:rPr>
      </w:pPr>
    </w:p>
    <w:p w14:paraId="3711BE31" w14:textId="77777777" w:rsidR="000B0048" w:rsidRDefault="000B0048">
      <w:pPr>
        <w:pStyle w:val="BodyText"/>
        <w:rPr>
          <w:sz w:val="26"/>
        </w:rPr>
      </w:pPr>
    </w:p>
    <w:p w14:paraId="3EBA22E3" w14:textId="77777777" w:rsidR="000B0048" w:rsidRDefault="000B0048">
      <w:pPr>
        <w:pStyle w:val="BodyText"/>
        <w:rPr>
          <w:sz w:val="26"/>
        </w:rPr>
      </w:pPr>
    </w:p>
    <w:p w14:paraId="05D92414" w14:textId="77777777" w:rsidR="000B0048" w:rsidRDefault="000B0048">
      <w:pPr>
        <w:pStyle w:val="BodyText"/>
        <w:rPr>
          <w:sz w:val="26"/>
        </w:rPr>
      </w:pPr>
    </w:p>
    <w:p w14:paraId="7649BCEC" w14:textId="77777777" w:rsidR="000B0048" w:rsidRDefault="000B0048">
      <w:pPr>
        <w:pStyle w:val="BodyText"/>
        <w:rPr>
          <w:sz w:val="26"/>
        </w:rPr>
      </w:pPr>
    </w:p>
    <w:p w14:paraId="05E1A9A4" w14:textId="77777777" w:rsidR="000B0048" w:rsidRDefault="000B0048">
      <w:pPr>
        <w:pStyle w:val="BodyText"/>
        <w:rPr>
          <w:sz w:val="26"/>
        </w:rPr>
      </w:pPr>
    </w:p>
    <w:p w14:paraId="3D35AE74" w14:textId="77777777" w:rsidR="000B0048" w:rsidRDefault="000B0048">
      <w:pPr>
        <w:pStyle w:val="BodyText"/>
        <w:rPr>
          <w:sz w:val="26"/>
        </w:rPr>
      </w:pPr>
    </w:p>
    <w:p w14:paraId="4F72629E" w14:textId="77777777" w:rsidR="000B0048" w:rsidRDefault="000B0048">
      <w:pPr>
        <w:pStyle w:val="BodyText"/>
        <w:rPr>
          <w:sz w:val="26"/>
        </w:rPr>
      </w:pPr>
    </w:p>
    <w:p w14:paraId="723E365D" w14:textId="77777777" w:rsidR="000B0048" w:rsidRDefault="000B0048">
      <w:pPr>
        <w:pStyle w:val="BodyText"/>
        <w:rPr>
          <w:sz w:val="26"/>
        </w:rPr>
      </w:pPr>
    </w:p>
    <w:p w14:paraId="57B88E5C" w14:textId="77777777" w:rsidR="000B0048" w:rsidRDefault="000B0048">
      <w:pPr>
        <w:pStyle w:val="BodyText"/>
        <w:rPr>
          <w:sz w:val="26"/>
        </w:rPr>
      </w:pPr>
    </w:p>
    <w:p w14:paraId="5E3A53EF" w14:textId="77777777" w:rsidR="000B0048" w:rsidRDefault="000B0048">
      <w:pPr>
        <w:pStyle w:val="BodyText"/>
        <w:rPr>
          <w:sz w:val="26"/>
        </w:rPr>
      </w:pPr>
    </w:p>
    <w:p w14:paraId="7EB2E2F8" w14:textId="77777777" w:rsidR="000B0048" w:rsidRDefault="000B0048">
      <w:pPr>
        <w:pStyle w:val="BodyText"/>
        <w:rPr>
          <w:sz w:val="26"/>
        </w:rPr>
      </w:pPr>
    </w:p>
    <w:p w14:paraId="2FBA3A8F" w14:textId="77777777" w:rsidR="000B0048" w:rsidRPr="007B08E5" w:rsidRDefault="000B0048">
      <w:pPr>
        <w:pStyle w:val="BodyText"/>
        <w:spacing w:before="7"/>
        <w:rPr>
          <w:rFonts w:cstheme="minorHAnsi"/>
          <w:sz w:val="28"/>
        </w:rPr>
      </w:pPr>
    </w:p>
    <w:p w14:paraId="16653A2C" w14:textId="77777777" w:rsidR="000B0048" w:rsidRPr="007B08E5" w:rsidRDefault="00695692">
      <w:pPr>
        <w:pStyle w:val="BodyText"/>
        <w:spacing w:before="1"/>
        <w:ind w:left="2890" w:right="3369"/>
        <w:jc w:val="center"/>
        <w:rPr>
          <w:rFonts w:cstheme="minorHAnsi"/>
        </w:rPr>
      </w:pPr>
      <w:r w:rsidRPr="007B08E5">
        <w:rPr>
          <w:rFonts w:cstheme="minorHAnsi"/>
        </w:rPr>
        <w:t>This page is intentionally left blank.</w:t>
      </w:r>
    </w:p>
    <w:p w14:paraId="447562A1" w14:textId="77777777" w:rsidR="000B0048" w:rsidRDefault="000B0048">
      <w:pPr>
        <w:jc w:val="center"/>
        <w:sectPr w:rsidR="000B0048" w:rsidSect="00FA407B">
          <w:pgSz w:w="12240" w:h="15840"/>
          <w:pgMar w:top="1500" w:right="760" w:bottom="1460" w:left="1240" w:header="0" w:footer="1296" w:gutter="0"/>
          <w:cols w:space="720"/>
          <w:docGrid w:linePitch="326"/>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0B0048" w14:paraId="7DFF96F9" w14:textId="77777777" w:rsidTr="0050247A">
        <w:trPr>
          <w:trHeight w:val="275"/>
        </w:trPr>
        <w:tc>
          <w:tcPr>
            <w:tcW w:w="9360" w:type="dxa"/>
            <w:shd w:val="clear" w:color="auto" w:fill="004578"/>
          </w:tcPr>
          <w:p w14:paraId="6655A09D" w14:textId="3CC30B2E" w:rsidR="000B0048" w:rsidRDefault="00695692" w:rsidP="009E2351">
            <w:pPr>
              <w:pStyle w:val="Heading1"/>
              <w:numPr>
                <w:ilvl w:val="0"/>
                <w:numId w:val="7"/>
              </w:numPr>
              <w:spacing w:before="0"/>
              <w:ind w:left="690" w:hanging="180"/>
            </w:pPr>
            <w:bookmarkStart w:id="0" w:name="_Toc169249483"/>
            <w:r>
              <w:lastRenderedPageBreak/>
              <w:t>Purpose</w:t>
            </w:r>
            <w:bookmarkEnd w:id="0"/>
          </w:p>
        </w:tc>
      </w:tr>
    </w:tbl>
    <w:p w14:paraId="514FDCE5" w14:textId="77777777" w:rsidR="000B0048" w:rsidRDefault="000B0048">
      <w:pPr>
        <w:pStyle w:val="BodyText"/>
        <w:spacing w:before="10"/>
        <w:rPr>
          <w:sz w:val="19"/>
        </w:rPr>
      </w:pPr>
    </w:p>
    <w:p w14:paraId="7FDA2291" w14:textId="4DFB8B7D" w:rsidR="000B0048" w:rsidRDefault="00695692" w:rsidP="0050247A">
      <w:pPr>
        <w:pStyle w:val="BodyText"/>
        <w:ind w:right="880"/>
      </w:pPr>
      <w:r w:rsidRPr="0092087C">
        <w:t xml:space="preserve">In the 2019 Nevada legislative session, the Legislature passed Senate Bill (SB) 69, which amended numerous Nevada Revised Statutes (NRS) which pertained to required Emergency Response Plans (ERP) for political sub-division Utilities, private, charter and public schools, and utilities. SB 69 also required the </w:t>
      </w:r>
      <w:r w:rsidR="00717139">
        <w:t>Office</w:t>
      </w:r>
      <w:r w:rsidRPr="0092087C">
        <w:t xml:space="preserve"> of Emergency Management (</w:t>
      </w:r>
      <w:r w:rsidR="008218D1">
        <w:t>OEM</w:t>
      </w:r>
      <w:r w:rsidRPr="0092087C">
        <w:t xml:space="preserve">) to develop emergency response planning guides for each of the industries affected by SB69 including utilities. The purpose of this statutory requirement is to facilitate the development of comprehensive and actionable all-hazards emergency response plans </w:t>
      </w:r>
      <w:proofErr w:type="gramStart"/>
      <w:r w:rsidRPr="0092087C">
        <w:t>in order to</w:t>
      </w:r>
      <w:proofErr w:type="gramEnd"/>
      <w:r w:rsidRPr="0092087C">
        <w:t xml:space="preserve"> provide opportunities for collaboration between utilities and first responder agencies through planning, training, and exercises </w:t>
      </w:r>
      <w:proofErr w:type="gramStart"/>
      <w:r w:rsidRPr="0092087C">
        <w:t>in order to</w:t>
      </w:r>
      <w:proofErr w:type="gramEnd"/>
      <w:r w:rsidRPr="0092087C">
        <w:t xml:space="preserve"> restore lifeline utilities during an emergency or disaster. This guide is intended to provide a basis for the development or refinement of quality Utility Vulnerability Assessment (VA) and Emergency Response Plans (ERP).</w:t>
      </w:r>
    </w:p>
    <w:p w14:paraId="4AB8B15A" w14:textId="77777777" w:rsidR="008A5912" w:rsidRPr="0092087C" w:rsidRDefault="008A5912" w:rsidP="0050247A">
      <w:pPr>
        <w:pStyle w:val="BodyText"/>
        <w:ind w:right="880"/>
      </w:pPr>
    </w:p>
    <w:p w14:paraId="6E6D0BA9" w14:textId="073B9F35" w:rsidR="000B0048" w:rsidRPr="0092087C" w:rsidRDefault="00695692" w:rsidP="0050247A">
      <w:pPr>
        <w:pStyle w:val="BodyText"/>
        <w:ind w:right="880"/>
      </w:pPr>
      <w:r w:rsidRPr="0092087C">
        <w:t>Many Utilities have developed well-crafted vulnerability assessments and plans, which meet their business, security, and operational needs. This guide is not intended to be an all- encompassing template, nor is it intended to discourage innovation. Rather, this guide is intended to make plain the minimum requirements annotated in Nevada Revised Statutes (NRS) 239C.250 and to recommend VA/ERP components and preparedness activities</w:t>
      </w:r>
      <w:r w:rsidR="003F7111">
        <w:t xml:space="preserve"> which</w:t>
      </w:r>
      <w:r w:rsidRPr="0092087C">
        <w:t xml:space="preserve"> will mitigate the effects of an emergency or disaster and pave the way to lifeline restorations.</w:t>
      </w:r>
    </w:p>
    <w:p w14:paraId="68653D51" w14:textId="77777777" w:rsidR="000B0048" w:rsidRDefault="000B0048">
      <w:pPr>
        <w:pStyle w:val="BodyText"/>
        <w:spacing w:before="10"/>
        <w:rPr>
          <w:sz w:val="2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4578"/>
        <w:tblLayout w:type="fixed"/>
        <w:tblCellMar>
          <w:left w:w="0" w:type="dxa"/>
          <w:right w:w="0" w:type="dxa"/>
        </w:tblCellMar>
        <w:tblLook w:val="01E0" w:firstRow="1" w:lastRow="1" w:firstColumn="1" w:lastColumn="1" w:noHBand="0" w:noVBand="0"/>
      </w:tblPr>
      <w:tblGrid>
        <w:gridCol w:w="9360"/>
      </w:tblGrid>
      <w:tr w:rsidR="000B0048" w14:paraId="6269C2EC" w14:textId="77777777" w:rsidTr="0050247A">
        <w:trPr>
          <w:trHeight w:val="277"/>
        </w:trPr>
        <w:tc>
          <w:tcPr>
            <w:tcW w:w="9360" w:type="dxa"/>
            <w:shd w:val="clear" w:color="auto" w:fill="004578"/>
          </w:tcPr>
          <w:p w14:paraId="0EEE2E10" w14:textId="627DB9F8" w:rsidR="000B0048" w:rsidRPr="004F5DC9" w:rsidRDefault="00695692" w:rsidP="009E2351">
            <w:pPr>
              <w:pStyle w:val="Heading1"/>
              <w:numPr>
                <w:ilvl w:val="0"/>
                <w:numId w:val="7"/>
              </w:numPr>
              <w:spacing w:before="0"/>
              <w:ind w:left="690" w:hanging="180"/>
            </w:pPr>
            <w:bookmarkStart w:id="1" w:name="_Toc169249484"/>
            <w:r w:rsidRPr="004F5DC9">
              <w:t>Scope</w:t>
            </w:r>
            <w:bookmarkEnd w:id="1"/>
          </w:p>
        </w:tc>
      </w:tr>
    </w:tbl>
    <w:p w14:paraId="542ACE81" w14:textId="05392FCA" w:rsidR="003F7111" w:rsidRDefault="00695692" w:rsidP="00073B48">
      <w:pPr>
        <w:pStyle w:val="BodyText"/>
        <w:tabs>
          <w:tab w:val="left" w:pos="1927"/>
        </w:tabs>
        <w:spacing w:before="240"/>
        <w:ind w:right="880"/>
        <w:rPr>
          <w:rFonts w:cstheme="minorHAnsi"/>
        </w:rPr>
      </w:pPr>
      <w:r w:rsidRPr="0092087C">
        <w:rPr>
          <w:rFonts w:cstheme="minorHAnsi"/>
        </w:rPr>
        <w:t>This guide applies to Utilities as defined by Nevada Revised Statutes (NRS) 704.020</w:t>
      </w:r>
      <w:r w:rsidR="00BD16FB">
        <w:rPr>
          <w:rFonts w:cstheme="minorHAnsi"/>
        </w:rPr>
        <w:t xml:space="preserve"> – 704.028.</w:t>
      </w:r>
      <w:r w:rsidRPr="0092087C">
        <w:rPr>
          <w:rFonts w:cstheme="minorHAnsi"/>
        </w:rPr>
        <w:t xml:space="preserve"> </w:t>
      </w:r>
    </w:p>
    <w:p w14:paraId="74E6D00F" w14:textId="77777777" w:rsidR="003F7111" w:rsidRDefault="003F7111" w:rsidP="00073B48">
      <w:pPr>
        <w:widowControl/>
        <w:autoSpaceDE/>
        <w:autoSpaceDN/>
        <w:spacing w:line="276" w:lineRule="auto"/>
        <w:ind w:right="880"/>
        <w:rPr>
          <w:rFonts w:asciiTheme="minorHAnsi" w:hAnsiTheme="minorHAnsi" w:cstheme="minorHAnsi"/>
          <w:b/>
          <w:bCs/>
          <w:color w:val="000000"/>
          <w:szCs w:val="24"/>
          <w:lang w:bidi="ar-SA"/>
        </w:rPr>
      </w:pPr>
    </w:p>
    <w:p w14:paraId="5149E8D5" w14:textId="77777777" w:rsidR="009F4A2A" w:rsidRDefault="003F7111" w:rsidP="00073B48">
      <w:pPr>
        <w:widowControl/>
        <w:autoSpaceDE/>
        <w:autoSpaceDN/>
        <w:spacing w:line="276" w:lineRule="auto"/>
        <w:ind w:right="880"/>
        <w:rPr>
          <w:rFonts w:asciiTheme="minorHAnsi" w:hAnsiTheme="minorHAnsi" w:cstheme="minorHAnsi"/>
          <w:color w:val="000000"/>
          <w:szCs w:val="24"/>
          <w:lang w:bidi="ar-SA"/>
        </w:rPr>
      </w:pPr>
      <w:bookmarkStart w:id="2" w:name="NRS704Sec020"/>
      <w:bookmarkEnd w:id="2"/>
      <w:r w:rsidRPr="003F7111">
        <w:rPr>
          <w:rFonts w:asciiTheme="minorHAnsi" w:hAnsiTheme="minorHAnsi" w:cstheme="minorHAnsi"/>
          <w:color w:val="000000"/>
          <w:szCs w:val="24"/>
          <w:lang w:bidi="ar-SA"/>
        </w:rPr>
        <w:t>NRS</w:t>
      </w:r>
      <w:r w:rsidRPr="003F7111">
        <w:rPr>
          <w:rFonts w:asciiTheme="minorHAnsi" w:hAnsiTheme="minorHAnsi" w:cstheme="minorHAnsi"/>
          <w:color w:val="000000"/>
          <w:szCs w:val="24"/>
          <w:lang w:bidi="ar-SA"/>
        </w:rPr>
        <w:t> </w:t>
      </w:r>
      <w:r w:rsidRPr="003F7111">
        <w:rPr>
          <w:rFonts w:asciiTheme="minorHAnsi" w:hAnsiTheme="minorHAnsi" w:cstheme="minorHAnsi"/>
          <w:color w:val="000000"/>
          <w:szCs w:val="24"/>
          <w:lang w:bidi="ar-SA"/>
        </w:rPr>
        <w:t>704.020</w:t>
      </w:r>
      <w:r w:rsidR="0028389C">
        <w:rPr>
          <w:rFonts w:asciiTheme="minorHAnsi" w:hAnsiTheme="minorHAnsi" w:cstheme="minorHAnsi"/>
          <w:color w:val="000000"/>
          <w:szCs w:val="24"/>
          <w:lang w:bidi="ar-SA"/>
        </w:rPr>
        <w:t>-NRS 704.028</w:t>
      </w:r>
      <w:r w:rsidR="009F4A2A">
        <w:rPr>
          <w:rFonts w:asciiTheme="minorHAnsi" w:hAnsiTheme="minorHAnsi" w:cstheme="minorHAnsi"/>
          <w:color w:val="000000"/>
          <w:szCs w:val="24"/>
          <w:lang w:bidi="ar-SA"/>
        </w:rPr>
        <w:t>:</w:t>
      </w:r>
    </w:p>
    <w:p w14:paraId="7C2D1B2A" w14:textId="7D0BC3C6" w:rsidR="0089217B" w:rsidRPr="009F4A2A" w:rsidRDefault="009F4A2A" w:rsidP="009F4A2A">
      <w:pPr>
        <w:pStyle w:val="ListParagraph"/>
        <w:numPr>
          <w:ilvl w:val="0"/>
          <w:numId w:val="41"/>
        </w:numPr>
        <w:autoSpaceDE/>
        <w:autoSpaceDN/>
        <w:ind w:right="880"/>
        <w:rPr>
          <w:rFonts w:cstheme="minorHAnsi"/>
          <w:color w:val="000000"/>
          <w:szCs w:val="24"/>
          <w:lang w:bidi="ar-SA"/>
        </w:rPr>
      </w:pPr>
      <w:r w:rsidRPr="009F4A2A">
        <w:rPr>
          <w:rFonts w:cstheme="minorHAnsi"/>
          <w:color w:val="000000"/>
          <w:szCs w:val="24"/>
          <w:lang w:bidi="ar-SA"/>
        </w:rPr>
        <w:t>“P</w:t>
      </w:r>
      <w:r w:rsidR="004875E3" w:rsidRPr="009F4A2A">
        <w:rPr>
          <w:rFonts w:cstheme="minorHAnsi"/>
          <w:color w:val="000000"/>
          <w:szCs w:val="24"/>
          <w:lang w:bidi="ar-SA"/>
        </w:rPr>
        <w:t>ublic utility</w:t>
      </w:r>
      <w:r w:rsidR="00FA2F46" w:rsidRPr="009F4A2A">
        <w:rPr>
          <w:rFonts w:cstheme="minorHAnsi"/>
          <w:color w:val="000000"/>
          <w:szCs w:val="24"/>
          <w:lang w:bidi="ar-SA"/>
        </w:rPr>
        <w:t xml:space="preserve">” </w:t>
      </w:r>
      <w:r w:rsidR="004875E3" w:rsidRPr="009F4A2A">
        <w:rPr>
          <w:rFonts w:cstheme="minorHAnsi"/>
          <w:color w:val="000000"/>
          <w:szCs w:val="24"/>
          <w:lang w:bidi="ar-SA"/>
        </w:rPr>
        <w:t>or “utility</w:t>
      </w:r>
      <w:r w:rsidRPr="009F4A2A">
        <w:rPr>
          <w:rFonts w:cstheme="minorHAnsi"/>
          <w:color w:val="000000"/>
          <w:szCs w:val="24"/>
          <w:lang w:bidi="ar-SA"/>
        </w:rPr>
        <w:t>” defined</w:t>
      </w:r>
      <w:r w:rsidR="004875E3" w:rsidRPr="009F4A2A">
        <w:rPr>
          <w:rFonts w:cstheme="minorHAnsi"/>
          <w:color w:val="000000"/>
          <w:szCs w:val="24"/>
          <w:lang w:bidi="ar-SA"/>
        </w:rPr>
        <w:t>:</w:t>
      </w:r>
    </w:p>
    <w:p w14:paraId="5B5EDE19" w14:textId="2DC8ADC4" w:rsidR="0089217B" w:rsidRDefault="003F7111" w:rsidP="009F4A2A">
      <w:pPr>
        <w:pStyle w:val="ListParagraph"/>
        <w:numPr>
          <w:ilvl w:val="1"/>
          <w:numId w:val="41"/>
        </w:numPr>
        <w:autoSpaceDE/>
        <w:autoSpaceDN/>
        <w:ind w:right="880"/>
        <w:rPr>
          <w:rFonts w:cstheme="minorHAnsi"/>
          <w:color w:val="000000"/>
          <w:szCs w:val="24"/>
          <w:lang w:bidi="ar-SA"/>
        </w:rPr>
      </w:pPr>
      <w:r w:rsidRPr="0089217B">
        <w:rPr>
          <w:rFonts w:cstheme="minorHAnsi"/>
          <w:color w:val="000000"/>
          <w:szCs w:val="24"/>
          <w:lang w:bidi="ar-SA"/>
        </w:rPr>
        <w:t>Any person who owns, operates, manages</w:t>
      </w:r>
      <w:r w:rsidR="004875E3">
        <w:rPr>
          <w:rFonts w:cstheme="minorHAnsi"/>
          <w:color w:val="000000"/>
          <w:szCs w:val="24"/>
          <w:lang w:bidi="ar-SA"/>
        </w:rPr>
        <w:t>,</w:t>
      </w:r>
      <w:r w:rsidRPr="0089217B">
        <w:rPr>
          <w:rFonts w:cstheme="minorHAnsi"/>
          <w:color w:val="000000"/>
          <w:szCs w:val="24"/>
          <w:lang w:bidi="ar-SA"/>
        </w:rPr>
        <w:t xml:space="preserve"> or controls any railroad or part of a railroad as a common carrier in this State, or cars or other equipment used thereon, or bridges, terminals, or sidetracks, or any docks or wharves or storage elevators used in connection therewith, </w:t>
      </w:r>
      <w:proofErr w:type="gramStart"/>
      <w:r w:rsidRPr="0089217B">
        <w:rPr>
          <w:rFonts w:cstheme="minorHAnsi"/>
          <w:color w:val="000000"/>
          <w:szCs w:val="24"/>
          <w:lang w:bidi="ar-SA"/>
        </w:rPr>
        <w:t>whether or not</w:t>
      </w:r>
      <w:proofErr w:type="gramEnd"/>
      <w:r w:rsidRPr="0089217B">
        <w:rPr>
          <w:rFonts w:cstheme="minorHAnsi"/>
          <w:color w:val="000000"/>
          <w:szCs w:val="24"/>
          <w:lang w:bidi="ar-SA"/>
        </w:rPr>
        <w:t xml:space="preserve"> they are owned by the railroad.</w:t>
      </w:r>
    </w:p>
    <w:p w14:paraId="3C12C627" w14:textId="77777777" w:rsidR="0089217B" w:rsidRDefault="003F7111" w:rsidP="009F4A2A">
      <w:pPr>
        <w:pStyle w:val="ListParagraph"/>
        <w:numPr>
          <w:ilvl w:val="1"/>
          <w:numId w:val="41"/>
        </w:numPr>
        <w:autoSpaceDE/>
        <w:autoSpaceDN/>
        <w:ind w:right="880"/>
        <w:rPr>
          <w:rFonts w:cstheme="minorHAnsi"/>
          <w:color w:val="000000"/>
          <w:szCs w:val="24"/>
          <w:lang w:bidi="ar-SA"/>
        </w:rPr>
      </w:pPr>
      <w:r w:rsidRPr="0089217B">
        <w:rPr>
          <w:rFonts w:cstheme="minorHAnsi"/>
          <w:color w:val="000000"/>
          <w:szCs w:val="24"/>
          <w:lang w:bidi="ar-SA"/>
        </w:rPr>
        <w:t xml:space="preserve">Any person, other than a provider of commercial mobile radio service, that provides a telecommunication service to the public, but only </w:t>
      </w:r>
      <w:proofErr w:type="gramStart"/>
      <w:r w:rsidRPr="0089217B">
        <w:rPr>
          <w:rFonts w:cstheme="minorHAnsi"/>
          <w:color w:val="000000"/>
          <w:szCs w:val="24"/>
          <w:lang w:bidi="ar-SA"/>
        </w:rPr>
        <w:t>with regard to</w:t>
      </w:r>
      <w:proofErr w:type="gramEnd"/>
      <w:r w:rsidRPr="0089217B">
        <w:rPr>
          <w:rFonts w:cstheme="minorHAnsi"/>
          <w:color w:val="000000"/>
          <w:szCs w:val="24"/>
          <w:lang w:bidi="ar-SA"/>
        </w:rPr>
        <w:t xml:space="preserve"> those operations which consist of providing a telecommunication service to the public.</w:t>
      </w:r>
    </w:p>
    <w:p w14:paraId="6999D0BB" w14:textId="77777777" w:rsidR="0089217B" w:rsidRDefault="003F7111" w:rsidP="009F4A2A">
      <w:pPr>
        <w:pStyle w:val="ListParagraph"/>
        <w:numPr>
          <w:ilvl w:val="1"/>
          <w:numId w:val="41"/>
        </w:numPr>
        <w:autoSpaceDE/>
        <w:autoSpaceDN/>
        <w:ind w:right="880"/>
        <w:rPr>
          <w:rFonts w:cstheme="minorHAnsi"/>
          <w:color w:val="000000"/>
          <w:szCs w:val="24"/>
          <w:lang w:bidi="ar-SA"/>
        </w:rPr>
      </w:pPr>
      <w:r w:rsidRPr="0089217B">
        <w:rPr>
          <w:rFonts w:cstheme="minorHAnsi"/>
          <w:color w:val="000000"/>
          <w:szCs w:val="24"/>
          <w:lang w:bidi="ar-SA"/>
        </w:rPr>
        <w:t>Any provider of commercial mobile radio service, but such providers:</w:t>
      </w:r>
    </w:p>
    <w:p w14:paraId="5F0C0FAA" w14:textId="77777777" w:rsidR="0089217B" w:rsidRDefault="003F7111" w:rsidP="009F4A2A">
      <w:pPr>
        <w:pStyle w:val="ListParagraph"/>
        <w:numPr>
          <w:ilvl w:val="2"/>
          <w:numId w:val="41"/>
        </w:numPr>
        <w:autoSpaceDE/>
        <w:autoSpaceDN/>
        <w:ind w:right="880"/>
        <w:rPr>
          <w:rFonts w:cstheme="minorHAnsi"/>
          <w:color w:val="000000"/>
          <w:szCs w:val="24"/>
          <w:lang w:bidi="ar-SA"/>
        </w:rPr>
      </w:pPr>
      <w:r w:rsidRPr="0089217B">
        <w:rPr>
          <w:rFonts w:cstheme="minorHAnsi"/>
          <w:color w:val="000000"/>
          <w:szCs w:val="24"/>
          <w:lang w:bidi="ar-SA"/>
        </w:rPr>
        <w:t>Must be regulated in a manner consistent with federal law; and</w:t>
      </w:r>
    </w:p>
    <w:p w14:paraId="31B8E9D6" w14:textId="77777777" w:rsidR="0089217B" w:rsidRDefault="003F7111" w:rsidP="009F4A2A">
      <w:pPr>
        <w:pStyle w:val="ListParagraph"/>
        <w:numPr>
          <w:ilvl w:val="2"/>
          <w:numId w:val="41"/>
        </w:numPr>
        <w:autoSpaceDE/>
        <w:autoSpaceDN/>
        <w:ind w:right="880"/>
        <w:rPr>
          <w:rFonts w:cstheme="minorHAnsi"/>
          <w:color w:val="000000"/>
          <w:szCs w:val="24"/>
          <w:lang w:bidi="ar-SA"/>
        </w:rPr>
      </w:pPr>
      <w:r w:rsidRPr="0089217B">
        <w:rPr>
          <w:rFonts w:cstheme="minorHAnsi"/>
          <w:color w:val="000000"/>
          <w:szCs w:val="24"/>
          <w:lang w:bidi="ar-SA"/>
        </w:rPr>
        <w:lastRenderedPageBreak/>
        <w:t>Must not be regulated as telecommunication providers for the purposes of this chapter</w:t>
      </w:r>
      <w:r w:rsidR="0089217B">
        <w:rPr>
          <w:rFonts w:cstheme="minorHAnsi"/>
          <w:color w:val="000000"/>
          <w:szCs w:val="24"/>
          <w:lang w:bidi="ar-SA"/>
        </w:rPr>
        <w:t>.</w:t>
      </w:r>
    </w:p>
    <w:p w14:paraId="448F1FF0" w14:textId="77777777" w:rsidR="0089217B" w:rsidRDefault="003F7111" w:rsidP="009F4A2A">
      <w:pPr>
        <w:pStyle w:val="ListParagraph"/>
        <w:keepNext/>
        <w:numPr>
          <w:ilvl w:val="0"/>
          <w:numId w:val="41"/>
        </w:numPr>
        <w:autoSpaceDE/>
        <w:autoSpaceDN/>
        <w:ind w:right="880"/>
        <w:rPr>
          <w:rFonts w:cstheme="minorHAnsi"/>
          <w:color w:val="000000"/>
          <w:szCs w:val="24"/>
          <w:lang w:bidi="ar-SA"/>
        </w:rPr>
      </w:pPr>
      <w:r w:rsidRPr="0089217B">
        <w:rPr>
          <w:rFonts w:cstheme="minorHAnsi"/>
          <w:color w:val="000000"/>
          <w:szCs w:val="24"/>
          <w:lang w:bidi="ar-SA"/>
        </w:rPr>
        <w:t>“Public utility” or “utility” also includes:</w:t>
      </w:r>
    </w:p>
    <w:p w14:paraId="371B71CF" w14:textId="77777777" w:rsidR="0089217B" w:rsidRDefault="003F7111" w:rsidP="009F4A2A">
      <w:pPr>
        <w:pStyle w:val="ListParagraph"/>
        <w:numPr>
          <w:ilvl w:val="1"/>
          <w:numId w:val="41"/>
        </w:numPr>
        <w:autoSpaceDE/>
        <w:autoSpaceDN/>
        <w:ind w:right="880"/>
        <w:rPr>
          <w:rFonts w:cstheme="minorHAnsi"/>
          <w:color w:val="000000"/>
          <w:szCs w:val="24"/>
          <w:lang w:bidi="ar-SA"/>
        </w:rPr>
      </w:pPr>
      <w:r w:rsidRPr="0089217B">
        <w:rPr>
          <w:rFonts w:cstheme="minorHAnsi"/>
          <w:color w:val="000000"/>
          <w:szCs w:val="24"/>
          <w:lang w:bidi="ar-SA"/>
        </w:rPr>
        <w:t>Any plant or equipment, or any part of a plant or equipment, within this State for the production, delivery or furnishing for or to other persons, including private or municipal corporations, heat, gas, coal slurry, light, power in any form or by any agency, water for business, manufacturing, agricultural or household use, or sewerage service, whether or not within the limits of municipalities.</w:t>
      </w:r>
    </w:p>
    <w:p w14:paraId="33377319" w14:textId="77777777" w:rsidR="0089217B" w:rsidRDefault="003F7111" w:rsidP="009F4A2A">
      <w:pPr>
        <w:pStyle w:val="ListParagraph"/>
        <w:numPr>
          <w:ilvl w:val="1"/>
          <w:numId w:val="41"/>
        </w:numPr>
        <w:autoSpaceDE/>
        <w:autoSpaceDN/>
        <w:ind w:right="880"/>
        <w:rPr>
          <w:rFonts w:cstheme="minorHAnsi"/>
          <w:color w:val="000000"/>
          <w:szCs w:val="24"/>
          <w:lang w:bidi="ar-SA"/>
        </w:rPr>
      </w:pPr>
      <w:r w:rsidRPr="0089217B">
        <w:rPr>
          <w:rFonts w:cstheme="minorHAnsi"/>
          <w:color w:val="000000"/>
          <w:szCs w:val="24"/>
          <w:lang w:bidi="ar-SA"/>
        </w:rPr>
        <w:t>Any system for the distribution of liquefied petroleum gas to 10 or more users.</w:t>
      </w:r>
    </w:p>
    <w:p w14:paraId="56C62CA9" w14:textId="2A4DB6B2" w:rsidR="0089217B" w:rsidRPr="009F4A2A" w:rsidRDefault="00BD16FB" w:rsidP="009F4A2A">
      <w:pPr>
        <w:autoSpaceDE/>
        <w:autoSpaceDN/>
        <w:ind w:right="880"/>
        <w:rPr>
          <w:rFonts w:cstheme="minorHAnsi"/>
          <w:color w:val="000000"/>
          <w:szCs w:val="24"/>
          <w:lang w:bidi="ar-SA"/>
        </w:rPr>
      </w:pPr>
      <w:r w:rsidRPr="009F4A2A">
        <w:rPr>
          <w:rFonts w:ascii="Wingdings 3" w:hAnsi="Wingdings 3"/>
          <w:color w:val="000000"/>
          <w:sz w:val="20"/>
          <w:szCs w:val="20"/>
        </w:rPr>
        <w:t>Ê</w:t>
      </w:r>
      <w:r w:rsidR="003F7111" w:rsidRPr="009F4A2A">
        <w:rPr>
          <w:rFonts w:cstheme="minorHAnsi"/>
          <w:color w:val="000000"/>
          <w:szCs w:val="24"/>
          <w:lang w:bidi="ar-SA"/>
        </w:rPr>
        <w:t>The Commission may supervise, regulate and control all such utilities, subject to the provisions of this chapter and to the exclusion of the jurisdiction, regulation and control of such utilities by any municipality, town or village, unless otherwise provided by law.</w:t>
      </w:r>
    </w:p>
    <w:p w14:paraId="656FFE18" w14:textId="77777777" w:rsidR="0089217B" w:rsidRDefault="003F7111" w:rsidP="009F4A2A">
      <w:pPr>
        <w:pStyle w:val="ListParagraph"/>
        <w:numPr>
          <w:ilvl w:val="0"/>
          <w:numId w:val="41"/>
        </w:numPr>
        <w:autoSpaceDE/>
        <w:autoSpaceDN/>
        <w:ind w:right="880"/>
        <w:rPr>
          <w:rFonts w:cstheme="minorHAnsi"/>
          <w:color w:val="000000"/>
          <w:szCs w:val="24"/>
          <w:lang w:bidi="ar-SA"/>
        </w:rPr>
      </w:pPr>
      <w:r w:rsidRPr="0089217B">
        <w:rPr>
          <w:rFonts w:cstheme="minorHAnsi"/>
          <w:color w:val="000000"/>
          <w:szCs w:val="24"/>
          <w:lang w:bidi="ar-SA"/>
        </w:rPr>
        <w:t xml:space="preserve">The provisions of this chapter and the term “public utility” apply to all railroads, express companies, car companies and all associations of persons, </w:t>
      </w:r>
      <w:proofErr w:type="gramStart"/>
      <w:r w:rsidRPr="0089217B">
        <w:rPr>
          <w:rFonts w:cstheme="minorHAnsi"/>
          <w:color w:val="000000"/>
          <w:szCs w:val="24"/>
          <w:lang w:bidi="ar-SA"/>
        </w:rPr>
        <w:t>whether or not</w:t>
      </w:r>
      <w:proofErr w:type="gramEnd"/>
      <w:r w:rsidRPr="0089217B">
        <w:rPr>
          <w:rFonts w:cstheme="minorHAnsi"/>
          <w:color w:val="000000"/>
          <w:szCs w:val="24"/>
          <w:lang w:bidi="ar-SA"/>
        </w:rPr>
        <w:t xml:space="preserve"> incorporated, that do any business as a common carrier upon or over any line of railroad within this State.</w:t>
      </w:r>
    </w:p>
    <w:p w14:paraId="41548324" w14:textId="77777777" w:rsidR="000B0048" w:rsidRDefault="000B0048" w:rsidP="0050247A">
      <w:pPr>
        <w:pStyle w:val="BodyText"/>
        <w:ind w:right="880"/>
      </w:pPr>
    </w:p>
    <w:p w14:paraId="6237D6AA" w14:textId="0DF9201D" w:rsidR="000B0048" w:rsidRDefault="00695692" w:rsidP="0050247A">
      <w:pPr>
        <w:pStyle w:val="BodyText"/>
        <w:tabs>
          <w:tab w:val="left" w:pos="2167"/>
          <w:tab w:val="left" w:pos="6526"/>
        </w:tabs>
        <w:ind w:left="199" w:right="880" w:firstLine="360"/>
      </w:pPr>
      <w:r>
        <w:t>NRS</w:t>
      </w:r>
      <w:r>
        <w:rPr>
          <w:spacing w:val="59"/>
        </w:rPr>
        <w:t xml:space="preserve"> </w:t>
      </w:r>
      <w:r>
        <w:t>704.021</w:t>
      </w:r>
      <w:r>
        <w:tab/>
      </w:r>
    </w:p>
    <w:p w14:paraId="133328C1" w14:textId="77777777" w:rsidR="000B0048" w:rsidRDefault="000B0048" w:rsidP="0050247A">
      <w:pPr>
        <w:pStyle w:val="BodyText"/>
        <w:ind w:right="880"/>
      </w:pPr>
    </w:p>
    <w:p w14:paraId="5BE356DC" w14:textId="77777777" w:rsidR="00A94B4D" w:rsidRPr="00BD16FB" w:rsidRDefault="00A94B4D" w:rsidP="00B56BC4">
      <w:pPr>
        <w:pStyle w:val="ListParagraph"/>
        <w:numPr>
          <w:ilvl w:val="0"/>
          <w:numId w:val="10"/>
        </w:numPr>
        <w:ind w:right="880"/>
        <w:rPr>
          <w:rFonts w:ascii="Calibri" w:hAnsi="Calibri" w:cs="Calibri"/>
          <w:lang w:bidi="ar-SA"/>
        </w:rPr>
      </w:pPr>
      <w:r w:rsidRPr="00BD16FB">
        <w:rPr>
          <w:rFonts w:ascii="Calibri" w:hAnsi="Calibri" w:cs="Calibri"/>
        </w:rPr>
        <w:t>Persons engaged in the production and sale of natural gas, other than sales to the public, or engaged in the transmission of natural gas other than as a common carrier transmission or distribution line or system.</w:t>
      </w:r>
    </w:p>
    <w:p w14:paraId="3047ADB5" w14:textId="77777777" w:rsidR="00A94B4D" w:rsidRPr="00BD16FB" w:rsidRDefault="00A94B4D" w:rsidP="00B56BC4">
      <w:pPr>
        <w:pStyle w:val="ListParagraph"/>
        <w:numPr>
          <w:ilvl w:val="0"/>
          <w:numId w:val="10"/>
        </w:numPr>
        <w:ind w:right="880"/>
        <w:rPr>
          <w:rFonts w:ascii="Calibri" w:hAnsi="Calibri" w:cs="Calibri"/>
          <w:lang w:bidi="ar-SA"/>
        </w:rPr>
      </w:pPr>
      <w:r w:rsidRPr="00BD16FB">
        <w:rPr>
          <w:rFonts w:ascii="Calibri" w:hAnsi="Calibri" w:cs="Calibri"/>
        </w:rPr>
        <w:t>Persons engaged in the business of furnishing, for compensation, water or services for the disposal of sewage, or both, to persons within this State if:</w:t>
      </w:r>
    </w:p>
    <w:p w14:paraId="0F2B99FD" w14:textId="77777777" w:rsidR="00A94B4D" w:rsidRPr="00BD16FB" w:rsidRDefault="00A94B4D" w:rsidP="00B56BC4">
      <w:pPr>
        <w:pStyle w:val="ListParagraph"/>
        <w:numPr>
          <w:ilvl w:val="1"/>
          <w:numId w:val="10"/>
        </w:numPr>
        <w:ind w:right="880"/>
        <w:rPr>
          <w:rFonts w:ascii="Calibri" w:hAnsi="Calibri" w:cs="Calibri"/>
          <w:lang w:bidi="ar-SA"/>
        </w:rPr>
      </w:pPr>
      <w:r w:rsidRPr="00BD16FB">
        <w:rPr>
          <w:rFonts w:ascii="Calibri" w:hAnsi="Calibri" w:cs="Calibri"/>
        </w:rPr>
        <w:t>They serve 25 persons or less; and</w:t>
      </w:r>
    </w:p>
    <w:p w14:paraId="4AE2A0DC" w14:textId="77777777" w:rsidR="00A94B4D" w:rsidRPr="00BD16FB" w:rsidRDefault="00A94B4D" w:rsidP="00B56BC4">
      <w:pPr>
        <w:pStyle w:val="ListParagraph"/>
        <w:numPr>
          <w:ilvl w:val="1"/>
          <w:numId w:val="10"/>
        </w:numPr>
        <w:ind w:right="880"/>
        <w:rPr>
          <w:rFonts w:ascii="Calibri" w:hAnsi="Calibri" w:cs="Calibri"/>
          <w:lang w:bidi="ar-SA"/>
        </w:rPr>
      </w:pPr>
      <w:r w:rsidRPr="00BD16FB">
        <w:rPr>
          <w:rFonts w:ascii="Calibri" w:hAnsi="Calibri" w:cs="Calibri"/>
        </w:rPr>
        <w:t>Their gross sales for water or services for the disposal of sewage, or both, amounted to $25,000 or less during the immediately preceding 12 months.</w:t>
      </w:r>
    </w:p>
    <w:p w14:paraId="18F27A29" w14:textId="77777777" w:rsidR="00A94B4D" w:rsidRPr="00BD16FB" w:rsidRDefault="00A94B4D" w:rsidP="00B56BC4">
      <w:pPr>
        <w:pStyle w:val="ListParagraph"/>
        <w:numPr>
          <w:ilvl w:val="0"/>
          <w:numId w:val="10"/>
        </w:numPr>
        <w:ind w:right="880"/>
        <w:rPr>
          <w:rFonts w:ascii="Calibri" w:hAnsi="Calibri" w:cs="Calibri"/>
          <w:lang w:bidi="ar-SA"/>
        </w:rPr>
      </w:pPr>
      <w:r w:rsidRPr="00BD16FB">
        <w:rPr>
          <w:rFonts w:ascii="Calibri" w:hAnsi="Calibri" w:cs="Calibri"/>
        </w:rPr>
        <w:t>Persons not otherwise engaged in the business of furnishing, producing or selling water or services for the disposal of sewage, or both, but who sell or furnish water or services for the disposal of sewage, or both, as an accommodation in an area where water or services for the disposal of sewage, or both, are not available from a public utility, cooperative corporations and associations or political subdivisions engaged in the business of furnishing water or services for the disposal of sewage, or both, for compensation, to persons within the political subdivision.</w:t>
      </w:r>
    </w:p>
    <w:p w14:paraId="3FA97DCD" w14:textId="77777777" w:rsidR="00A94B4D" w:rsidRPr="00695692" w:rsidRDefault="00A94B4D" w:rsidP="00B56BC4">
      <w:pPr>
        <w:pStyle w:val="ListParagraph"/>
        <w:numPr>
          <w:ilvl w:val="0"/>
          <w:numId w:val="10"/>
        </w:numPr>
        <w:ind w:right="880"/>
        <w:rPr>
          <w:rFonts w:ascii="Calibri" w:hAnsi="Calibri" w:cs="Calibri"/>
          <w:szCs w:val="24"/>
          <w:lang w:bidi="ar-SA"/>
        </w:rPr>
      </w:pPr>
      <w:r w:rsidRPr="00BD16FB">
        <w:rPr>
          <w:rFonts w:ascii="Calibri" w:hAnsi="Calibri" w:cs="Calibri"/>
        </w:rPr>
        <w:t xml:space="preserve">Persons who are engaged in the </w:t>
      </w:r>
      <w:r w:rsidRPr="00695692">
        <w:rPr>
          <w:rFonts w:ascii="Calibri" w:hAnsi="Calibri" w:cs="Calibri"/>
          <w:szCs w:val="24"/>
        </w:rPr>
        <w:t>production and sale of energy, including electricity, to public utilities, cities, counties or other entities which are reselling the energy to the public.</w:t>
      </w:r>
    </w:p>
    <w:p w14:paraId="215EE603"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t>Persons who are subject to the provisions of </w:t>
      </w:r>
      <w:hyperlink r:id="rId16" w:anchor="NRS590Sec465" w:history="1">
        <w:r w:rsidRPr="00695692">
          <w:rPr>
            <w:rStyle w:val="Hyperlink"/>
            <w:rFonts w:ascii="Calibri" w:hAnsi="Calibri" w:cs="Calibri"/>
            <w:szCs w:val="24"/>
          </w:rPr>
          <w:t>NRS 590.465</w:t>
        </w:r>
      </w:hyperlink>
      <w:r w:rsidRPr="00695692">
        <w:rPr>
          <w:rFonts w:ascii="Calibri" w:hAnsi="Calibri" w:cs="Calibri"/>
          <w:szCs w:val="24"/>
        </w:rPr>
        <w:t> to </w:t>
      </w:r>
      <w:hyperlink r:id="rId17" w:anchor="NRS590Sec645" w:history="1">
        <w:r w:rsidRPr="00695692">
          <w:rPr>
            <w:rStyle w:val="Hyperlink"/>
            <w:rFonts w:ascii="Calibri" w:hAnsi="Calibri" w:cs="Calibri"/>
            <w:szCs w:val="24"/>
          </w:rPr>
          <w:t>590.645</w:t>
        </w:r>
      </w:hyperlink>
      <w:r w:rsidRPr="00695692">
        <w:rPr>
          <w:rFonts w:ascii="Calibri" w:hAnsi="Calibri" w:cs="Calibri"/>
          <w:szCs w:val="24"/>
        </w:rPr>
        <w:t>, inclusive.</w:t>
      </w:r>
    </w:p>
    <w:p w14:paraId="52FCDE27"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lastRenderedPageBreak/>
        <w:t>Persons who are engaged in the sale or use of special fuel as defined in </w:t>
      </w:r>
      <w:hyperlink r:id="rId18" w:anchor="NRS366Sec060" w:history="1">
        <w:r w:rsidRPr="00695692">
          <w:rPr>
            <w:rStyle w:val="Hyperlink"/>
            <w:rFonts w:ascii="Calibri" w:hAnsi="Calibri" w:cs="Calibri"/>
            <w:szCs w:val="24"/>
          </w:rPr>
          <w:t>NRS 366.060</w:t>
        </w:r>
      </w:hyperlink>
      <w:r w:rsidRPr="00695692">
        <w:rPr>
          <w:rFonts w:ascii="Calibri" w:hAnsi="Calibri" w:cs="Calibri"/>
          <w:szCs w:val="24"/>
        </w:rPr>
        <w:t>.</w:t>
      </w:r>
    </w:p>
    <w:p w14:paraId="0DE6392D"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t>Persons who provide water from water storage, transmission and treatment facilities if those facilities are for the storage, transmission or treatment of water from mining operations.</w:t>
      </w:r>
    </w:p>
    <w:p w14:paraId="5F77A34E" w14:textId="77777777" w:rsidR="00A94B4D" w:rsidRPr="00BD16FB" w:rsidRDefault="00A94B4D" w:rsidP="00B56BC4">
      <w:pPr>
        <w:pStyle w:val="ListParagraph"/>
        <w:numPr>
          <w:ilvl w:val="0"/>
          <w:numId w:val="10"/>
        </w:numPr>
        <w:ind w:right="880"/>
        <w:rPr>
          <w:rFonts w:ascii="Calibri" w:hAnsi="Calibri" w:cs="Calibri"/>
          <w:lang w:bidi="ar-SA"/>
        </w:rPr>
      </w:pPr>
      <w:r w:rsidRPr="00695692">
        <w:rPr>
          <w:rFonts w:ascii="Calibri" w:hAnsi="Calibri" w:cs="Calibri"/>
          <w:szCs w:val="24"/>
        </w:rPr>
        <w:t>Persons who are video service providers, as defined in </w:t>
      </w:r>
      <w:hyperlink r:id="rId19" w:anchor="NRS711Sec151" w:history="1">
        <w:r w:rsidRPr="00695692">
          <w:rPr>
            <w:rStyle w:val="Hyperlink"/>
            <w:rFonts w:ascii="Calibri" w:hAnsi="Calibri" w:cs="Calibri"/>
            <w:szCs w:val="24"/>
          </w:rPr>
          <w:t>NRS 711.151</w:t>
        </w:r>
      </w:hyperlink>
      <w:r w:rsidRPr="00695692">
        <w:rPr>
          <w:rFonts w:ascii="Calibri" w:hAnsi="Calibri" w:cs="Calibri"/>
          <w:szCs w:val="24"/>
        </w:rPr>
        <w:t>,</w:t>
      </w:r>
      <w:r w:rsidRPr="00BD16FB">
        <w:rPr>
          <w:rFonts w:ascii="Calibri" w:hAnsi="Calibri" w:cs="Calibri"/>
        </w:rPr>
        <w:t xml:space="preserve"> except for those operations of the video service provider which consist of providing a telecommunication service to the public, in which case the video service provider is a public utility only with regard to those operations of the video service provider which consist of providing a telecommunication service to the public.</w:t>
      </w:r>
    </w:p>
    <w:p w14:paraId="26691038"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t>Persons who own or operate a net metering system described in paragraph (c) of subsection 1 of </w:t>
      </w:r>
      <w:hyperlink r:id="rId20" w:anchor="NRS704Sec771" w:history="1">
        <w:r w:rsidRPr="00695692">
          <w:rPr>
            <w:rStyle w:val="Hyperlink"/>
            <w:rFonts w:ascii="Calibri" w:hAnsi="Calibri" w:cs="Calibri"/>
            <w:szCs w:val="24"/>
          </w:rPr>
          <w:t>NRS 704.771</w:t>
        </w:r>
      </w:hyperlink>
      <w:r w:rsidRPr="00695692">
        <w:rPr>
          <w:rFonts w:ascii="Calibri" w:hAnsi="Calibri" w:cs="Calibri"/>
          <w:szCs w:val="24"/>
        </w:rPr>
        <w:t>.</w:t>
      </w:r>
    </w:p>
    <w:p w14:paraId="3BC8CD16"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t>Persons who own or operate a net metering system or systems described in paragraph (a) of subsection 1 of </w:t>
      </w:r>
      <w:hyperlink r:id="rId21" w:anchor="NRS704Sec771" w:history="1">
        <w:r w:rsidRPr="00695692">
          <w:rPr>
            <w:rStyle w:val="Hyperlink"/>
            <w:rFonts w:ascii="Calibri" w:hAnsi="Calibri" w:cs="Calibri"/>
            <w:szCs w:val="24"/>
          </w:rPr>
          <w:t>NRS 704.771</w:t>
        </w:r>
      </w:hyperlink>
      <w:r w:rsidRPr="00695692">
        <w:rPr>
          <w:rFonts w:ascii="Calibri" w:hAnsi="Calibri" w:cs="Calibri"/>
          <w:szCs w:val="24"/>
        </w:rPr>
        <w:t> and deliver electricity to multiple persons, units or spaces on the premises if:</w:t>
      </w:r>
    </w:p>
    <w:p w14:paraId="624EAA7F" w14:textId="77777777" w:rsidR="00A94B4D" w:rsidRPr="00695692" w:rsidRDefault="00A94B4D" w:rsidP="00B56BC4">
      <w:pPr>
        <w:pStyle w:val="ListParagraph"/>
        <w:numPr>
          <w:ilvl w:val="1"/>
          <w:numId w:val="10"/>
        </w:numPr>
        <w:ind w:right="880"/>
        <w:rPr>
          <w:rFonts w:ascii="Calibri" w:hAnsi="Calibri" w:cs="Calibri"/>
          <w:szCs w:val="24"/>
          <w:lang w:bidi="ar-SA"/>
        </w:rPr>
      </w:pPr>
      <w:r w:rsidRPr="00695692">
        <w:rPr>
          <w:rFonts w:ascii="Calibri" w:hAnsi="Calibri" w:cs="Calibri"/>
          <w:szCs w:val="24"/>
        </w:rPr>
        <w:t>The electricity is delivered only to persons, units or spaces located on the premises on which the net metering system or systems are located;</w:t>
      </w:r>
    </w:p>
    <w:p w14:paraId="69728180" w14:textId="77777777" w:rsidR="00A94B4D" w:rsidRPr="00695692" w:rsidRDefault="00A94B4D" w:rsidP="00B56BC4">
      <w:pPr>
        <w:pStyle w:val="ListParagraph"/>
        <w:numPr>
          <w:ilvl w:val="1"/>
          <w:numId w:val="10"/>
        </w:numPr>
        <w:ind w:right="880"/>
        <w:rPr>
          <w:rFonts w:ascii="Calibri" w:hAnsi="Calibri" w:cs="Calibri"/>
          <w:szCs w:val="24"/>
          <w:lang w:bidi="ar-SA"/>
        </w:rPr>
      </w:pPr>
      <w:r w:rsidRPr="00695692">
        <w:rPr>
          <w:rFonts w:ascii="Calibri" w:hAnsi="Calibri" w:cs="Calibri"/>
          <w:szCs w:val="24"/>
        </w:rPr>
        <w:t>The residential or commercial units or spaces do not have individual meters measuring electricity use by an individual unit or space; and</w:t>
      </w:r>
    </w:p>
    <w:p w14:paraId="511C5212" w14:textId="77777777" w:rsidR="00A94B4D" w:rsidRPr="00695692" w:rsidRDefault="00A94B4D" w:rsidP="00B56BC4">
      <w:pPr>
        <w:pStyle w:val="ListParagraph"/>
        <w:numPr>
          <w:ilvl w:val="1"/>
          <w:numId w:val="10"/>
        </w:numPr>
        <w:ind w:right="880"/>
        <w:rPr>
          <w:rFonts w:ascii="Calibri" w:hAnsi="Calibri" w:cs="Calibri"/>
          <w:szCs w:val="24"/>
          <w:lang w:bidi="ar-SA"/>
        </w:rPr>
      </w:pPr>
      <w:r w:rsidRPr="00695692">
        <w:rPr>
          <w:rFonts w:ascii="Calibri" w:hAnsi="Calibri" w:cs="Calibri"/>
          <w:szCs w:val="24"/>
        </w:rPr>
        <w:t>Persons occupying the individual units or spaces are not charged for electricity based upon volumetric usage at the person’s individual unit or space.</w:t>
      </w:r>
    </w:p>
    <w:p w14:paraId="66CC4B32" w14:textId="77777777" w:rsidR="00A94B4D" w:rsidRPr="00695692" w:rsidRDefault="00A94B4D" w:rsidP="00B56BC4">
      <w:pPr>
        <w:pStyle w:val="ListParagraph"/>
        <w:numPr>
          <w:ilvl w:val="0"/>
          <w:numId w:val="10"/>
        </w:numPr>
        <w:ind w:right="880"/>
        <w:rPr>
          <w:rFonts w:ascii="Calibri" w:hAnsi="Calibri" w:cs="Calibri"/>
          <w:szCs w:val="24"/>
          <w:lang w:bidi="ar-SA"/>
        </w:rPr>
      </w:pPr>
      <w:r w:rsidRPr="00695692">
        <w:rPr>
          <w:rFonts w:ascii="Calibri" w:hAnsi="Calibri" w:cs="Calibri"/>
          <w:szCs w:val="24"/>
        </w:rPr>
        <w:t>Persons who for compensation own or operate individual systems which use renewable energy to generate electricity and sell the electricity generated from those systems to not more than one customer of the public utility per individual system if each individual system is:</w:t>
      </w:r>
    </w:p>
    <w:p w14:paraId="5F234C2A" w14:textId="77777777" w:rsidR="00A94B4D" w:rsidRPr="00695692" w:rsidRDefault="00A94B4D" w:rsidP="00B56BC4">
      <w:pPr>
        <w:pStyle w:val="ListParagraph"/>
        <w:numPr>
          <w:ilvl w:val="1"/>
          <w:numId w:val="10"/>
        </w:numPr>
        <w:ind w:right="880"/>
        <w:rPr>
          <w:rFonts w:ascii="Calibri" w:hAnsi="Calibri" w:cs="Calibri"/>
          <w:szCs w:val="24"/>
          <w:lang w:bidi="ar-SA"/>
        </w:rPr>
      </w:pPr>
      <w:r w:rsidRPr="00695692">
        <w:rPr>
          <w:rFonts w:ascii="Calibri" w:hAnsi="Calibri" w:cs="Calibri"/>
          <w:szCs w:val="24"/>
        </w:rPr>
        <w:t>Located on the premises of another person;</w:t>
      </w:r>
    </w:p>
    <w:p w14:paraId="3181BE91" w14:textId="77777777" w:rsidR="00A94B4D" w:rsidRPr="00695692" w:rsidRDefault="00A94B4D" w:rsidP="00B56BC4">
      <w:pPr>
        <w:pStyle w:val="ListParagraph"/>
        <w:numPr>
          <w:ilvl w:val="1"/>
          <w:numId w:val="10"/>
        </w:numPr>
        <w:ind w:right="880"/>
        <w:rPr>
          <w:rFonts w:ascii="Calibri" w:hAnsi="Calibri" w:cs="Calibri"/>
          <w:szCs w:val="24"/>
          <w:lang w:bidi="ar-SA"/>
        </w:rPr>
      </w:pPr>
      <w:r w:rsidRPr="00695692">
        <w:rPr>
          <w:rFonts w:ascii="Calibri" w:hAnsi="Calibri" w:cs="Calibri"/>
          <w:szCs w:val="24"/>
        </w:rPr>
        <w:t>Used to produce not more than 150 percent of that other person’s requirements for electricity on an annual basis for the premises on which the individual system is located; and</w:t>
      </w:r>
    </w:p>
    <w:p w14:paraId="616450EA" w14:textId="40BC20FA" w:rsidR="00BD16FB" w:rsidRPr="00695692" w:rsidRDefault="00A94B4D" w:rsidP="0050247A">
      <w:pPr>
        <w:pStyle w:val="BulletedList"/>
        <w:ind w:right="880"/>
        <w:rPr>
          <w:rFonts w:cs="Calibri"/>
          <w:szCs w:val="24"/>
          <w:lang w:bidi="ar-SA"/>
        </w:rPr>
      </w:pPr>
      <w:r w:rsidRPr="00695692">
        <w:rPr>
          <w:rFonts w:cs="Calibri"/>
          <w:szCs w:val="24"/>
        </w:rPr>
        <w:t xml:space="preserve">Not part of a larger system that aggregates </w:t>
      </w:r>
      <w:r w:rsidRPr="00695692">
        <w:rPr>
          <w:rStyle w:val="BulletedListChar"/>
          <w:rFonts w:cs="Calibri"/>
          <w:szCs w:val="24"/>
        </w:rPr>
        <w:t>electricity generated</w:t>
      </w:r>
      <w:r w:rsidRPr="00695692">
        <w:rPr>
          <w:rFonts w:cs="Calibri"/>
          <w:szCs w:val="24"/>
        </w:rPr>
        <w:t xml:space="preserve"> from renewable energy for resale or use on premises other than the premises on which the individual system is located.</w:t>
      </w:r>
    </w:p>
    <w:p w14:paraId="740A0A76" w14:textId="403DD267" w:rsidR="00BD16FB" w:rsidRPr="00695692" w:rsidRDefault="00BD16FB" w:rsidP="0050247A">
      <w:pPr>
        <w:pStyle w:val="BulletedList"/>
        <w:numPr>
          <w:ilvl w:val="0"/>
          <w:numId w:val="0"/>
        </w:numPr>
        <w:ind w:right="880"/>
        <w:rPr>
          <w:rFonts w:cs="Calibri"/>
          <w:szCs w:val="24"/>
          <w:lang w:bidi="ar-SA"/>
        </w:rPr>
      </w:pPr>
      <w:r w:rsidRPr="00695692">
        <w:rPr>
          <w:rFonts w:ascii="Wingdings 3" w:hAnsi="Wingdings 3"/>
          <w:color w:val="000000"/>
          <w:szCs w:val="24"/>
        </w:rPr>
        <w:t>Ê</w:t>
      </w:r>
      <w:r w:rsidRPr="00695692">
        <w:rPr>
          <w:rFonts w:cs="Calibri"/>
          <w:szCs w:val="24"/>
        </w:rPr>
        <w:t>As used in this subsection, “renewable energy” has the meaning ascribed to it in </w:t>
      </w:r>
      <w:hyperlink r:id="rId22" w:anchor="NRS704Sec7715" w:history="1">
        <w:r w:rsidRPr="00695692">
          <w:rPr>
            <w:rStyle w:val="Hyperlink"/>
            <w:rFonts w:cs="Calibri"/>
            <w:szCs w:val="24"/>
          </w:rPr>
          <w:t>NRS 704.7715</w:t>
        </w:r>
      </w:hyperlink>
      <w:r w:rsidRPr="00695692">
        <w:rPr>
          <w:rFonts w:cs="Calibri"/>
          <w:szCs w:val="24"/>
        </w:rPr>
        <w:t>.</w:t>
      </w:r>
    </w:p>
    <w:p w14:paraId="3579ECB5" w14:textId="77777777" w:rsidR="00BD16FB" w:rsidRPr="00695692" w:rsidRDefault="00A94B4D" w:rsidP="00B56BC4">
      <w:pPr>
        <w:pStyle w:val="BulletedList"/>
        <w:numPr>
          <w:ilvl w:val="0"/>
          <w:numId w:val="10"/>
        </w:numPr>
        <w:ind w:right="880"/>
        <w:rPr>
          <w:rFonts w:cs="Calibri"/>
          <w:szCs w:val="24"/>
          <w:lang w:bidi="ar-SA"/>
        </w:rPr>
      </w:pPr>
      <w:r w:rsidRPr="00695692">
        <w:rPr>
          <w:rFonts w:cs="Calibri"/>
          <w:szCs w:val="24"/>
        </w:rPr>
        <w:t>Persons who own, control, operate or manage a facility that supplies electricity only for use to charge electric vehicles.</w:t>
      </w:r>
    </w:p>
    <w:p w14:paraId="649BB3D9" w14:textId="2A1CFF46" w:rsidR="00A94B4D" w:rsidRPr="00695692" w:rsidRDefault="00A94B4D" w:rsidP="00B56BC4">
      <w:pPr>
        <w:pStyle w:val="BulletedList"/>
        <w:numPr>
          <w:ilvl w:val="0"/>
          <w:numId w:val="10"/>
        </w:numPr>
        <w:ind w:right="880"/>
        <w:rPr>
          <w:szCs w:val="24"/>
          <w:lang w:bidi="ar-SA"/>
        </w:rPr>
      </w:pPr>
      <w:r w:rsidRPr="00695692">
        <w:rPr>
          <w:rFonts w:cs="Calibri"/>
          <w:szCs w:val="24"/>
        </w:rPr>
        <w:t xml:space="preserve">Any plant or equipment that is used by a data center to produce, deliver or furnish electricity at agreed-upon prices for or to persons on the premises of the data center for the sole purpose of those persons storing, processing or distributing data, but only with </w:t>
      </w:r>
      <w:r w:rsidRPr="00695692">
        <w:rPr>
          <w:rFonts w:cs="Calibri"/>
          <w:szCs w:val="24"/>
        </w:rPr>
        <w:lastRenderedPageBreak/>
        <w:t>regard to those operations which consist of providing electric service. As used in this subsection, “data center” has the meaning ascribed to it in </w:t>
      </w:r>
      <w:hyperlink r:id="rId23" w:anchor="NRS360Sec754" w:history="1">
        <w:r w:rsidRPr="00695692">
          <w:rPr>
            <w:rStyle w:val="Hyperlink"/>
            <w:rFonts w:cs="Calibri"/>
            <w:szCs w:val="24"/>
          </w:rPr>
          <w:t>NRS 360.754</w:t>
        </w:r>
      </w:hyperlink>
      <w:r w:rsidRPr="00695692">
        <w:rPr>
          <w:rFonts w:cs="Calibri"/>
          <w:szCs w:val="24"/>
        </w:rPr>
        <w:t>.</w:t>
      </w:r>
    </w:p>
    <w:p w14:paraId="6815A50F" w14:textId="77777777" w:rsidR="00A94B4D" w:rsidRDefault="00A94B4D" w:rsidP="0050247A">
      <w:pPr>
        <w:pStyle w:val="BodyText"/>
        <w:tabs>
          <w:tab w:val="left" w:pos="2167"/>
          <w:tab w:val="left" w:pos="6708"/>
        </w:tabs>
        <w:ind w:left="200" w:right="880" w:firstLine="360"/>
      </w:pPr>
    </w:p>
    <w:p w14:paraId="7B111FD6" w14:textId="77777777" w:rsidR="00BD16FB" w:rsidRDefault="00695692" w:rsidP="0050247A">
      <w:pPr>
        <w:ind w:right="880"/>
      </w:pPr>
      <w:r>
        <w:t>NRS</w:t>
      </w:r>
      <w:r>
        <w:rPr>
          <w:spacing w:val="59"/>
        </w:rPr>
        <w:t xml:space="preserve"> </w:t>
      </w:r>
      <w:r>
        <w:t>704.023</w:t>
      </w:r>
      <w:r>
        <w:tab/>
      </w:r>
    </w:p>
    <w:p w14:paraId="022F0C5A" w14:textId="77777777" w:rsidR="00BD16FB" w:rsidRDefault="00BD16FB" w:rsidP="0050247A">
      <w:pPr>
        <w:ind w:right="880"/>
      </w:pPr>
    </w:p>
    <w:p w14:paraId="1BCDC662" w14:textId="043862B2" w:rsidR="000B0048" w:rsidRPr="00074C52" w:rsidRDefault="00695692" w:rsidP="0050247A">
      <w:pPr>
        <w:pStyle w:val="BodyText"/>
        <w:ind w:right="880"/>
      </w:pPr>
      <w:r w:rsidRPr="00074C52">
        <w:t>“Small-scale provider of last resort” means an incumbent local exchange carrier that is a provider of last resort of basic network service and business line service to customers through less than 60,000 access lines.</w:t>
      </w:r>
    </w:p>
    <w:p w14:paraId="0FD9ECB4" w14:textId="77777777" w:rsidR="000B0048" w:rsidRDefault="000B0048" w:rsidP="0050247A">
      <w:pPr>
        <w:ind w:right="880"/>
      </w:pPr>
    </w:p>
    <w:p w14:paraId="291AB75E" w14:textId="2AC35239" w:rsidR="00BD16FB" w:rsidRDefault="00695692" w:rsidP="0050247A">
      <w:pPr>
        <w:keepNext/>
        <w:ind w:right="880"/>
      </w:pPr>
      <w:r>
        <w:t>NRS</w:t>
      </w:r>
      <w:r>
        <w:rPr>
          <w:spacing w:val="59"/>
        </w:rPr>
        <w:t xml:space="preserve"> </w:t>
      </w:r>
      <w:r>
        <w:t>704.025</w:t>
      </w:r>
    </w:p>
    <w:p w14:paraId="238A2A43" w14:textId="77777777" w:rsidR="0050247A" w:rsidRDefault="0050247A" w:rsidP="0050247A">
      <w:pPr>
        <w:keepNext/>
        <w:ind w:right="880"/>
      </w:pPr>
    </w:p>
    <w:p w14:paraId="068410FA" w14:textId="77777777" w:rsidR="0050247A" w:rsidRDefault="0050247A" w:rsidP="0050247A">
      <w:pPr>
        <w:keepNext/>
        <w:ind w:right="880"/>
      </w:pPr>
      <w:r>
        <w:t>“Telecommunication” means the transmission, between or among points specified by the user, of information of the user’s choosing, without change in the form or content of the information sent and received, regardless of the facilities, equipment or technology used.</w:t>
      </w:r>
    </w:p>
    <w:p w14:paraId="138C08FC" w14:textId="77777777" w:rsidR="0050247A" w:rsidRDefault="0050247A" w:rsidP="0050247A">
      <w:pPr>
        <w:ind w:right="880"/>
      </w:pPr>
    </w:p>
    <w:p w14:paraId="7E416DEE" w14:textId="77777777" w:rsidR="0050247A" w:rsidRDefault="0050247A" w:rsidP="0050247A">
      <w:pPr>
        <w:ind w:right="880"/>
      </w:pPr>
      <w:r>
        <w:t>NRS 704.027</w:t>
      </w:r>
      <w:r>
        <w:tab/>
      </w:r>
    </w:p>
    <w:p w14:paraId="2F23411E" w14:textId="77777777" w:rsidR="0050247A" w:rsidRDefault="0050247A" w:rsidP="0050247A">
      <w:pPr>
        <w:ind w:right="880"/>
      </w:pPr>
    </w:p>
    <w:p w14:paraId="38F821C8" w14:textId="7685E6E6" w:rsidR="0050247A" w:rsidRDefault="0050247A" w:rsidP="0050247A">
      <w:pPr>
        <w:ind w:right="880"/>
      </w:pPr>
      <w:r>
        <w:t xml:space="preserve">“Telecommunication provider” or “telephone company” means any person required to obtain from the  </w:t>
      </w:r>
    </w:p>
    <w:p w14:paraId="54DC2765" w14:textId="4E5BF5F9" w:rsidR="007261BF" w:rsidRDefault="007261BF" w:rsidP="0050247A">
      <w:pPr>
        <w:ind w:right="880"/>
      </w:pPr>
      <w:r>
        <w:t>Commission a certificate of public convenience and necessity pursuant to NRS 704.330 to provide telecommunication</w:t>
      </w:r>
      <w:r>
        <w:rPr>
          <w:spacing w:val="-2"/>
        </w:rPr>
        <w:t xml:space="preserve"> </w:t>
      </w:r>
      <w:r>
        <w:t>service.</w:t>
      </w:r>
    </w:p>
    <w:p w14:paraId="1CE021C3" w14:textId="4FA47702" w:rsidR="007261BF" w:rsidRDefault="007261BF" w:rsidP="0050247A">
      <w:pPr>
        <w:ind w:right="880"/>
      </w:pPr>
    </w:p>
    <w:p w14:paraId="5D7C0809" w14:textId="68C37314" w:rsidR="007261BF" w:rsidRDefault="007261BF" w:rsidP="0050247A">
      <w:pPr>
        <w:ind w:right="880"/>
      </w:pPr>
      <w:r>
        <w:t>NRS</w:t>
      </w:r>
      <w:r>
        <w:rPr>
          <w:spacing w:val="59"/>
        </w:rPr>
        <w:t xml:space="preserve"> </w:t>
      </w:r>
      <w:r>
        <w:t xml:space="preserve">704.028 </w:t>
      </w:r>
    </w:p>
    <w:p w14:paraId="7A4D2512" w14:textId="565944EC" w:rsidR="007261BF" w:rsidRDefault="007261BF" w:rsidP="0050247A">
      <w:pPr>
        <w:ind w:right="880"/>
      </w:pPr>
    </w:p>
    <w:p w14:paraId="7C9421A4" w14:textId="1D22A6AA" w:rsidR="007261BF" w:rsidRDefault="007261BF" w:rsidP="0050247A">
      <w:pPr>
        <w:ind w:right="880"/>
      </w:pPr>
      <w:r>
        <w:t>“Telecommunication service” or “telephone service” means the offering of telecommunication for a fee directly to the public, or such classes of users as to be effectively available directly to the public, regardless of the equipment, facilities or technology</w:t>
      </w:r>
      <w:r>
        <w:rPr>
          <w:spacing w:val="-6"/>
        </w:rPr>
        <w:t xml:space="preserve"> </w:t>
      </w:r>
      <w:r>
        <w:t>used.</w:t>
      </w:r>
    </w:p>
    <w:p w14:paraId="59DB8564" w14:textId="5B598C32" w:rsidR="007261BF" w:rsidRDefault="007261BF" w:rsidP="007261BF">
      <w:pPr>
        <w:pStyle w:val="BodyText"/>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0"/>
      </w:tblGrid>
      <w:tr w:rsidR="007261BF" w14:paraId="7088E264" w14:textId="77777777" w:rsidTr="0050247A">
        <w:trPr>
          <w:trHeight w:val="275"/>
        </w:trPr>
        <w:tc>
          <w:tcPr>
            <w:tcW w:w="9360" w:type="dxa"/>
            <w:shd w:val="clear" w:color="auto" w:fill="004578"/>
          </w:tcPr>
          <w:p w14:paraId="55992E0F" w14:textId="49B088A5" w:rsidR="007261BF" w:rsidRPr="005E279F" w:rsidRDefault="007261BF" w:rsidP="00C359D0">
            <w:pPr>
              <w:pStyle w:val="Heading1"/>
              <w:numPr>
                <w:ilvl w:val="0"/>
                <w:numId w:val="7"/>
              </w:numPr>
              <w:spacing w:before="0"/>
              <w:ind w:left="690" w:hanging="180"/>
            </w:pPr>
            <w:bookmarkStart w:id="3" w:name="_Toc169249485"/>
            <w:r w:rsidRPr="005E279F">
              <w:t>Authorities</w:t>
            </w:r>
            <w:bookmarkEnd w:id="3"/>
          </w:p>
        </w:tc>
      </w:tr>
    </w:tbl>
    <w:p w14:paraId="4E621A93" w14:textId="77777777" w:rsidR="007261BF" w:rsidRDefault="007261BF" w:rsidP="007261BF">
      <w:pPr>
        <w:pStyle w:val="BodyText"/>
        <w:spacing w:before="7"/>
        <w:rPr>
          <w:sz w:val="27"/>
        </w:rPr>
      </w:pPr>
    </w:p>
    <w:p w14:paraId="24A26A2C" w14:textId="77777777" w:rsidR="007261BF" w:rsidRPr="00074C52" w:rsidRDefault="007261BF" w:rsidP="00B56BC4">
      <w:pPr>
        <w:pStyle w:val="ListParagraph"/>
        <w:numPr>
          <w:ilvl w:val="0"/>
          <w:numId w:val="11"/>
        </w:numPr>
        <w:tabs>
          <w:tab w:val="left" w:pos="919"/>
          <w:tab w:val="left" w:pos="920"/>
        </w:tabs>
        <w:ind w:left="720" w:right="1060"/>
        <w:rPr>
          <w:rFonts w:ascii="Calibri" w:hAnsi="Calibri" w:cs="Calibri"/>
        </w:rPr>
      </w:pPr>
      <w:r w:rsidRPr="00074C52">
        <w:rPr>
          <w:rFonts w:ascii="Calibri" w:hAnsi="Calibri" w:cs="Calibri"/>
        </w:rPr>
        <w:t>NRS 414: Emergency</w:t>
      </w:r>
      <w:r w:rsidRPr="00074C52">
        <w:rPr>
          <w:rFonts w:ascii="Calibri" w:hAnsi="Calibri" w:cs="Calibri"/>
          <w:spacing w:val="-1"/>
        </w:rPr>
        <w:t xml:space="preserve"> </w:t>
      </w:r>
      <w:r w:rsidRPr="00074C52">
        <w:rPr>
          <w:rFonts w:ascii="Calibri" w:hAnsi="Calibri" w:cs="Calibri"/>
        </w:rPr>
        <w:t>Management</w:t>
      </w:r>
    </w:p>
    <w:p w14:paraId="05CFDBA0" w14:textId="77777777" w:rsidR="007261BF" w:rsidRPr="00074C52" w:rsidRDefault="007261BF" w:rsidP="00B56BC4">
      <w:pPr>
        <w:pStyle w:val="ListParagraph"/>
        <w:numPr>
          <w:ilvl w:val="0"/>
          <w:numId w:val="11"/>
        </w:numPr>
        <w:tabs>
          <w:tab w:val="left" w:pos="919"/>
          <w:tab w:val="left" w:pos="920"/>
        </w:tabs>
        <w:spacing w:before="42"/>
        <w:ind w:left="720" w:right="1060"/>
        <w:rPr>
          <w:rFonts w:ascii="Calibri" w:hAnsi="Calibri" w:cs="Calibri"/>
        </w:rPr>
      </w:pPr>
      <w:r w:rsidRPr="00074C52">
        <w:rPr>
          <w:rFonts w:ascii="Calibri" w:hAnsi="Calibri" w:cs="Calibri"/>
        </w:rPr>
        <w:t>NRS 704.020 Utilities</w:t>
      </w:r>
      <w:r w:rsidRPr="00074C52">
        <w:rPr>
          <w:rFonts w:ascii="Calibri" w:hAnsi="Calibri" w:cs="Calibri"/>
          <w:spacing w:val="-1"/>
        </w:rPr>
        <w:t xml:space="preserve"> </w:t>
      </w:r>
      <w:r w:rsidRPr="00074C52">
        <w:rPr>
          <w:rFonts w:ascii="Calibri" w:hAnsi="Calibri" w:cs="Calibri"/>
        </w:rPr>
        <w:t>Defined</w:t>
      </w:r>
    </w:p>
    <w:p w14:paraId="12294119" w14:textId="4A7A1271" w:rsidR="007261BF" w:rsidRPr="00074C52" w:rsidRDefault="007261BF" w:rsidP="00B56BC4">
      <w:pPr>
        <w:pStyle w:val="ListParagraph"/>
        <w:numPr>
          <w:ilvl w:val="0"/>
          <w:numId w:val="11"/>
        </w:numPr>
        <w:tabs>
          <w:tab w:val="left" w:pos="919"/>
          <w:tab w:val="left" w:pos="920"/>
        </w:tabs>
        <w:spacing w:before="40" w:line="273" w:lineRule="auto"/>
        <w:ind w:left="720" w:right="1060"/>
        <w:rPr>
          <w:rFonts w:ascii="Calibri" w:hAnsi="Calibri" w:cs="Calibri"/>
        </w:rPr>
      </w:pPr>
      <w:r w:rsidRPr="00074C52">
        <w:rPr>
          <w:rFonts w:ascii="Calibri" w:hAnsi="Calibri" w:cs="Calibri"/>
        </w:rPr>
        <w:t>NRS 239C.270 Vulnerability assessment and response plan of utility: Confidentiality; penalties.</w:t>
      </w:r>
    </w:p>
    <w:p w14:paraId="53B329DB" w14:textId="77777777" w:rsidR="007261BF" w:rsidRPr="00074C52" w:rsidRDefault="007261BF" w:rsidP="00B56BC4">
      <w:pPr>
        <w:pStyle w:val="ListParagraph"/>
        <w:numPr>
          <w:ilvl w:val="0"/>
          <w:numId w:val="11"/>
        </w:numPr>
        <w:tabs>
          <w:tab w:val="left" w:pos="919"/>
          <w:tab w:val="left" w:pos="920"/>
        </w:tabs>
        <w:spacing w:before="3"/>
        <w:ind w:left="720" w:right="1060"/>
        <w:rPr>
          <w:rFonts w:ascii="Calibri" w:hAnsi="Calibri" w:cs="Calibri"/>
        </w:rPr>
      </w:pPr>
      <w:r w:rsidRPr="00074C52">
        <w:rPr>
          <w:rFonts w:ascii="Calibri" w:hAnsi="Calibri" w:cs="Calibri"/>
        </w:rPr>
        <w:t>State Comprehensive Emergency Management Plan</w:t>
      </w:r>
      <w:r w:rsidRPr="00074C52">
        <w:rPr>
          <w:rFonts w:ascii="Calibri" w:hAnsi="Calibri" w:cs="Calibri"/>
          <w:spacing w:val="-3"/>
        </w:rPr>
        <w:t xml:space="preserve"> </w:t>
      </w:r>
      <w:r w:rsidRPr="00074C52">
        <w:rPr>
          <w:rFonts w:ascii="Calibri" w:hAnsi="Calibri" w:cs="Calibri"/>
        </w:rPr>
        <w:t>(SCEMP)</w:t>
      </w:r>
    </w:p>
    <w:p w14:paraId="1B59A53B" w14:textId="43D28AD9" w:rsidR="007261BF" w:rsidRDefault="007261BF" w:rsidP="00B56BC4">
      <w:pPr>
        <w:pStyle w:val="ListParagraph"/>
        <w:numPr>
          <w:ilvl w:val="0"/>
          <w:numId w:val="11"/>
        </w:numPr>
        <w:tabs>
          <w:tab w:val="left" w:pos="919"/>
          <w:tab w:val="left" w:pos="920"/>
        </w:tabs>
        <w:spacing w:before="39"/>
        <w:ind w:left="720" w:right="1060"/>
        <w:rPr>
          <w:rFonts w:ascii="Calibri" w:hAnsi="Calibri" w:cs="Calibri"/>
        </w:rPr>
      </w:pPr>
      <w:r w:rsidRPr="00074C52">
        <w:rPr>
          <w:rFonts w:ascii="Calibri" w:hAnsi="Calibri" w:cs="Calibri"/>
        </w:rPr>
        <w:t>Comprehensive Preparedness Guide (CPG)</w:t>
      </w:r>
      <w:r w:rsidRPr="00074C52">
        <w:rPr>
          <w:rFonts w:ascii="Calibri" w:hAnsi="Calibri" w:cs="Calibri"/>
          <w:spacing w:val="-4"/>
        </w:rPr>
        <w:t xml:space="preserve"> </w:t>
      </w:r>
      <w:r w:rsidRPr="00074C52">
        <w:rPr>
          <w:rFonts w:ascii="Calibri" w:hAnsi="Calibri" w:cs="Calibri"/>
        </w:rPr>
        <w:t>101</w:t>
      </w:r>
    </w:p>
    <w:p w14:paraId="16102233" w14:textId="01CE491F" w:rsidR="004875E3" w:rsidRDefault="004875E3" w:rsidP="00B56BC4">
      <w:pPr>
        <w:pStyle w:val="ListParagraph"/>
        <w:numPr>
          <w:ilvl w:val="0"/>
          <w:numId w:val="11"/>
        </w:numPr>
        <w:tabs>
          <w:tab w:val="left" w:pos="919"/>
          <w:tab w:val="left" w:pos="920"/>
        </w:tabs>
        <w:spacing w:before="39"/>
        <w:ind w:left="720" w:right="1060"/>
        <w:rPr>
          <w:rFonts w:ascii="Calibri" w:hAnsi="Calibri" w:cs="Calibri"/>
        </w:rPr>
      </w:pPr>
      <w:r>
        <w:rPr>
          <w:rFonts w:ascii="Calibri" w:hAnsi="Calibri" w:cs="Calibri"/>
        </w:rPr>
        <w:t>CPG 201 – Threat and Hazard Identification and Risk Assessment (THIRA) and Stakeholder Preparedness Review (SPR) Guide</w:t>
      </w:r>
    </w:p>
    <w:p w14:paraId="2F4BC564" w14:textId="68565328" w:rsidR="004875E3" w:rsidRPr="00074C52" w:rsidRDefault="004875E3" w:rsidP="00B56BC4">
      <w:pPr>
        <w:pStyle w:val="ListParagraph"/>
        <w:numPr>
          <w:ilvl w:val="0"/>
          <w:numId w:val="11"/>
        </w:numPr>
        <w:tabs>
          <w:tab w:val="left" w:pos="919"/>
          <w:tab w:val="left" w:pos="920"/>
        </w:tabs>
        <w:spacing w:before="39"/>
        <w:ind w:left="720" w:right="1060"/>
        <w:rPr>
          <w:rFonts w:ascii="Calibri" w:hAnsi="Calibri" w:cs="Calibri"/>
        </w:rPr>
      </w:pPr>
      <w:r>
        <w:rPr>
          <w:rFonts w:ascii="Calibri" w:hAnsi="Calibri" w:cs="Calibri"/>
        </w:rPr>
        <w:t xml:space="preserve">Homeland Security Exercise and Evaluation Program (HSEEP) </w:t>
      </w:r>
      <w:r w:rsidR="0028389C">
        <w:rPr>
          <w:rFonts w:ascii="Calibri" w:hAnsi="Calibri" w:cs="Calibri"/>
        </w:rPr>
        <w:t>January 2020</w:t>
      </w:r>
    </w:p>
    <w:tbl>
      <w:tblPr>
        <w:tblStyle w:val="TableGrid"/>
        <w:tblW w:w="0" w:type="auto"/>
        <w:tblInd w:w="-5" w:type="dxa"/>
        <w:tblLook w:val="04A0" w:firstRow="1" w:lastRow="0" w:firstColumn="1" w:lastColumn="0" w:noHBand="0" w:noVBand="1"/>
      </w:tblPr>
      <w:tblGrid>
        <w:gridCol w:w="9563"/>
      </w:tblGrid>
      <w:tr w:rsidR="000E7452" w14:paraId="20DAE609" w14:textId="77777777" w:rsidTr="009F4A2A">
        <w:tc>
          <w:tcPr>
            <w:tcW w:w="9563" w:type="dxa"/>
            <w:shd w:val="clear" w:color="auto" w:fill="004578"/>
          </w:tcPr>
          <w:p w14:paraId="4D646DF3" w14:textId="6706F52E" w:rsidR="005E279F" w:rsidRDefault="0028389C" w:rsidP="00C359D0">
            <w:pPr>
              <w:pStyle w:val="Heading1"/>
              <w:numPr>
                <w:ilvl w:val="0"/>
                <w:numId w:val="7"/>
              </w:numPr>
              <w:spacing w:before="0"/>
              <w:ind w:left="705" w:right="76" w:hanging="180"/>
            </w:pPr>
            <w:bookmarkStart w:id="4" w:name="_Toc169249486"/>
            <w:r>
              <w:lastRenderedPageBreak/>
              <w:t xml:space="preserve">Utility </w:t>
            </w:r>
            <w:r w:rsidR="00971DBA">
              <w:t xml:space="preserve">ERP </w:t>
            </w:r>
            <w:r w:rsidR="005E279F">
              <w:t>Requirements under NRS 239C.270</w:t>
            </w:r>
            <w:bookmarkEnd w:id="4"/>
          </w:p>
        </w:tc>
      </w:tr>
    </w:tbl>
    <w:p w14:paraId="27E1BA06" w14:textId="77777777" w:rsidR="00C359D0" w:rsidRDefault="00C359D0" w:rsidP="00C359D0">
      <w:pPr>
        <w:pStyle w:val="BodyText"/>
      </w:pPr>
    </w:p>
    <w:p w14:paraId="68847EA9" w14:textId="53A97B08" w:rsidR="000B0048" w:rsidRDefault="00695692" w:rsidP="00C359D0">
      <w:pPr>
        <w:pStyle w:val="BodyText"/>
      </w:pPr>
      <w:r w:rsidRPr="000E7452">
        <w:t>NRS 239C.270 Vulnerability assessment and response plan of utility and provider of new electric resources; confidentiality; penalties.</w:t>
      </w:r>
    </w:p>
    <w:p w14:paraId="43E0F91A" w14:textId="77777777" w:rsidR="0050247A" w:rsidRPr="000E7452" w:rsidRDefault="00695692" w:rsidP="00B56BC4">
      <w:pPr>
        <w:pStyle w:val="ListParagraph"/>
        <w:numPr>
          <w:ilvl w:val="0"/>
          <w:numId w:val="12"/>
        </w:numPr>
        <w:tabs>
          <w:tab w:val="left" w:pos="980"/>
        </w:tabs>
        <w:ind w:right="880"/>
        <w:rPr>
          <w:rFonts w:ascii="Calibri" w:hAnsi="Calibri" w:cs="Calibri"/>
        </w:rPr>
      </w:pPr>
      <w:r w:rsidRPr="000E7452">
        <w:rPr>
          <w:rFonts w:ascii="Calibri" w:hAnsi="Calibri" w:cs="Calibri"/>
        </w:rPr>
        <w:t>Each utility and each provider of new electric resources</w:t>
      </w:r>
      <w:r w:rsidRPr="000E7452">
        <w:rPr>
          <w:rFonts w:ascii="Calibri" w:hAnsi="Calibri" w:cs="Calibri"/>
          <w:spacing w:val="-6"/>
        </w:rPr>
        <w:t xml:space="preserve"> </w:t>
      </w:r>
      <w:r w:rsidRPr="000E7452">
        <w:rPr>
          <w:rFonts w:ascii="Calibri" w:hAnsi="Calibri" w:cs="Calibri"/>
        </w:rPr>
        <w:t>shall:</w:t>
      </w:r>
    </w:p>
    <w:p w14:paraId="0A49A173" w14:textId="33B50DD8" w:rsidR="000B0048" w:rsidRPr="000E7452" w:rsidRDefault="00695692" w:rsidP="00B56BC4">
      <w:pPr>
        <w:pStyle w:val="ListParagraph"/>
        <w:numPr>
          <w:ilvl w:val="1"/>
          <w:numId w:val="12"/>
        </w:numPr>
        <w:tabs>
          <w:tab w:val="left" w:pos="980"/>
        </w:tabs>
        <w:ind w:right="880"/>
        <w:rPr>
          <w:rFonts w:ascii="Calibri" w:hAnsi="Calibri" w:cs="Calibri"/>
        </w:rPr>
      </w:pPr>
      <w:r w:rsidRPr="000E7452">
        <w:rPr>
          <w:rFonts w:ascii="Calibri" w:hAnsi="Calibri" w:cs="Calibri"/>
        </w:rPr>
        <w:t>Conduct</w:t>
      </w:r>
      <w:r w:rsidRPr="000E7452">
        <w:rPr>
          <w:rFonts w:ascii="Calibri" w:hAnsi="Calibri" w:cs="Calibri"/>
          <w:spacing w:val="-7"/>
        </w:rPr>
        <w:t xml:space="preserve"> </w:t>
      </w:r>
      <w:r w:rsidRPr="000E7452">
        <w:rPr>
          <w:rFonts w:ascii="Calibri" w:hAnsi="Calibri" w:cs="Calibri"/>
        </w:rPr>
        <w:t>a</w:t>
      </w:r>
      <w:r w:rsidRPr="000E7452">
        <w:rPr>
          <w:rFonts w:ascii="Calibri" w:hAnsi="Calibri" w:cs="Calibri"/>
          <w:spacing w:val="-7"/>
        </w:rPr>
        <w:t xml:space="preserve"> </w:t>
      </w:r>
      <w:r w:rsidRPr="000E7452">
        <w:rPr>
          <w:rFonts w:ascii="Calibri" w:hAnsi="Calibri" w:cs="Calibri"/>
        </w:rPr>
        <w:t>vulnerability</w:t>
      </w:r>
      <w:r w:rsidRPr="000E7452">
        <w:rPr>
          <w:rFonts w:ascii="Calibri" w:hAnsi="Calibri" w:cs="Calibri"/>
          <w:spacing w:val="-6"/>
        </w:rPr>
        <w:t xml:space="preserve"> </w:t>
      </w:r>
      <w:r w:rsidRPr="000E7452">
        <w:rPr>
          <w:rFonts w:ascii="Calibri" w:hAnsi="Calibri" w:cs="Calibri"/>
        </w:rPr>
        <w:t>assessment</w:t>
      </w:r>
      <w:r w:rsidRPr="000E7452">
        <w:rPr>
          <w:rFonts w:ascii="Calibri" w:hAnsi="Calibri" w:cs="Calibri"/>
          <w:spacing w:val="-6"/>
        </w:rPr>
        <w:t xml:space="preserve"> </w:t>
      </w:r>
      <w:r w:rsidRPr="000E7452">
        <w:rPr>
          <w:rFonts w:ascii="Calibri" w:hAnsi="Calibri" w:cs="Calibri"/>
        </w:rPr>
        <w:t>in</w:t>
      </w:r>
      <w:r w:rsidRPr="000E7452">
        <w:rPr>
          <w:rFonts w:ascii="Calibri" w:hAnsi="Calibri" w:cs="Calibri"/>
          <w:spacing w:val="-6"/>
        </w:rPr>
        <w:t xml:space="preserve"> </w:t>
      </w:r>
      <w:r w:rsidRPr="000E7452">
        <w:rPr>
          <w:rFonts w:ascii="Calibri" w:hAnsi="Calibri" w:cs="Calibri"/>
        </w:rPr>
        <w:t>accordance</w:t>
      </w:r>
      <w:r w:rsidRPr="000E7452">
        <w:rPr>
          <w:rFonts w:ascii="Calibri" w:hAnsi="Calibri" w:cs="Calibri"/>
          <w:spacing w:val="-5"/>
        </w:rPr>
        <w:t xml:space="preserve"> </w:t>
      </w:r>
      <w:r w:rsidRPr="000E7452">
        <w:rPr>
          <w:rFonts w:ascii="Calibri" w:hAnsi="Calibri" w:cs="Calibri"/>
        </w:rPr>
        <w:t>with</w:t>
      </w:r>
      <w:r w:rsidRPr="000E7452">
        <w:rPr>
          <w:rFonts w:ascii="Calibri" w:hAnsi="Calibri" w:cs="Calibri"/>
          <w:spacing w:val="-6"/>
        </w:rPr>
        <w:t xml:space="preserve"> </w:t>
      </w:r>
      <w:r w:rsidRPr="000E7452">
        <w:rPr>
          <w:rFonts w:ascii="Calibri" w:hAnsi="Calibri" w:cs="Calibri"/>
        </w:rPr>
        <w:t>the</w:t>
      </w:r>
      <w:r w:rsidRPr="000E7452">
        <w:rPr>
          <w:rFonts w:ascii="Calibri" w:hAnsi="Calibri" w:cs="Calibri"/>
          <w:spacing w:val="-7"/>
        </w:rPr>
        <w:t xml:space="preserve"> </w:t>
      </w:r>
      <w:r w:rsidRPr="000E7452">
        <w:rPr>
          <w:rFonts w:ascii="Calibri" w:hAnsi="Calibri" w:cs="Calibri"/>
        </w:rPr>
        <w:t>requirements</w:t>
      </w:r>
      <w:r w:rsidRPr="000E7452">
        <w:rPr>
          <w:rFonts w:ascii="Calibri" w:hAnsi="Calibri" w:cs="Calibri"/>
          <w:spacing w:val="-6"/>
        </w:rPr>
        <w:t xml:space="preserve"> </w:t>
      </w:r>
      <w:r w:rsidRPr="000E7452">
        <w:rPr>
          <w:rFonts w:ascii="Calibri" w:hAnsi="Calibri" w:cs="Calibri"/>
        </w:rPr>
        <w:t>of</w:t>
      </w:r>
      <w:r w:rsidRPr="000E7452">
        <w:rPr>
          <w:rFonts w:ascii="Calibri" w:hAnsi="Calibri" w:cs="Calibri"/>
          <w:spacing w:val="-7"/>
        </w:rPr>
        <w:t xml:space="preserve"> </w:t>
      </w:r>
      <w:r w:rsidRPr="000E7452">
        <w:rPr>
          <w:rFonts w:ascii="Calibri" w:hAnsi="Calibri" w:cs="Calibri"/>
        </w:rPr>
        <w:t>the</w:t>
      </w:r>
      <w:r w:rsidRPr="000E7452">
        <w:rPr>
          <w:rFonts w:ascii="Calibri" w:hAnsi="Calibri" w:cs="Calibri"/>
          <w:spacing w:val="-7"/>
        </w:rPr>
        <w:t xml:space="preserve"> </w:t>
      </w:r>
      <w:r w:rsidRPr="000E7452">
        <w:rPr>
          <w:rFonts w:ascii="Calibri" w:hAnsi="Calibri" w:cs="Calibri"/>
        </w:rPr>
        <w:t>federal</w:t>
      </w:r>
      <w:r w:rsidRPr="000E7452">
        <w:rPr>
          <w:rFonts w:ascii="Calibri" w:hAnsi="Calibri" w:cs="Calibri"/>
          <w:spacing w:val="-6"/>
        </w:rPr>
        <w:t xml:space="preserve"> </w:t>
      </w:r>
      <w:r w:rsidRPr="000E7452">
        <w:rPr>
          <w:rFonts w:ascii="Calibri" w:hAnsi="Calibri" w:cs="Calibri"/>
        </w:rPr>
        <w:t>and regional agencies that regulate the utility or provider;</w:t>
      </w:r>
      <w:r w:rsidRPr="000E7452">
        <w:rPr>
          <w:rFonts w:ascii="Calibri" w:hAnsi="Calibri" w:cs="Calibri"/>
          <w:spacing w:val="-4"/>
        </w:rPr>
        <w:t xml:space="preserve"> </w:t>
      </w:r>
      <w:r w:rsidRPr="000E7452">
        <w:rPr>
          <w:rFonts w:ascii="Calibri" w:hAnsi="Calibri" w:cs="Calibri"/>
        </w:rPr>
        <w:t>and</w:t>
      </w:r>
    </w:p>
    <w:p w14:paraId="45C36A28" w14:textId="4F51E658" w:rsidR="000B0048" w:rsidRPr="000E7452" w:rsidRDefault="00695692" w:rsidP="00B56BC4">
      <w:pPr>
        <w:pStyle w:val="ListParagraph"/>
        <w:numPr>
          <w:ilvl w:val="1"/>
          <w:numId w:val="12"/>
        </w:numPr>
        <w:tabs>
          <w:tab w:val="left" w:pos="959"/>
        </w:tabs>
        <w:ind w:right="880"/>
        <w:rPr>
          <w:rFonts w:ascii="Calibri" w:hAnsi="Calibri" w:cs="Calibri"/>
        </w:rPr>
      </w:pPr>
      <w:r w:rsidRPr="000E7452">
        <w:rPr>
          <w:rFonts w:ascii="Calibri" w:hAnsi="Calibri" w:cs="Calibri"/>
        </w:rPr>
        <w:t>Prepare and maintain an emergency response plan in accordance with the requirements</w:t>
      </w:r>
      <w:r w:rsidRPr="000E7452">
        <w:rPr>
          <w:rFonts w:ascii="Calibri" w:hAnsi="Calibri" w:cs="Calibri"/>
          <w:spacing w:val="-22"/>
        </w:rPr>
        <w:t xml:space="preserve"> </w:t>
      </w:r>
      <w:r w:rsidRPr="000E7452">
        <w:rPr>
          <w:rFonts w:ascii="Calibri" w:hAnsi="Calibri" w:cs="Calibri"/>
        </w:rPr>
        <w:t>of the federal and regional agencies that regulate the utility or</w:t>
      </w:r>
      <w:r w:rsidRPr="000E7452">
        <w:rPr>
          <w:rFonts w:ascii="Calibri" w:hAnsi="Calibri" w:cs="Calibri"/>
          <w:spacing w:val="-5"/>
        </w:rPr>
        <w:t xml:space="preserve"> </w:t>
      </w:r>
      <w:r w:rsidRPr="000E7452">
        <w:rPr>
          <w:rFonts w:ascii="Calibri" w:hAnsi="Calibri" w:cs="Calibri"/>
        </w:rPr>
        <w:t>provider.</w:t>
      </w:r>
    </w:p>
    <w:p w14:paraId="74CC4EE7" w14:textId="4B573563" w:rsidR="000B0048" w:rsidRPr="000E7452" w:rsidRDefault="00695692" w:rsidP="00B56BC4">
      <w:pPr>
        <w:pStyle w:val="ListParagraph"/>
        <w:numPr>
          <w:ilvl w:val="0"/>
          <w:numId w:val="12"/>
        </w:numPr>
        <w:tabs>
          <w:tab w:val="left" w:pos="980"/>
        </w:tabs>
        <w:spacing w:before="1"/>
        <w:ind w:right="880"/>
        <w:rPr>
          <w:rFonts w:ascii="Calibri" w:hAnsi="Calibri" w:cs="Calibri"/>
        </w:rPr>
      </w:pPr>
      <w:r w:rsidRPr="000E7452">
        <w:rPr>
          <w:rFonts w:ascii="Calibri" w:hAnsi="Calibri" w:cs="Calibri"/>
        </w:rPr>
        <w:t>Each utility</w:t>
      </w:r>
      <w:r w:rsidRPr="000E7452">
        <w:rPr>
          <w:rFonts w:ascii="Calibri" w:hAnsi="Calibri" w:cs="Calibri"/>
          <w:spacing w:val="-1"/>
        </w:rPr>
        <w:t xml:space="preserve"> </w:t>
      </w:r>
      <w:r w:rsidRPr="000E7452">
        <w:rPr>
          <w:rFonts w:ascii="Calibri" w:hAnsi="Calibri" w:cs="Calibri"/>
        </w:rPr>
        <w:t>shall:</w:t>
      </w:r>
    </w:p>
    <w:p w14:paraId="5CFBF3F8" w14:textId="42C5310C" w:rsidR="000B0048" w:rsidRPr="000E7452" w:rsidRDefault="00695692" w:rsidP="00B56BC4">
      <w:pPr>
        <w:pStyle w:val="ListParagraph"/>
        <w:numPr>
          <w:ilvl w:val="1"/>
          <w:numId w:val="12"/>
        </w:numPr>
        <w:tabs>
          <w:tab w:val="left" w:pos="978"/>
        </w:tabs>
        <w:ind w:right="880"/>
        <w:rPr>
          <w:rFonts w:ascii="Calibri" w:hAnsi="Calibri" w:cs="Calibri"/>
        </w:rPr>
      </w:pPr>
      <w:r w:rsidRPr="000E7452">
        <w:rPr>
          <w:rFonts w:ascii="Calibri" w:hAnsi="Calibri" w:cs="Calibri"/>
        </w:rPr>
        <w:t xml:space="preserve">As soon as practicable but not later than December 31, 2003, submit its vulnerability assessment and emergency response plan to the </w:t>
      </w:r>
      <w:r w:rsidR="00717139">
        <w:rPr>
          <w:rFonts w:ascii="Calibri" w:hAnsi="Calibri" w:cs="Calibri"/>
        </w:rPr>
        <w:t>Office</w:t>
      </w:r>
      <w:r w:rsidRPr="000E7452">
        <w:rPr>
          <w:rFonts w:ascii="Calibri" w:hAnsi="Calibri" w:cs="Calibri"/>
        </w:rPr>
        <w:t>;</w:t>
      </w:r>
      <w:r w:rsidRPr="000E7452">
        <w:rPr>
          <w:rFonts w:ascii="Calibri" w:hAnsi="Calibri" w:cs="Calibri"/>
          <w:spacing w:val="-3"/>
        </w:rPr>
        <w:t xml:space="preserve"> </w:t>
      </w:r>
      <w:r w:rsidRPr="000E7452">
        <w:rPr>
          <w:rFonts w:ascii="Calibri" w:hAnsi="Calibri" w:cs="Calibri"/>
        </w:rPr>
        <w:t>and</w:t>
      </w:r>
    </w:p>
    <w:p w14:paraId="48CB5B44" w14:textId="2D6CF8CE" w:rsidR="000B0048" w:rsidRPr="000E7452" w:rsidRDefault="00695692" w:rsidP="00B56BC4">
      <w:pPr>
        <w:pStyle w:val="ListParagraph"/>
        <w:numPr>
          <w:ilvl w:val="1"/>
          <w:numId w:val="12"/>
        </w:numPr>
        <w:tabs>
          <w:tab w:val="left" w:pos="992"/>
        </w:tabs>
        <w:ind w:right="880"/>
        <w:rPr>
          <w:rFonts w:ascii="Calibri" w:hAnsi="Calibri" w:cs="Calibri"/>
        </w:rPr>
      </w:pPr>
      <w:r w:rsidRPr="000E7452">
        <w:rPr>
          <w:rFonts w:ascii="Calibri" w:hAnsi="Calibri" w:cs="Calibri"/>
        </w:rPr>
        <w:t>At least once each year thereafter, review its vulnerability assessment and emergency response</w:t>
      </w:r>
      <w:r w:rsidRPr="000E7452">
        <w:rPr>
          <w:rFonts w:ascii="Calibri" w:hAnsi="Calibri" w:cs="Calibri"/>
          <w:spacing w:val="-8"/>
        </w:rPr>
        <w:t xml:space="preserve"> </w:t>
      </w:r>
      <w:r w:rsidRPr="000E7452">
        <w:rPr>
          <w:rFonts w:ascii="Calibri" w:hAnsi="Calibri" w:cs="Calibri"/>
        </w:rPr>
        <w:t>plan</w:t>
      </w:r>
      <w:r w:rsidRPr="000E7452">
        <w:rPr>
          <w:rFonts w:ascii="Calibri" w:hAnsi="Calibri" w:cs="Calibri"/>
          <w:spacing w:val="-6"/>
        </w:rPr>
        <w:t xml:space="preserve"> </w:t>
      </w:r>
      <w:r w:rsidRPr="000E7452">
        <w:rPr>
          <w:rFonts w:ascii="Calibri" w:hAnsi="Calibri" w:cs="Calibri"/>
        </w:rPr>
        <w:t>and,</w:t>
      </w:r>
      <w:r w:rsidRPr="000E7452">
        <w:rPr>
          <w:rFonts w:ascii="Calibri" w:hAnsi="Calibri" w:cs="Calibri"/>
          <w:spacing w:val="-6"/>
        </w:rPr>
        <w:t xml:space="preserve"> </w:t>
      </w:r>
      <w:r w:rsidRPr="000E7452">
        <w:rPr>
          <w:rFonts w:ascii="Calibri" w:hAnsi="Calibri" w:cs="Calibri"/>
        </w:rPr>
        <w:t>as</w:t>
      </w:r>
      <w:r w:rsidRPr="000E7452">
        <w:rPr>
          <w:rFonts w:ascii="Calibri" w:hAnsi="Calibri" w:cs="Calibri"/>
          <w:spacing w:val="-7"/>
        </w:rPr>
        <w:t xml:space="preserve"> </w:t>
      </w:r>
      <w:r w:rsidRPr="000E7452">
        <w:rPr>
          <w:rFonts w:ascii="Calibri" w:hAnsi="Calibri" w:cs="Calibri"/>
        </w:rPr>
        <w:t>soon</w:t>
      </w:r>
      <w:r w:rsidRPr="000E7452">
        <w:rPr>
          <w:rFonts w:ascii="Calibri" w:hAnsi="Calibri" w:cs="Calibri"/>
          <w:spacing w:val="-6"/>
        </w:rPr>
        <w:t xml:space="preserve"> </w:t>
      </w:r>
      <w:r w:rsidRPr="000E7452">
        <w:rPr>
          <w:rFonts w:ascii="Calibri" w:hAnsi="Calibri" w:cs="Calibri"/>
        </w:rPr>
        <w:t>as</w:t>
      </w:r>
      <w:r w:rsidRPr="000E7452">
        <w:rPr>
          <w:rFonts w:ascii="Calibri" w:hAnsi="Calibri" w:cs="Calibri"/>
          <w:spacing w:val="-6"/>
        </w:rPr>
        <w:t xml:space="preserve"> </w:t>
      </w:r>
      <w:r w:rsidRPr="000E7452">
        <w:rPr>
          <w:rFonts w:ascii="Calibri" w:hAnsi="Calibri" w:cs="Calibri"/>
        </w:rPr>
        <w:t>practicable</w:t>
      </w:r>
      <w:r w:rsidRPr="000E7452">
        <w:rPr>
          <w:rFonts w:ascii="Calibri" w:hAnsi="Calibri" w:cs="Calibri"/>
          <w:spacing w:val="-8"/>
        </w:rPr>
        <w:t xml:space="preserve"> </w:t>
      </w:r>
      <w:r w:rsidRPr="000E7452">
        <w:rPr>
          <w:rFonts w:ascii="Calibri" w:hAnsi="Calibri" w:cs="Calibri"/>
        </w:rPr>
        <w:t>after</w:t>
      </w:r>
      <w:r w:rsidRPr="000E7452">
        <w:rPr>
          <w:rFonts w:ascii="Calibri" w:hAnsi="Calibri" w:cs="Calibri"/>
          <w:spacing w:val="-7"/>
        </w:rPr>
        <w:t xml:space="preserve"> </w:t>
      </w:r>
      <w:r w:rsidRPr="000E7452">
        <w:rPr>
          <w:rFonts w:ascii="Calibri" w:hAnsi="Calibri" w:cs="Calibri"/>
        </w:rPr>
        <w:t>its</w:t>
      </w:r>
      <w:r w:rsidRPr="000E7452">
        <w:rPr>
          <w:rFonts w:ascii="Calibri" w:hAnsi="Calibri" w:cs="Calibri"/>
          <w:spacing w:val="-6"/>
        </w:rPr>
        <w:t xml:space="preserve"> </w:t>
      </w:r>
      <w:r w:rsidRPr="000E7452">
        <w:rPr>
          <w:rFonts w:ascii="Calibri" w:hAnsi="Calibri" w:cs="Calibri"/>
        </w:rPr>
        <w:t>review</w:t>
      </w:r>
      <w:r w:rsidRPr="000E7452">
        <w:rPr>
          <w:rFonts w:ascii="Calibri" w:hAnsi="Calibri" w:cs="Calibri"/>
          <w:spacing w:val="-7"/>
        </w:rPr>
        <w:t xml:space="preserve"> </w:t>
      </w:r>
      <w:r w:rsidRPr="000E7452">
        <w:rPr>
          <w:rFonts w:ascii="Calibri" w:hAnsi="Calibri" w:cs="Calibri"/>
        </w:rPr>
        <w:t>is</w:t>
      </w:r>
      <w:r w:rsidRPr="000E7452">
        <w:rPr>
          <w:rFonts w:ascii="Calibri" w:hAnsi="Calibri" w:cs="Calibri"/>
          <w:spacing w:val="-7"/>
        </w:rPr>
        <w:t xml:space="preserve"> </w:t>
      </w:r>
      <w:r w:rsidRPr="000E7452">
        <w:rPr>
          <w:rFonts w:ascii="Calibri" w:hAnsi="Calibri" w:cs="Calibri"/>
        </w:rPr>
        <w:t>completed</w:t>
      </w:r>
      <w:r w:rsidRPr="000E7452">
        <w:rPr>
          <w:rFonts w:ascii="Calibri" w:hAnsi="Calibri" w:cs="Calibri"/>
          <w:spacing w:val="-6"/>
        </w:rPr>
        <w:t xml:space="preserve"> </w:t>
      </w:r>
      <w:r w:rsidRPr="000E7452">
        <w:rPr>
          <w:rFonts w:ascii="Calibri" w:hAnsi="Calibri" w:cs="Calibri"/>
        </w:rPr>
        <w:t>but</w:t>
      </w:r>
      <w:r w:rsidRPr="000E7452">
        <w:rPr>
          <w:rFonts w:ascii="Calibri" w:hAnsi="Calibri" w:cs="Calibri"/>
          <w:spacing w:val="-6"/>
        </w:rPr>
        <w:t xml:space="preserve"> </w:t>
      </w:r>
      <w:r w:rsidRPr="000E7452">
        <w:rPr>
          <w:rFonts w:ascii="Calibri" w:hAnsi="Calibri" w:cs="Calibri"/>
        </w:rPr>
        <w:t>not</w:t>
      </w:r>
      <w:r w:rsidRPr="000E7452">
        <w:rPr>
          <w:rFonts w:ascii="Calibri" w:hAnsi="Calibri" w:cs="Calibri"/>
          <w:spacing w:val="-7"/>
        </w:rPr>
        <w:t xml:space="preserve"> </w:t>
      </w:r>
      <w:r w:rsidRPr="000E7452">
        <w:rPr>
          <w:rFonts w:ascii="Calibri" w:hAnsi="Calibri" w:cs="Calibri"/>
        </w:rPr>
        <w:t>later</w:t>
      </w:r>
      <w:r w:rsidRPr="000E7452">
        <w:rPr>
          <w:rFonts w:ascii="Calibri" w:hAnsi="Calibri" w:cs="Calibri"/>
          <w:spacing w:val="-7"/>
        </w:rPr>
        <w:t xml:space="preserve"> </w:t>
      </w:r>
      <w:r w:rsidRPr="000E7452">
        <w:rPr>
          <w:rFonts w:ascii="Calibri" w:hAnsi="Calibri" w:cs="Calibri"/>
        </w:rPr>
        <w:t>than</w:t>
      </w:r>
      <w:r w:rsidRPr="000E7452">
        <w:rPr>
          <w:rFonts w:ascii="Calibri" w:hAnsi="Calibri" w:cs="Calibri"/>
          <w:spacing w:val="-6"/>
        </w:rPr>
        <w:t xml:space="preserve"> </w:t>
      </w:r>
      <w:r w:rsidRPr="000E7452">
        <w:rPr>
          <w:rFonts w:ascii="Calibri" w:hAnsi="Calibri" w:cs="Calibri"/>
        </w:rPr>
        <w:t>December 31</w:t>
      </w:r>
      <w:r w:rsidRPr="000E7452">
        <w:rPr>
          <w:rFonts w:ascii="Calibri" w:hAnsi="Calibri" w:cs="Calibri"/>
          <w:spacing w:val="-14"/>
        </w:rPr>
        <w:t xml:space="preserve"> </w:t>
      </w:r>
      <w:r w:rsidRPr="000E7452">
        <w:rPr>
          <w:rFonts w:ascii="Calibri" w:hAnsi="Calibri" w:cs="Calibri"/>
        </w:rPr>
        <w:t>of</w:t>
      </w:r>
      <w:r w:rsidRPr="000E7452">
        <w:rPr>
          <w:rFonts w:ascii="Calibri" w:hAnsi="Calibri" w:cs="Calibri"/>
          <w:spacing w:val="-15"/>
        </w:rPr>
        <w:t xml:space="preserve"> </w:t>
      </w:r>
      <w:r w:rsidRPr="000E7452">
        <w:rPr>
          <w:rFonts w:ascii="Calibri" w:hAnsi="Calibri" w:cs="Calibri"/>
        </w:rPr>
        <w:t>each</w:t>
      </w:r>
      <w:r w:rsidRPr="000E7452">
        <w:rPr>
          <w:rFonts w:ascii="Calibri" w:hAnsi="Calibri" w:cs="Calibri"/>
          <w:spacing w:val="-13"/>
        </w:rPr>
        <w:t xml:space="preserve"> </w:t>
      </w:r>
      <w:r w:rsidRPr="000E7452">
        <w:rPr>
          <w:rFonts w:ascii="Calibri" w:hAnsi="Calibri" w:cs="Calibri"/>
        </w:rPr>
        <w:t>year,</w:t>
      </w:r>
      <w:r w:rsidRPr="000E7452">
        <w:rPr>
          <w:rFonts w:ascii="Calibri" w:hAnsi="Calibri" w:cs="Calibri"/>
          <w:spacing w:val="-14"/>
        </w:rPr>
        <w:t xml:space="preserve"> </w:t>
      </w:r>
      <w:r w:rsidRPr="000E7452">
        <w:rPr>
          <w:rFonts w:ascii="Calibri" w:hAnsi="Calibri" w:cs="Calibri"/>
        </w:rPr>
        <w:t>submit</w:t>
      </w:r>
      <w:r w:rsidRPr="000E7452">
        <w:rPr>
          <w:rFonts w:ascii="Calibri" w:hAnsi="Calibri" w:cs="Calibri"/>
          <w:spacing w:val="-13"/>
        </w:rPr>
        <w:t xml:space="preserve"> </w:t>
      </w:r>
      <w:r w:rsidRPr="000E7452">
        <w:rPr>
          <w:rFonts w:ascii="Calibri" w:hAnsi="Calibri" w:cs="Calibri"/>
        </w:rPr>
        <w:t>the</w:t>
      </w:r>
      <w:r w:rsidRPr="000E7452">
        <w:rPr>
          <w:rFonts w:ascii="Calibri" w:hAnsi="Calibri" w:cs="Calibri"/>
          <w:spacing w:val="-15"/>
        </w:rPr>
        <w:t xml:space="preserve"> </w:t>
      </w:r>
      <w:r w:rsidRPr="000E7452">
        <w:rPr>
          <w:rFonts w:ascii="Calibri" w:hAnsi="Calibri" w:cs="Calibri"/>
        </w:rPr>
        <w:t>results</w:t>
      </w:r>
      <w:r w:rsidRPr="000E7452">
        <w:rPr>
          <w:rFonts w:ascii="Calibri" w:hAnsi="Calibri" w:cs="Calibri"/>
          <w:spacing w:val="-14"/>
        </w:rPr>
        <w:t xml:space="preserve"> </w:t>
      </w:r>
      <w:r w:rsidRPr="000E7452">
        <w:rPr>
          <w:rFonts w:ascii="Calibri" w:hAnsi="Calibri" w:cs="Calibri"/>
        </w:rPr>
        <w:t>of</w:t>
      </w:r>
      <w:r w:rsidRPr="000E7452">
        <w:rPr>
          <w:rFonts w:ascii="Calibri" w:hAnsi="Calibri" w:cs="Calibri"/>
          <w:spacing w:val="-14"/>
        </w:rPr>
        <w:t xml:space="preserve"> </w:t>
      </w:r>
      <w:r w:rsidRPr="000E7452">
        <w:rPr>
          <w:rFonts w:ascii="Calibri" w:hAnsi="Calibri" w:cs="Calibri"/>
        </w:rPr>
        <w:t>its</w:t>
      </w:r>
      <w:r w:rsidRPr="000E7452">
        <w:rPr>
          <w:rFonts w:ascii="Calibri" w:hAnsi="Calibri" w:cs="Calibri"/>
          <w:spacing w:val="-17"/>
        </w:rPr>
        <w:t xml:space="preserve"> </w:t>
      </w:r>
      <w:r w:rsidRPr="000E7452">
        <w:rPr>
          <w:rFonts w:ascii="Calibri" w:hAnsi="Calibri" w:cs="Calibri"/>
        </w:rPr>
        <w:t>review</w:t>
      </w:r>
      <w:r w:rsidRPr="000E7452">
        <w:rPr>
          <w:rFonts w:ascii="Calibri" w:hAnsi="Calibri" w:cs="Calibri"/>
          <w:spacing w:val="-14"/>
        </w:rPr>
        <w:t xml:space="preserve"> </w:t>
      </w:r>
      <w:r w:rsidRPr="000E7452">
        <w:rPr>
          <w:rFonts w:ascii="Calibri" w:hAnsi="Calibri" w:cs="Calibri"/>
        </w:rPr>
        <w:t>and</w:t>
      </w:r>
      <w:r w:rsidRPr="000E7452">
        <w:rPr>
          <w:rFonts w:ascii="Calibri" w:hAnsi="Calibri" w:cs="Calibri"/>
          <w:spacing w:val="-14"/>
        </w:rPr>
        <w:t xml:space="preserve"> </w:t>
      </w:r>
      <w:r w:rsidRPr="000E7452">
        <w:rPr>
          <w:rFonts w:ascii="Calibri" w:hAnsi="Calibri" w:cs="Calibri"/>
        </w:rPr>
        <w:t>any</w:t>
      </w:r>
      <w:r w:rsidRPr="000E7452">
        <w:rPr>
          <w:rFonts w:ascii="Calibri" w:hAnsi="Calibri" w:cs="Calibri"/>
          <w:spacing w:val="-13"/>
        </w:rPr>
        <w:t xml:space="preserve"> </w:t>
      </w:r>
      <w:r w:rsidRPr="000E7452">
        <w:rPr>
          <w:rFonts w:ascii="Calibri" w:hAnsi="Calibri" w:cs="Calibri"/>
        </w:rPr>
        <w:t>additions</w:t>
      </w:r>
      <w:r w:rsidRPr="000E7452">
        <w:rPr>
          <w:rFonts w:ascii="Calibri" w:hAnsi="Calibri" w:cs="Calibri"/>
          <w:spacing w:val="-14"/>
        </w:rPr>
        <w:t xml:space="preserve"> </w:t>
      </w:r>
      <w:r w:rsidRPr="000E7452">
        <w:rPr>
          <w:rFonts w:ascii="Calibri" w:hAnsi="Calibri" w:cs="Calibri"/>
        </w:rPr>
        <w:t>or</w:t>
      </w:r>
      <w:r w:rsidRPr="000E7452">
        <w:rPr>
          <w:rFonts w:ascii="Calibri" w:hAnsi="Calibri" w:cs="Calibri"/>
          <w:spacing w:val="-15"/>
        </w:rPr>
        <w:t xml:space="preserve"> </w:t>
      </w:r>
      <w:r w:rsidRPr="000E7452">
        <w:rPr>
          <w:rFonts w:ascii="Calibri" w:hAnsi="Calibri" w:cs="Calibri"/>
        </w:rPr>
        <w:t>modifications</w:t>
      </w:r>
      <w:r w:rsidRPr="000E7452">
        <w:rPr>
          <w:rFonts w:ascii="Calibri" w:hAnsi="Calibri" w:cs="Calibri"/>
          <w:spacing w:val="-13"/>
        </w:rPr>
        <w:t xml:space="preserve"> </w:t>
      </w:r>
      <w:r w:rsidRPr="000E7452">
        <w:rPr>
          <w:rFonts w:ascii="Calibri" w:hAnsi="Calibri" w:cs="Calibri"/>
        </w:rPr>
        <w:t>to</w:t>
      </w:r>
      <w:r w:rsidRPr="000E7452">
        <w:rPr>
          <w:rFonts w:ascii="Calibri" w:hAnsi="Calibri" w:cs="Calibri"/>
          <w:spacing w:val="-17"/>
        </w:rPr>
        <w:t xml:space="preserve"> </w:t>
      </w:r>
      <w:r w:rsidRPr="000E7452">
        <w:rPr>
          <w:rFonts w:ascii="Calibri" w:hAnsi="Calibri" w:cs="Calibri"/>
        </w:rPr>
        <w:t>its</w:t>
      </w:r>
      <w:r w:rsidRPr="000E7452">
        <w:rPr>
          <w:rFonts w:ascii="Calibri" w:hAnsi="Calibri" w:cs="Calibri"/>
          <w:spacing w:val="-16"/>
        </w:rPr>
        <w:t xml:space="preserve"> </w:t>
      </w:r>
      <w:r w:rsidRPr="000E7452">
        <w:rPr>
          <w:rFonts w:ascii="Calibri" w:hAnsi="Calibri" w:cs="Calibri"/>
        </w:rPr>
        <w:t>emergency response plan to the</w:t>
      </w:r>
      <w:r w:rsidRPr="000E7452">
        <w:rPr>
          <w:rFonts w:ascii="Calibri" w:hAnsi="Calibri" w:cs="Calibri"/>
          <w:spacing w:val="-3"/>
        </w:rPr>
        <w:t xml:space="preserve"> </w:t>
      </w:r>
      <w:r w:rsidR="00717139">
        <w:rPr>
          <w:rFonts w:ascii="Calibri" w:hAnsi="Calibri" w:cs="Calibri"/>
        </w:rPr>
        <w:t>Office</w:t>
      </w:r>
      <w:r w:rsidRPr="000E7452">
        <w:rPr>
          <w:rFonts w:ascii="Calibri" w:hAnsi="Calibri" w:cs="Calibri"/>
        </w:rPr>
        <w:t>.</w:t>
      </w:r>
    </w:p>
    <w:p w14:paraId="3C79284E" w14:textId="1FB1AFC2" w:rsidR="000B0048" w:rsidRPr="000E7452" w:rsidRDefault="00695692" w:rsidP="00B56BC4">
      <w:pPr>
        <w:pStyle w:val="ListParagraph"/>
        <w:numPr>
          <w:ilvl w:val="0"/>
          <w:numId w:val="12"/>
        </w:numPr>
        <w:tabs>
          <w:tab w:val="left" w:pos="980"/>
        </w:tabs>
        <w:ind w:right="880"/>
        <w:rPr>
          <w:rFonts w:ascii="Calibri" w:hAnsi="Calibri" w:cs="Calibri"/>
        </w:rPr>
      </w:pPr>
      <w:r w:rsidRPr="000E7452">
        <w:rPr>
          <w:rFonts w:ascii="Calibri" w:hAnsi="Calibri" w:cs="Calibri"/>
        </w:rPr>
        <w:t>Each provider of new electric resources</w:t>
      </w:r>
      <w:r w:rsidRPr="000E7452">
        <w:rPr>
          <w:rFonts w:ascii="Calibri" w:hAnsi="Calibri" w:cs="Calibri"/>
          <w:spacing w:val="-3"/>
        </w:rPr>
        <w:t xml:space="preserve"> </w:t>
      </w:r>
      <w:r w:rsidRPr="000E7452">
        <w:rPr>
          <w:rFonts w:ascii="Calibri" w:hAnsi="Calibri" w:cs="Calibri"/>
        </w:rPr>
        <w:t>shall:</w:t>
      </w:r>
    </w:p>
    <w:p w14:paraId="62B02E17" w14:textId="192DFA7E" w:rsidR="000E7452" w:rsidRPr="000E7452" w:rsidRDefault="00695692" w:rsidP="00B56BC4">
      <w:pPr>
        <w:pStyle w:val="ListParagraph"/>
        <w:numPr>
          <w:ilvl w:val="1"/>
          <w:numId w:val="12"/>
        </w:numPr>
        <w:tabs>
          <w:tab w:val="left" w:pos="978"/>
        </w:tabs>
        <w:ind w:right="880"/>
        <w:rPr>
          <w:rFonts w:ascii="Calibri" w:hAnsi="Calibri" w:cs="Calibri"/>
        </w:rPr>
      </w:pPr>
      <w:r w:rsidRPr="000E7452">
        <w:rPr>
          <w:rFonts w:ascii="Calibri" w:hAnsi="Calibri" w:cs="Calibri"/>
        </w:rPr>
        <w:t xml:space="preserve">As soon as practicable but not later than December 31, 2019, submit its vulnerability assessment and emergency response plan to the </w:t>
      </w:r>
      <w:r w:rsidR="00717139">
        <w:rPr>
          <w:rFonts w:ascii="Calibri" w:hAnsi="Calibri" w:cs="Calibri"/>
        </w:rPr>
        <w:t>Office</w:t>
      </w:r>
      <w:r w:rsidRPr="000E7452">
        <w:rPr>
          <w:rFonts w:ascii="Calibri" w:hAnsi="Calibri" w:cs="Calibri"/>
        </w:rPr>
        <w:t>;</w:t>
      </w:r>
      <w:r w:rsidRPr="000E7452">
        <w:rPr>
          <w:rFonts w:ascii="Calibri" w:hAnsi="Calibri" w:cs="Calibri"/>
          <w:spacing w:val="-3"/>
        </w:rPr>
        <w:t xml:space="preserve"> </w:t>
      </w:r>
      <w:r w:rsidRPr="000E7452">
        <w:rPr>
          <w:rFonts w:ascii="Calibri" w:hAnsi="Calibri" w:cs="Calibri"/>
        </w:rPr>
        <w:t>and</w:t>
      </w:r>
      <w:r w:rsidR="000E7452" w:rsidRPr="000E7452">
        <w:rPr>
          <w:rFonts w:ascii="Calibri" w:hAnsi="Calibri" w:cs="Calibri"/>
        </w:rPr>
        <w:t xml:space="preserve"> </w:t>
      </w:r>
    </w:p>
    <w:p w14:paraId="5EE8288C" w14:textId="6549F209" w:rsidR="000E7452" w:rsidRPr="000E7452" w:rsidRDefault="00695692" w:rsidP="00B56BC4">
      <w:pPr>
        <w:pStyle w:val="ListParagraph"/>
        <w:numPr>
          <w:ilvl w:val="1"/>
          <w:numId w:val="12"/>
        </w:numPr>
        <w:tabs>
          <w:tab w:val="left" w:pos="978"/>
        </w:tabs>
        <w:ind w:right="880"/>
        <w:rPr>
          <w:rFonts w:ascii="Calibri" w:hAnsi="Calibri" w:cs="Calibri"/>
        </w:rPr>
      </w:pPr>
      <w:r w:rsidRPr="000E7452">
        <w:rPr>
          <w:rFonts w:ascii="Calibri" w:hAnsi="Calibri" w:cs="Calibri"/>
        </w:rPr>
        <w:t>At least once each year thereafter, review its vulnerability assessment and emergency response</w:t>
      </w:r>
      <w:r w:rsidRPr="000E7452">
        <w:rPr>
          <w:rFonts w:ascii="Calibri" w:hAnsi="Calibri" w:cs="Calibri"/>
          <w:spacing w:val="-8"/>
        </w:rPr>
        <w:t xml:space="preserve"> </w:t>
      </w:r>
      <w:r w:rsidRPr="000E7452">
        <w:rPr>
          <w:rFonts w:ascii="Calibri" w:hAnsi="Calibri" w:cs="Calibri"/>
        </w:rPr>
        <w:t>plan</w:t>
      </w:r>
      <w:r w:rsidRPr="000E7452">
        <w:rPr>
          <w:rFonts w:ascii="Calibri" w:hAnsi="Calibri" w:cs="Calibri"/>
          <w:spacing w:val="-6"/>
        </w:rPr>
        <w:t xml:space="preserve"> </w:t>
      </w:r>
      <w:r w:rsidRPr="000E7452">
        <w:rPr>
          <w:rFonts w:ascii="Calibri" w:hAnsi="Calibri" w:cs="Calibri"/>
        </w:rPr>
        <w:t>and,</w:t>
      </w:r>
      <w:r w:rsidRPr="000E7452">
        <w:rPr>
          <w:rFonts w:ascii="Calibri" w:hAnsi="Calibri" w:cs="Calibri"/>
          <w:spacing w:val="-6"/>
        </w:rPr>
        <w:t xml:space="preserve"> </w:t>
      </w:r>
      <w:r w:rsidRPr="000E7452">
        <w:rPr>
          <w:rFonts w:ascii="Calibri" w:hAnsi="Calibri" w:cs="Calibri"/>
        </w:rPr>
        <w:t>as</w:t>
      </w:r>
      <w:r w:rsidRPr="000E7452">
        <w:rPr>
          <w:rFonts w:ascii="Calibri" w:hAnsi="Calibri" w:cs="Calibri"/>
          <w:spacing w:val="-7"/>
        </w:rPr>
        <w:t xml:space="preserve"> </w:t>
      </w:r>
      <w:r w:rsidRPr="000E7452">
        <w:rPr>
          <w:rFonts w:ascii="Calibri" w:hAnsi="Calibri" w:cs="Calibri"/>
        </w:rPr>
        <w:t>soon</w:t>
      </w:r>
      <w:r w:rsidRPr="000E7452">
        <w:rPr>
          <w:rFonts w:ascii="Calibri" w:hAnsi="Calibri" w:cs="Calibri"/>
          <w:spacing w:val="-6"/>
        </w:rPr>
        <w:t xml:space="preserve"> </w:t>
      </w:r>
      <w:r w:rsidRPr="000E7452">
        <w:rPr>
          <w:rFonts w:ascii="Calibri" w:hAnsi="Calibri" w:cs="Calibri"/>
        </w:rPr>
        <w:t>as</w:t>
      </w:r>
      <w:r w:rsidRPr="000E7452">
        <w:rPr>
          <w:rFonts w:ascii="Calibri" w:hAnsi="Calibri" w:cs="Calibri"/>
          <w:spacing w:val="-6"/>
        </w:rPr>
        <w:t xml:space="preserve"> </w:t>
      </w:r>
      <w:r w:rsidRPr="000E7452">
        <w:rPr>
          <w:rFonts w:ascii="Calibri" w:hAnsi="Calibri" w:cs="Calibri"/>
        </w:rPr>
        <w:t>practicable</w:t>
      </w:r>
      <w:r w:rsidRPr="000E7452">
        <w:rPr>
          <w:rFonts w:ascii="Calibri" w:hAnsi="Calibri" w:cs="Calibri"/>
          <w:spacing w:val="-8"/>
        </w:rPr>
        <w:t xml:space="preserve"> </w:t>
      </w:r>
      <w:r w:rsidRPr="000E7452">
        <w:rPr>
          <w:rFonts w:ascii="Calibri" w:hAnsi="Calibri" w:cs="Calibri"/>
        </w:rPr>
        <w:t>after</w:t>
      </w:r>
      <w:r w:rsidRPr="000E7452">
        <w:rPr>
          <w:rFonts w:ascii="Calibri" w:hAnsi="Calibri" w:cs="Calibri"/>
          <w:spacing w:val="-7"/>
        </w:rPr>
        <w:t xml:space="preserve"> </w:t>
      </w:r>
      <w:r w:rsidRPr="000E7452">
        <w:rPr>
          <w:rFonts w:ascii="Calibri" w:hAnsi="Calibri" w:cs="Calibri"/>
        </w:rPr>
        <w:t>its</w:t>
      </w:r>
      <w:r w:rsidRPr="000E7452">
        <w:rPr>
          <w:rFonts w:ascii="Calibri" w:hAnsi="Calibri" w:cs="Calibri"/>
          <w:spacing w:val="-6"/>
        </w:rPr>
        <w:t xml:space="preserve"> </w:t>
      </w:r>
      <w:r w:rsidRPr="000E7452">
        <w:rPr>
          <w:rFonts w:ascii="Calibri" w:hAnsi="Calibri" w:cs="Calibri"/>
        </w:rPr>
        <w:t>review</w:t>
      </w:r>
      <w:r w:rsidRPr="000E7452">
        <w:rPr>
          <w:rFonts w:ascii="Calibri" w:hAnsi="Calibri" w:cs="Calibri"/>
          <w:spacing w:val="-7"/>
        </w:rPr>
        <w:t xml:space="preserve"> </w:t>
      </w:r>
      <w:r w:rsidRPr="000E7452">
        <w:rPr>
          <w:rFonts w:ascii="Calibri" w:hAnsi="Calibri" w:cs="Calibri"/>
        </w:rPr>
        <w:t>is</w:t>
      </w:r>
      <w:r w:rsidRPr="000E7452">
        <w:rPr>
          <w:rFonts w:ascii="Calibri" w:hAnsi="Calibri" w:cs="Calibri"/>
          <w:spacing w:val="-7"/>
        </w:rPr>
        <w:t xml:space="preserve"> </w:t>
      </w:r>
      <w:r w:rsidRPr="000E7452">
        <w:rPr>
          <w:rFonts w:ascii="Calibri" w:hAnsi="Calibri" w:cs="Calibri"/>
        </w:rPr>
        <w:t>completed</w:t>
      </w:r>
      <w:r w:rsidRPr="000E7452">
        <w:rPr>
          <w:rFonts w:ascii="Calibri" w:hAnsi="Calibri" w:cs="Calibri"/>
          <w:spacing w:val="-6"/>
        </w:rPr>
        <w:t xml:space="preserve"> </w:t>
      </w:r>
      <w:r w:rsidRPr="000E7452">
        <w:rPr>
          <w:rFonts w:ascii="Calibri" w:hAnsi="Calibri" w:cs="Calibri"/>
        </w:rPr>
        <w:t>but</w:t>
      </w:r>
      <w:r w:rsidRPr="000E7452">
        <w:rPr>
          <w:rFonts w:ascii="Calibri" w:hAnsi="Calibri" w:cs="Calibri"/>
          <w:spacing w:val="-6"/>
        </w:rPr>
        <w:t xml:space="preserve"> </w:t>
      </w:r>
      <w:r w:rsidRPr="000E7452">
        <w:rPr>
          <w:rFonts w:ascii="Calibri" w:hAnsi="Calibri" w:cs="Calibri"/>
        </w:rPr>
        <w:t>not</w:t>
      </w:r>
      <w:r w:rsidRPr="000E7452">
        <w:rPr>
          <w:rFonts w:ascii="Calibri" w:hAnsi="Calibri" w:cs="Calibri"/>
          <w:spacing w:val="-7"/>
        </w:rPr>
        <w:t xml:space="preserve"> </w:t>
      </w:r>
      <w:r w:rsidRPr="000E7452">
        <w:rPr>
          <w:rFonts w:ascii="Calibri" w:hAnsi="Calibri" w:cs="Calibri"/>
        </w:rPr>
        <w:t>later</w:t>
      </w:r>
      <w:r w:rsidRPr="000E7452">
        <w:rPr>
          <w:rFonts w:ascii="Calibri" w:hAnsi="Calibri" w:cs="Calibri"/>
          <w:spacing w:val="-7"/>
        </w:rPr>
        <w:t xml:space="preserve"> </w:t>
      </w:r>
      <w:r w:rsidRPr="000E7452">
        <w:rPr>
          <w:rFonts w:ascii="Calibri" w:hAnsi="Calibri" w:cs="Calibri"/>
        </w:rPr>
        <w:t>than</w:t>
      </w:r>
      <w:r w:rsidRPr="000E7452">
        <w:rPr>
          <w:rFonts w:ascii="Calibri" w:hAnsi="Calibri" w:cs="Calibri"/>
          <w:spacing w:val="-6"/>
        </w:rPr>
        <w:t xml:space="preserve"> </w:t>
      </w:r>
      <w:r w:rsidRPr="000E7452">
        <w:rPr>
          <w:rFonts w:ascii="Calibri" w:hAnsi="Calibri" w:cs="Calibri"/>
        </w:rPr>
        <w:t>Decembe</w:t>
      </w:r>
      <w:r w:rsidR="000E7452" w:rsidRPr="000E7452">
        <w:rPr>
          <w:rFonts w:ascii="Calibri" w:hAnsi="Calibri" w:cs="Calibri"/>
        </w:rPr>
        <w:t>r 31</w:t>
      </w:r>
      <w:r w:rsidR="000E7452" w:rsidRPr="000E7452">
        <w:rPr>
          <w:rFonts w:ascii="Calibri" w:hAnsi="Calibri" w:cs="Calibri"/>
          <w:spacing w:val="-14"/>
        </w:rPr>
        <w:t xml:space="preserve"> </w:t>
      </w:r>
      <w:r w:rsidR="000E7452" w:rsidRPr="000E7452">
        <w:rPr>
          <w:rFonts w:ascii="Calibri" w:hAnsi="Calibri" w:cs="Calibri"/>
        </w:rPr>
        <w:t>of</w:t>
      </w:r>
      <w:r w:rsidR="000E7452" w:rsidRPr="000E7452">
        <w:rPr>
          <w:rFonts w:ascii="Calibri" w:hAnsi="Calibri" w:cs="Calibri"/>
          <w:spacing w:val="-15"/>
        </w:rPr>
        <w:t xml:space="preserve"> </w:t>
      </w:r>
      <w:r w:rsidR="000E7452" w:rsidRPr="000E7452">
        <w:rPr>
          <w:rFonts w:ascii="Calibri" w:hAnsi="Calibri" w:cs="Calibri"/>
        </w:rPr>
        <w:t>each</w:t>
      </w:r>
      <w:r w:rsidR="000E7452" w:rsidRPr="000E7452">
        <w:rPr>
          <w:rFonts w:ascii="Calibri" w:hAnsi="Calibri" w:cs="Calibri"/>
          <w:spacing w:val="-13"/>
        </w:rPr>
        <w:t xml:space="preserve"> </w:t>
      </w:r>
      <w:r w:rsidR="000E7452" w:rsidRPr="000E7452">
        <w:rPr>
          <w:rFonts w:ascii="Calibri" w:hAnsi="Calibri" w:cs="Calibri"/>
        </w:rPr>
        <w:t>year,</w:t>
      </w:r>
      <w:r w:rsidR="000E7452" w:rsidRPr="000E7452">
        <w:rPr>
          <w:rFonts w:ascii="Calibri" w:hAnsi="Calibri" w:cs="Calibri"/>
          <w:spacing w:val="-14"/>
        </w:rPr>
        <w:t xml:space="preserve"> </w:t>
      </w:r>
      <w:r w:rsidR="000E7452" w:rsidRPr="000E7452">
        <w:rPr>
          <w:rFonts w:ascii="Calibri" w:hAnsi="Calibri" w:cs="Calibri"/>
        </w:rPr>
        <w:t>submit</w:t>
      </w:r>
      <w:r w:rsidR="000E7452" w:rsidRPr="000E7452">
        <w:rPr>
          <w:rFonts w:ascii="Calibri" w:hAnsi="Calibri" w:cs="Calibri"/>
          <w:spacing w:val="-14"/>
        </w:rPr>
        <w:t xml:space="preserve"> </w:t>
      </w:r>
      <w:r w:rsidR="000E7452" w:rsidRPr="000E7452">
        <w:rPr>
          <w:rFonts w:ascii="Calibri" w:hAnsi="Calibri" w:cs="Calibri"/>
        </w:rPr>
        <w:t>the</w:t>
      </w:r>
      <w:r w:rsidR="000E7452" w:rsidRPr="000E7452">
        <w:rPr>
          <w:rFonts w:ascii="Calibri" w:hAnsi="Calibri" w:cs="Calibri"/>
          <w:spacing w:val="-14"/>
        </w:rPr>
        <w:t xml:space="preserve"> </w:t>
      </w:r>
      <w:r w:rsidR="000E7452" w:rsidRPr="000E7452">
        <w:rPr>
          <w:rFonts w:ascii="Calibri" w:hAnsi="Calibri" w:cs="Calibri"/>
        </w:rPr>
        <w:t>results</w:t>
      </w:r>
      <w:r w:rsidR="000E7452" w:rsidRPr="000E7452">
        <w:rPr>
          <w:rFonts w:ascii="Calibri" w:hAnsi="Calibri" w:cs="Calibri"/>
          <w:spacing w:val="-14"/>
        </w:rPr>
        <w:t xml:space="preserve"> </w:t>
      </w:r>
      <w:r w:rsidR="000E7452" w:rsidRPr="000E7452">
        <w:rPr>
          <w:rFonts w:ascii="Calibri" w:hAnsi="Calibri" w:cs="Calibri"/>
        </w:rPr>
        <w:t>of</w:t>
      </w:r>
      <w:r w:rsidR="000E7452" w:rsidRPr="000E7452">
        <w:rPr>
          <w:rFonts w:ascii="Calibri" w:hAnsi="Calibri" w:cs="Calibri"/>
          <w:spacing w:val="-15"/>
        </w:rPr>
        <w:t xml:space="preserve"> </w:t>
      </w:r>
      <w:r w:rsidR="000E7452" w:rsidRPr="000E7452">
        <w:rPr>
          <w:rFonts w:ascii="Calibri" w:hAnsi="Calibri" w:cs="Calibri"/>
        </w:rPr>
        <w:t>its</w:t>
      </w:r>
      <w:r w:rsidR="000E7452" w:rsidRPr="000E7452">
        <w:rPr>
          <w:rFonts w:ascii="Calibri" w:hAnsi="Calibri" w:cs="Calibri"/>
          <w:spacing w:val="-16"/>
        </w:rPr>
        <w:t xml:space="preserve"> </w:t>
      </w:r>
      <w:r w:rsidR="000E7452" w:rsidRPr="000E7452">
        <w:rPr>
          <w:rFonts w:ascii="Calibri" w:hAnsi="Calibri" w:cs="Calibri"/>
        </w:rPr>
        <w:t>review</w:t>
      </w:r>
      <w:r w:rsidR="000E7452" w:rsidRPr="000E7452">
        <w:rPr>
          <w:rFonts w:ascii="Calibri" w:hAnsi="Calibri" w:cs="Calibri"/>
          <w:spacing w:val="-15"/>
        </w:rPr>
        <w:t xml:space="preserve"> </w:t>
      </w:r>
      <w:r w:rsidR="000E7452" w:rsidRPr="000E7452">
        <w:rPr>
          <w:rFonts w:ascii="Calibri" w:hAnsi="Calibri" w:cs="Calibri"/>
        </w:rPr>
        <w:t>and</w:t>
      </w:r>
      <w:r w:rsidR="000E7452" w:rsidRPr="000E7452">
        <w:rPr>
          <w:rFonts w:ascii="Calibri" w:hAnsi="Calibri" w:cs="Calibri"/>
          <w:spacing w:val="-13"/>
        </w:rPr>
        <w:t xml:space="preserve"> </w:t>
      </w:r>
      <w:r w:rsidR="000E7452" w:rsidRPr="000E7452">
        <w:rPr>
          <w:rFonts w:ascii="Calibri" w:hAnsi="Calibri" w:cs="Calibri"/>
        </w:rPr>
        <w:t>any</w:t>
      </w:r>
      <w:r w:rsidR="000E7452" w:rsidRPr="000E7452">
        <w:rPr>
          <w:rFonts w:ascii="Calibri" w:hAnsi="Calibri" w:cs="Calibri"/>
          <w:spacing w:val="-14"/>
        </w:rPr>
        <w:t xml:space="preserve"> </w:t>
      </w:r>
      <w:r w:rsidR="000E7452" w:rsidRPr="000E7452">
        <w:rPr>
          <w:rFonts w:ascii="Calibri" w:hAnsi="Calibri" w:cs="Calibri"/>
        </w:rPr>
        <w:t>additions</w:t>
      </w:r>
      <w:r w:rsidR="000E7452" w:rsidRPr="000E7452">
        <w:rPr>
          <w:rFonts w:ascii="Calibri" w:hAnsi="Calibri" w:cs="Calibri"/>
          <w:spacing w:val="-14"/>
        </w:rPr>
        <w:t xml:space="preserve"> </w:t>
      </w:r>
      <w:r w:rsidR="000E7452" w:rsidRPr="000E7452">
        <w:rPr>
          <w:rFonts w:ascii="Calibri" w:hAnsi="Calibri" w:cs="Calibri"/>
        </w:rPr>
        <w:t>or</w:t>
      </w:r>
      <w:r w:rsidR="000E7452" w:rsidRPr="000E7452">
        <w:rPr>
          <w:rFonts w:ascii="Calibri" w:hAnsi="Calibri" w:cs="Calibri"/>
          <w:spacing w:val="-14"/>
        </w:rPr>
        <w:t xml:space="preserve"> </w:t>
      </w:r>
      <w:r w:rsidR="000E7452" w:rsidRPr="000E7452">
        <w:rPr>
          <w:rFonts w:ascii="Calibri" w:hAnsi="Calibri" w:cs="Calibri"/>
        </w:rPr>
        <w:t>modifications</w:t>
      </w:r>
      <w:r w:rsidR="000E7452" w:rsidRPr="000E7452">
        <w:rPr>
          <w:rFonts w:ascii="Calibri" w:hAnsi="Calibri" w:cs="Calibri"/>
          <w:spacing w:val="-14"/>
        </w:rPr>
        <w:t xml:space="preserve"> </w:t>
      </w:r>
      <w:r w:rsidR="000E7452" w:rsidRPr="000E7452">
        <w:rPr>
          <w:rFonts w:ascii="Calibri" w:hAnsi="Calibri" w:cs="Calibri"/>
        </w:rPr>
        <w:t>to</w:t>
      </w:r>
      <w:r w:rsidR="000E7452" w:rsidRPr="000E7452">
        <w:rPr>
          <w:rFonts w:ascii="Calibri" w:hAnsi="Calibri" w:cs="Calibri"/>
          <w:spacing w:val="-16"/>
        </w:rPr>
        <w:t xml:space="preserve"> </w:t>
      </w:r>
      <w:r w:rsidR="000E7452" w:rsidRPr="000E7452">
        <w:rPr>
          <w:rFonts w:ascii="Calibri" w:hAnsi="Calibri" w:cs="Calibri"/>
        </w:rPr>
        <w:t>its</w:t>
      </w:r>
      <w:r w:rsidR="000E7452" w:rsidRPr="000E7452">
        <w:rPr>
          <w:rFonts w:ascii="Calibri" w:hAnsi="Calibri" w:cs="Calibri"/>
          <w:spacing w:val="-17"/>
        </w:rPr>
        <w:t xml:space="preserve"> </w:t>
      </w:r>
      <w:r w:rsidR="000E7452" w:rsidRPr="000E7452">
        <w:rPr>
          <w:rFonts w:ascii="Calibri" w:hAnsi="Calibri" w:cs="Calibri"/>
        </w:rPr>
        <w:t>emergency response plan to the</w:t>
      </w:r>
      <w:r w:rsidR="000E7452" w:rsidRPr="000E7452">
        <w:rPr>
          <w:rFonts w:ascii="Calibri" w:hAnsi="Calibri" w:cs="Calibri"/>
          <w:spacing w:val="-3"/>
        </w:rPr>
        <w:t xml:space="preserve"> </w:t>
      </w:r>
      <w:r w:rsidR="00717139">
        <w:rPr>
          <w:rFonts w:ascii="Calibri" w:hAnsi="Calibri" w:cs="Calibri"/>
        </w:rPr>
        <w:t>Office</w:t>
      </w:r>
      <w:r w:rsidR="000E7452" w:rsidRPr="000E7452">
        <w:rPr>
          <w:rFonts w:ascii="Calibri" w:hAnsi="Calibri" w:cs="Calibri"/>
        </w:rPr>
        <w:t>.</w:t>
      </w:r>
    </w:p>
    <w:p w14:paraId="2DFA43A7" w14:textId="39793C9A" w:rsidR="000E7452" w:rsidRPr="000E7452" w:rsidRDefault="000E7452" w:rsidP="00B56BC4">
      <w:pPr>
        <w:pStyle w:val="ListParagraph"/>
        <w:numPr>
          <w:ilvl w:val="0"/>
          <w:numId w:val="12"/>
        </w:numPr>
        <w:tabs>
          <w:tab w:val="left" w:pos="1038"/>
        </w:tabs>
        <w:ind w:right="880"/>
        <w:rPr>
          <w:rFonts w:ascii="Calibri" w:hAnsi="Calibri" w:cs="Calibri"/>
        </w:rPr>
      </w:pPr>
      <w:r w:rsidRPr="000E7452">
        <w:rPr>
          <w:rFonts w:ascii="Calibri" w:hAnsi="Calibri" w:cs="Calibri"/>
        </w:rPr>
        <w:t>On or before June 30 of each year, the Public Utilities Commission of Nevada, the</w:t>
      </w:r>
      <w:r w:rsidR="00717139">
        <w:rPr>
          <w:rFonts w:ascii="Calibri" w:hAnsi="Calibri" w:cs="Calibri"/>
        </w:rPr>
        <w:t xml:space="preserve"> Division </w:t>
      </w:r>
      <w:r w:rsidRPr="000E7452">
        <w:rPr>
          <w:rFonts w:ascii="Calibri" w:hAnsi="Calibri" w:cs="Calibri"/>
        </w:rPr>
        <w:t xml:space="preserve"> of Environmental Protection of the State Department of Conservation and Natural Resources and the Office of Energy shall coordinate with the </w:t>
      </w:r>
      <w:r w:rsidR="00717139">
        <w:rPr>
          <w:rFonts w:ascii="Calibri" w:hAnsi="Calibri" w:cs="Calibri"/>
        </w:rPr>
        <w:t>Office</w:t>
      </w:r>
      <w:r w:rsidRPr="000E7452">
        <w:rPr>
          <w:rFonts w:ascii="Calibri" w:hAnsi="Calibri" w:cs="Calibri"/>
        </w:rPr>
        <w:t xml:space="preserve"> to compile a list of each utility and provider of new electric resources required to submit a vulnerability assessment and an emergency response plan pursuant to subsection 2 or 3.</w:t>
      </w:r>
    </w:p>
    <w:p w14:paraId="26662B42" w14:textId="39813C7C" w:rsidR="000B0048" w:rsidRPr="000E7452" w:rsidRDefault="00695692" w:rsidP="00B56BC4">
      <w:pPr>
        <w:pStyle w:val="ListParagraph"/>
        <w:numPr>
          <w:ilvl w:val="0"/>
          <w:numId w:val="12"/>
        </w:numPr>
        <w:tabs>
          <w:tab w:val="left" w:pos="1038"/>
        </w:tabs>
        <w:ind w:right="880"/>
        <w:rPr>
          <w:rFonts w:ascii="Calibri" w:hAnsi="Calibri" w:cs="Calibri"/>
        </w:rPr>
      </w:pPr>
      <w:r w:rsidRPr="000E7452">
        <w:rPr>
          <w:rFonts w:ascii="Calibri" w:hAnsi="Calibri" w:cs="Calibri"/>
        </w:rPr>
        <w:t>Except as otherwise provided in</w:t>
      </w:r>
      <w:r w:rsidRPr="000E7452">
        <w:rPr>
          <w:rFonts w:ascii="Calibri" w:hAnsi="Calibri" w:cs="Calibri"/>
          <w:color w:val="0000FF"/>
        </w:rPr>
        <w:t xml:space="preserve"> </w:t>
      </w:r>
      <w:hyperlink r:id="rId24" w:anchor="NRS239Sec0115">
        <w:r w:rsidRPr="000E7452">
          <w:rPr>
            <w:rFonts w:ascii="Calibri" w:hAnsi="Calibri" w:cs="Calibri"/>
            <w:color w:val="0000FF"/>
            <w:u w:val="single" w:color="0000FF"/>
          </w:rPr>
          <w:t>NRS 239.0115</w:t>
        </w:r>
      </w:hyperlink>
      <w:r w:rsidRPr="000E7452">
        <w:rPr>
          <w:rFonts w:ascii="Calibri" w:hAnsi="Calibri" w:cs="Calibri"/>
        </w:rPr>
        <w:t>, each vulnerability assessment and emergency response plan of a utility or provider of new electric resources and any other information concerning a utility or provider that is necessary to carry out the provisions of this section is confidential and must be securely maintained by each person or entity that has possession, custody or control of the</w:t>
      </w:r>
      <w:r w:rsidRPr="000E7452">
        <w:rPr>
          <w:rFonts w:ascii="Calibri" w:hAnsi="Calibri" w:cs="Calibri"/>
          <w:spacing w:val="-4"/>
        </w:rPr>
        <w:t xml:space="preserve"> </w:t>
      </w:r>
      <w:r w:rsidRPr="000E7452">
        <w:rPr>
          <w:rFonts w:ascii="Calibri" w:hAnsi="Calibri" w:cs="Calibri"/>
        </w:rPr>
        <w:t>information.</w:t>
      </w:r>
    </w:p>
    <w:p w14:paraId="38965540" w14:textId="77777777" w:rsidR="000B0048" w:rsidRPr="000E7452" w:rsidRDefault="00695692" w:rsidP="00B56BC4">
      <w:pPr>
        <w:pStyle w:val="ListParagraph"/>
        <w:numPr>
          <w:ilvl w:val="0"/>
          <w:numId w:val="12"/>
        </w:numPr>
        <w:tabs>
          <w:tab w:val="left" w:pos="1045"/>
        </w:tabs>
        <w:ind w:right="880"/>
        <w:rPr>
          <w:rFonts w:ascii="Calibri" w:hAnsi="Calibri" w:cs="Calibri"/>
        </w:rPr>
      </w:pPr>
      <w:r w:rsidRPr="000E7452">
        <w:rPr>
          <w:rFonts w:ascii="Calibri" w:hAnsi="Calibri" w:cs="Calibri"/>
        </w:rPr>
        <w:lastRenderedPageBreak/>
        <w:t>Except as otherwise provided in</w:t>
      </w:r>
      <w:r w:rsidRPr="000E7452">
        <w:rPr>
          <w:rFonts w:ascii="Calibri" w:hAnsi="Calibri" w:cs="Calibri"/>
          <w:color w:val="0000FF"/>
        </w:rPr>
        <w:t xml:space="preserve"> </w:t>
      </w:r>
      <w:hyperlink r:id="rId25" w:anchor="NRS239CSec210">
        <w:r w:rsidRPr="000E7452">
          <w:rPr>
            <w:rFonts w:ascii="Calibri" w:hAnsi="Calibri" w:cs="Calibri"/>
            <w:color w:val="0000FF"/>
            <w:u w:val="single" w:color="0000FF"/>
          </w:rPr>
          <w:t>NRS 239C.210</w:t>
        </w:r>
      </w:hyperlink>
      <w:r w:rsidRPr="000E7452">
        <w:rPr>
          <w:rFonts w:ascii="Calibri" w:hAnsi="Calibri" w:cs="Calibri"/>
        </w:rPr>
        <w:t>, a person shall not disclose such information,</w:t>
      </w:r>
      <w:r w:rsidRPr="000E7452">
        <w:rPr>
          <w:rFonts w:ascii="Calibri" w:hAnsi="Calibri" w:cs="Calibri"/>
          <w:spacing w:val="-1"/>
        </w:rPr>
        <w:t xml:space="preserve"> </w:t>
      </w:r>
      <w:r w:rsidRPr="000E7452">
        <w:rPr>
          <w:rFonts w:ascii="Calibri" w:hAnsi="Calibri" w:cs="Calibri"/>
        </w:rPr>
        <w:t>except:</w:t>
      </w:r>
    </w:p>
    <w:p w14:paraId="7A513CA8" w14:textId="77777777" w:rsidR="000B0048" w:rsidRPr="000E7452" w:rsidRDefault="00695692" w:rsidP="00B56BC4">
      <w:pPr>
        <w:pStyle w:val="ListParagraph"/>
        <w:numPr>
          <w:ilvl w:val="1"/>
          <w:numId w:val="12"/>
        </w:numPr>
        <w:tabs>
          <w:tab w:val="left" w:pos="944"/>
        </w:tabs>
        <w:ind w:right="880"/>
        <w:rPr>
          <w:rFonts w:ascii="Calibri" w:hAnsi="Calibri" w:cs="Calibri"/>
        </w:rPr>
      </w:pPr>
      <w:r w:rsidRPr="000E7452">
        <w:rPr>
          <w:rFonts w:ascii="Calibri" w:hAnsi="Calibri" w:cs="Calibri"/>
        </w:rPr>
        <w:t>Upon the lawful order of a court of competent</w:t>
      </w:r>
      <w:r w:rsidRPr="000E7452">
        <w:rPr>
          <w:rFonts w:ascii="Calibri" w:hAnsi="Calibri" w:cs="Calibri"/>
          <w:spacing w:val="-1"/>
        </w:rPr>
        <w:t xml:space="preserve"> </w:t>
      </w:r>
      <w:r w:rsidRPr="000E7452">
        <w:rPr>
          <w:rFonts w:ascii="Calibri" w:hAnsi="Calibri" w:cs="Calibri"/>
        </w:rPr>
        <w:t>jurisdiction;</w:t>
      </w:r>
    </w:p>
    <w:p w14:paraId="1990F304" w14:textId="4543F9F1" w:rsidR="000B0048" w:rsidRPr="000E7452" w:rsidRDefault="00695692" w:rsidP="00B56BC4">
      <w:pPr>
        <w:pStyle w:val="ListParagraph"/>
        <w:numPr>
          <w:ilvl w:val="1"/>
          <w:numId w:val="12"/>
        </w:numPr>
        <w:tabs>
          <w:tab w:val="left" w:pos="966"/>
        </w:tabs>
        <w:ind w:right="880"/>
        <w:rPr>
          <w:rFonts w:ascii="Calibri" w:hAnsi="Calibri" w:cs="Calibri"/>
        </w:rPr>
      </w:pPr>
      <w:r w:rsidRPr="000E7452">
        <w:rPr>
          <w:rFonts w:ascii="Calibri" w:hAnsi="Calibri" w:cs="Calibri"/>
        </w:rPr>
        <w:t>As is reasonably necessary to carry out the provisions of this section or the operations of the utility or provider of new electric resources, as determined by the</w:t>
      </w:r>
      <w:r w:rsidRPr="000E7452">
        <w:rPr>
          <w:rFonts w:ascii="Calibri" w:hAnsi="Calibri" w:cs="Calibri"/>
          <w:spacing w:val="-6"/>
        </w:rPr>
        <w:t xml:space="preserve"> </w:t>
      </w:r>
      <w:proofErr w:type="gramStart"/>
      <w:r w:rsidR="00717139">
        <w:rPr>
          <w:rFonts w:ascii="Calibri" w:hAnsi="Calibri" w:cs="Calibri"/>
        </w:rPr>
        <w:t>Office</w:t>
      </w:r>
      <w:r w:rsidRPr="000E7452">
        <w:rPr>
          <w:rFonts w:ascii="Calibri" w:hAnsi="Calibri" w:cs="Calibri"/>
        </w:rPr>
        <w:t>;</w:t>
      </w:r>
      <w:proofErr w:type="gramEnd"/>
    </w:p>
    <w:p w14:paraId="68C7AF33" w14:textId="199AA04E" w:rsidR="000B0048" w:rsidRPr="000E7452" w:rsidRDefault="00695692" w:rsidP="00B56BC4">
      <w:pPr>
        <w:pStyle w:val="ListParagraph"/>
        <w:numPr>
          <w:ilvl w:val="1"/>
          <w:numId w:val="12"/>
        </w:numPr>
        <w:tabs>
          <w:tab w:val="left" w:pos="949"/>
        </w:tabs>
        <w:ind w:right="880"/>
        <w:rPr>
          <w:rFonts w:ascii="Calibri" w:hAnsi="Calibri" w:cs="Calibri"/>
        </w:rPr>
      </w:pPr>
      <w:r w:rsidRPr="000E7452">
        <w:rPr>
          <w:rFonts w:ascii="Calibri" w:hAnsi="Calibri" w:cs="Calibri"/>
        </w:rPr>
        <w:t xml:space="preserve">As is reasonably necessary in the case of an emergency involving public health or safety, as determined by the </w:t>
      </w:r>
      <w:r w:rsidR="00717139">
        <w:rPr>
          <w:rFonts w:ascii="Calibri" w:hAnsi="Calibri" w:cs="Calibri"/>
        </w:rPr>
        <w:t>Office</w:t>
      </w:r>
      <w:r w:rsidRPr="000E7452">
        <w:rPr>
          <w:rFonts w:ascii="Calibri" w:hAnsi="Calibri" w:cs="Calibri"/>
        </w:rPr>
        <w:t>; or</w:t>
      </w:r>
    </w:p>
    <w:p w14:paraId="4F99340F" w14:textId="77777777" w:rsidR="000B0048" w:rsidRPr="000E7452" w:rsidRDefault="00695692" w:rsidP="00B56BC4">
      <w:pPr>
        <w:pStyle w:val="ListParagraph"/>
        <w:numPr>
          <w:ilvl w:val="1"/>
          <w:numId w:val="12"/>
        </w:numPr>
        <w:tabs>
          <w:tab w:val="left" w:pos="959"/>
        </w:tabs>
        <w:ind w:right="880"/>
        <w:rPr>
          <w:rFonts w:ascii="Calibri" w:hAnsi="Calibri" w:cs="Calibri"/>
        </w:rPr>
      </w:pPr>
      <w:r w:rsidRPr="000E7452">
        <w:rPr>
          <w:rFonts w:ascii="Calibri" w:hAnsi="Calibri" w:cs="Calibri"/>
        </w:rPr>
        <w:t>Pursuant to the provisions of</w:t>
      </w:r>
      <w:r w:rsidRPr="000E7452">
        <w:rPr>
          <w:rFonts w:ascii="Calibri" w:hAnsi="Calibri" w:cs="Calibri"/>
          <w:color w:val="0000FF"/>
        </w:rPr>
        <w:t xml:space="preserve"> </w:t>
      </w:r>
      <w:hyperlink r:id="rId26" w:anchor="NRS239Sec0115">
        <w:r w:rsidRPr="000E7452">
          <w:rPr>
            <w:rFonts w:ascii="Calibri" w:hAnsi="Calibri" w:cs="Calibri"/>
            <w:color w:val="0000FF"/>
            <w:u w:val="single" w:color="0000FF"/>
          </w:rPr>
          <w:t>NRS</w:t>
        </w:r>
        <w:r w:rsidRPr="000E7452">
          <w:rPr>
            <w:rFonts w:ascii="Calibri" w:hAnsi="Calibri" w:cs="Calibri"/>
            <w:color w:val="0000FF"/>
            <w:spacing w:val="-3"/>
            <w:u w:val="single" w:color="0000FF"/>
          </w:rPr>
          <w:t xml:space="preserve"> </w:t>
        </w:r>
        <w:r w:rsidRPr="000E7452">
          <w:rPr>
            <w:rFonts w:ascii="Calibri" w:hAnsi="Calibri" w:cs="Calibri"/>
            <w:color w:val="0000FF"/>
            <w:u w:val="single" w:color="0000FF"/>
          </w:rPr>
          <w:t>239.0115</w:t>
        </w:r>
      </w:hyperlink>
      <w:r w:rsidRPr="000E7452">
        <w:rPr>
          <w:rFonts w:ascii="Calibri" w:hAnsi="Calibri" w:cs="Calibri"/>
        </w:rPr>
        <w:t>.</w:t>
      </w:r>
    </w:p>
    <w:p w14:paraId="436EF8F1" w14:textId="77777777" w:rsidR="000B0048" w:rsidRPr="000E7452" w:rsidRDefault="00695692" w:rsidP="00B56BC4">
      <w:pPr>
        <w:pStyle w:val="ListParagraph"/>
        <w:numPr>
          <w:ilvl w:val="0"/>
          <w:numId w:val="12"/>
        </w:numPr>
        <w:tabs>
          <w:tab w:val="left" w:pos="1007"/>
        </w:tabs>
        <w:ind w:right="880"/>
        <w:rPr>
          <w:rFonts w:ascii="Calibri" w:hAnsi="Calibri" w:cs="Calibri"/>
        </w:rPr>
      </w:pPr>
      <w:r w:rsidRPr="000E7452">
        <w:rPr>
          <w:rFonts w:ascii="Calibri" w:hAnsi="Calibri" w:cs="Calibri"/>
        </w:rPr>
        <w:t>If a person knowingly and unlawfully discloses such information or assists, solicits or conspires with another person to disclose such information, the person is guilty</w:t>
      </w:r>
      <w:r w:rsidRPr="000E7452">
        <w:rPr>
          <w:rFonts w:ascii="Calibri" w:hAnsi="Calibri" w:cs="Calibri"/>
          <w:spacing w:val="-7"/>
        </w:rPr>
        <w:t xml:space="preserve"> </w:t>
      </w:r>
      <w:r w:rsidRPr="000E7452">
        <w:rPr>
          <w:rFonts w:ascii="Calibri" w:hAnsi="Calibri" w:cs="Calibri"/>
        </w:rPr>
        <w:t>of:</w:t>
      </w:r>
    </w:p>
    <w:p w14:paraId="1351190F" w14:textId="77777777" w:rsidR="000B0048" w:rsidRPr="000E7452" w:rsidRDefault="00695692" w:rsidP="00B56BC4">
      <w:pPr>
        <w:pStyle w:val="ListParagraph"/>
        <w:numPr>
          <w:ilvl w:val="1"/>
          <w:numId w:val="12"/>
        </w:numPr>
        <w:tabs>
          <w:tab w:val="left" w:pos="944"/>
        </w:tabs>
        <w:ind w:right="880"/>
        <w:rPr>
          <w:rFonts w:ascii="Calibri" w:hAnsi="Calibri" w:cs="Calibri"/>
        </w:rPr>
      </w:pPr>
      <w:r w:rsidRPr="000E7452">
        <w:rPr>
          <w:rFonts w:ascii="Calibri" w:hAnsi="Calibri" w:cs="Calibri"/>
        </w:rPr>
        <w:t>A gross misdemeanor;</w:t>
      </w:r>
      <w:r w:rsidRPr="000E7452">
        <w:rPr>
          <w:rFonts w:ascii="Calibri" w:hAnsi="Calibri" w:cs="Calibri"/>
          <w:spacing w:val="-2"/>
        </w:rPr>
        <w:t xml:space="preserve"> </w:t>
      </w:r>
      <w:r w:rsidRPr="000E7452">
        <w:rPr>
          <w:rFonts w:ascii="Calibri" w:hAnsi="Calibri" w:cs="Calibri"/>
        </w:rPr>
        <w:t>or</w:t>
      </w:r>
    </w:p>
    <w:p w14:paraId="293B1052" w14:textId="77777777" w:rsidR="000B0048" w:rsidRPr="000E7452" w:rsidRDefault="00695692" w:rsidP="00B56BC4">
      <w:pPr>
        <w:pStyle w:val="ListParagraph"/>
        <w:numPr>
          <w:ilvl w:val="1"/>
          <w:numId w:val="12"/>
        </w:numPr>
        <w:tabs>
          <w:tab w:val="left" w:pos="954"/>
        </w:tabs>
        <w:ind w:right="880"/>
        <w:rPr>
          <w:rFonts w:ascii="Calibri" w:hAnsi="Calibri" w:cs="Calibri"/>
        </w:rPr>
      </w:pPr>
      <w:r w:rsidRPr="000E7452">
        <w:rPr>
          <w:rFonts w:ascii="Calibri" w:hAnsi="Calibri" w:cs="Calibri"/>
        </w:rPr>
        <w:t>A</w:t>
      </w:r>
      <w:r w:rsidRPr="000E7452">
        <w:rPr>
          <w:rFonts w:ascii="Calibri" w:hAnsi="Calibri" w:cs="Calibri"/>
          <w:spacing w:val="-8"/>
        </w:rPr>
        <w:t xml:space="preserve"> </w:t>
      </w:r>
      <w:r w:rsidRPr="000E7452">
        <w:rPr>
          <w:rFonts w:ascii="Calibri" w:hAnsi="Calibri" w:cs="Calibri"/>
        </w:rPr>
        <w:t>category</w:t>
      </w:r>
      <w:r w:rsidRPr="000E7452">
        <w:rPr>
          <w:rFonts w:ascii="Calibri" w:hAnsi="Calibri" w:cs="Calibri"/>
          <w:spacing w:val="-6"/>
        </w:rPr>
        <w:t xml:space="preserve"> </w:t>
      </w:r>
      <w:r w:rsidRPr="000E7452">
        <w:rPr>
          <w:rFonts w:ascii="Calibri" w:hAnsi="Calibri" w:cs="Calibri"/>
        </w:rPr>
        <w:t>C</w:t>
      </w:r>
      <w:r w:rsidRPr="000E7452">
        <w:rPr>
          <w:rFonts w:ascii="Calibri" w:hAnsi="Calibri" w:cs="Calibri"/>
          <w:spacing w:val="-6"/>
        </w:rPr>
        <w:t xml:space="preserve"> </w:t>
      </w:r>
      <w:r w:rsidRPr="000E7452">
        <w:rPr>
          <w:rFonts w:ascii="Calibri" w:hAnsi="Calibri" w:cs="Calibri"/>
        </w:rPr>
        <w:t>felony</w:t>
      </w:r>
      <w:r w:rsidRPr="000E7452">
        <w:rPr>
          <w:rFonts w:ascii="Calibri" w:hAnsi="Calibri" w:cs="Calibri"/>
          <w:spacing w:val="-6"/>
        </w:rPr>
        <w:t xml:space="preserve"> </w:t>
      </w:r>
      <w:r w:rsidRPr="000E7452">
        <w:rPr>
          <w:rFonts w:ascii="Calibri" w:hAnsi="Calibri" w:cs="Calibri"/>
        </w:rPr>
        <w:t>and</w:t>
      </w:r>
      <w:r w:rsidRPr="000E7452">
        <w:rPr>
          <w:rFonts w:ascii="Calibri" w:hAnsi="Calibri" w:cs="Calibri"/>
          <w:spacing w:val="-7"/>
        </w:rPr>
        <w:t xml:space="preserve"> </w:t>
      </w:r>
      <w:r w:rsidRPr="000E7452">
        <w:rPr>
          <w:rFonts w:ascii="Calibri" w:hAnsi="Calibri" w:cs="Calibri"/>
        </w:rPr>
        <w:t>shall</w:t>
      </w:r>
      <w:r w:rsidRPr="000E7452">
        <w:rPr>
          <w:rFonts w:ascii="Calibri" w:hAnsi="Calibri" w:cs="Calibri"/>
          <w:spacing w:val="-6"/>
        </w:rPr>
        <w:t xml:space="preserve"> </w:t>
      </w:r>
      <w:r w:rsidRPr="000E7452">
        <w:rPr>
          <w:rFonts w:ascii="Calibri" w:hAnsi="Calibri" w:cs="Calibri"/>
        </w:rPr>
        <w:t>be</w:t>
      </w:r>
      <w:r w:rsidRPr="000E7452">
        <w:rPr>
          <w:rFonts w:ascii="Calibri" w:hAnsi="Calibri" w:cs="Calibri"/>
          <w:spacing w:val="-7"/>
        </w:rPr>
        <w:t xml:space="preserve"> </w:t>
      </w:r>
      <w:r w:rsidRPr="000E7452">
        <w:rPr>
          <w:rFonts w:ascii="Calibri" w:hAnsi="Calibri" w:cs="Calibri"/>
        </w:rPr>
        <w:t>punished</w:t>
      </w:r>
      <w:r w:rsidRPr="000E7452">
        <w:rPr>
          <w:rFonts w:ascii="Calibri" w:hAnsi="Calibri" w:cs="Calibri"/>
          <w:spacing w:val="-9"/>
        </w:rPr>
        <w:t xml:space="preserve"> </w:t>
      </w:r>
      <w:r w:rsidRPr="000E7452">
        <w:rPr>
          <w:rFonts w:ascii="Calibri" w:hAnsi="Calibri" w:cs="Calibri"/>
        </w:rPr>
        <w:t>as</w:t>
      </w:r>
      <w:r w:rsidRPr="000E7452">
        <w:rPr>
          <w:rFonts w:ascii="Calibri" w:hAnsi="Calibri" w:cs="Calibri"/>
          <w:spacing w:val="-7"/>
        </w:rPr>
        <w:t xml:space="preserve"> </w:t>
      </w:r>
      <w:r w:rsidRPr="000E7452">
        <w:rPr>
          <w:rFonts w:ascii="Calibri" w:hAnsi="Calibri" w:cs="Calibri"/>
        </w:rPr>
        <w:t>provided</w:t>
      </w:r>
      <w:r w:rsidRPr="000E7452">
        <w:rPr>
          <w:rFonts w:ascii="Calibri" w:hAnsi="Calibri" w:cs="Calibri"/>
          <w:spacing w:val="-6"/>
        </w:rPr>
        <w:t xml:space="preserve"> </w:t>
      </w:r>
      <w:r w:rsidRPr="000E7452">
        <w:rPr>
          <w:rFonts w:ascii="Calibri" w:hAnsi="Calibri" w:cs="Calibri"/>
        </w:rPr>
        <w:t>in</w:t>
      </w:r>
      <w:r w:rsidRPr="000E7452">
        <w:rPr>
          <w:rFonts w:ascii="Calibri" w:hAnsi="Calibri" w:cs="Calibri"/>
          <w:color w:val="0000FF"/>
          <w:spacing w:val="-6"/>
        </w:rPr>
        <w:t xml:space="preserve"> </w:t>
      </w:r>
      <w:hyperlink r:id="rId27" w:anchor="NRS193Sec130">
        <w:r w:rsidRPr="000E7452">
          <w:rPr>
            <w:rFonts w:ascii="Calibri" w:hAnsi="Calibri" w:cs="Calibri"/>
            <w:color w:val="0000FF"/>
            <w:u w:val="single" w:color="0000FF"/>
          </w:rPr>
          <w:t>NRS</w:t>
        </w:r>
        <w:r w:rsidRPr="000E7452">
          <w:rPr>
            <w:rFonts w:ascii="Calibri" w:hAnsi="Calibri" w:cs="Calibri"/>
            <w:color w:val="0000FF"/>
            <w:spacing w:val="-5"/>
            <w:u w:val="single" w:color="0000FF"/>
          </w:rPr>
          <w:t xml:space="preserve"> </w:t>
        </w:r>
        <w:r w:rsidRPr="000E7452">
          <w:rPr>
            <w:rFonts w:ascii="Calibri" w:hAnsi="Calibri" w:cs="Calibri"/>
            <w:color w:val="0000FF"/>
            <w:u w:val="single" w:color="0000FF"/>
          </w:rPr>
          <w:t>193.130</w:t>
        </w:r>
        <w:r w:rsidRPr="000E7452">
          <w:rPr>
            <w:rFonts w:ascii="Calibri" w:hAnsi="Calibri" w:cs="Calibri"/>
            <w:color w:val="0000FF"/>
            <w:spacing w:val="-7"/>
          </w:rPr>
          <w:t xml:space="preserve"> </w:t>
        </w:r>
      </w:hyperlink>
      <w:r w:rsidRPr="000E7452">
        <w:rPr>
          <w:rFonts w:ascii="Calibri" w:hAnsi="Calibri" w:cs="Calibri"/>
        </w:rPr>
        <w:t>if</w:t>
      </w:r>
      <w:r w:rsidRPr="000E7452">
        <w:rPr>
          <w:rFonts w:ascii="Calibri" w:hAnsi="Calibri" w:cs="Calibri"/>
          <w:spacing w:val="-7"/>
        </w:rPr>
        <w:t xml:space="preserve"> </w:t>
      </w:r>
      <w:r w:rsidRPr="000E7452">
        <w:rPr>
          <w:rFonts w:ascii="Calibri" w:hAnsi="Calibri" w:cs="Calibri"/>
        </w:rPr>
        <w:t>the</w:t>
      </w:r>
      <w:r w:rsidRPr="000E7452">
        <w:rPr>
          <w:rFonts w:ascii="Calibri" w:hAnsi="Calibri" w:cs="Calibri"/>
          <w:spacing w:val="-7"/>
        </w:rPr>
        <w:t xml:space="preserve"> </w:t>
      </w:r>
      <w:r w:rsidRPr="000E7452">
        <w:rPr>
          <w:rFonts w:ascii="Calibri" w:hAnsi="Calibri" w:cs="Calibri"/>
        </w:rPr>
        <w:t>person</w:t>
      </w:r>
      <w:r w:rsidRPr="000E7452">
        <w:rPr>
          <w:rFonts w:ascii="Calibri" w:hAnsi="Calibri" w:cs="Calibri"/>
          <w:spacing w:val="-6"/>
        </w:rPr>
        <w:t xml:space="preserve"> </w:t>
      </w:r>
      <w:r w:rsidRPr="000E7452">
        <w:rPr>
          <w:rFonts w:ascii="Calibri" w:hAnsi="Calibri" w:cs="Calibri"/>
        </w:rPr>
        <w:t>acted with the intent</w:t>
      </w:r>
      <w:r w:rsidRPr="000E7452">
        <w:rPr>
          <w:rFonts w:ascii="Calibri" w:hAnsi="Calibri" w:cs="Calibri"/>
          <w:spacing w:val="-2"/>
        </w:rPr>
        <w:t xml:space="preserve"> </w:t>
      </w:r>
      <w:r w:rsidRPr="000E7452">
        <w:rPr>
          <w:rFonts w:ascii="Calibri" w:hAnsi="Calibri" w:cs="Calibri"/>
        </w:rPr>
        <w:t>to:</w:t>
      </w:r>
    </w:p>
    <w:p w14:paraId="59EDD249" w14:textId="77777777" w:rsidR="000B0048" w:rsidRPr="000E7452" w:rsidRDefault="00695692" w:rsidP="00B56BC4">
      <w:pPr>
        <w:pStyle w:val="ListParagraph"/>
        <w:numPr>
          <w:ilvl w:val="2"/>
          <w:numId w:val="12"/>
        </w:numPr>
        <w:tabs>
          <w:tab w:val="left" w:pos="1398"/>
        </w:tabs>
        <w:ind w:right="880"/>
        <w:rPr>
          <w:rFonts w:ascii="Calibri" w:hAnsi="Calibri" w:cs="Calibri"/>
        </w:rPr>
      </w:pPr>
      <w:r w:rsidRPr="000E7452">
        <w:rPr>
          <w:rFonts w:ascii="Calibri" w:hAnsi="Calibri" w:cs="Calibri"/>
        </w:rPr>
        <w:t>Commit, cause, aid, further or conceal, or attempt to commit, cause, aid, further or conceal, any unlawful act involving terrorism or sabotage;</w:t>
      </w:r>
      <w:r w:rsidRPr="000E7452">
        <w:rPr>
          <w:rFonts w:ascii="Calibri" w:hAnsi="Calibri" w:cs="Calibri"/>
          <w:spacing w:val="1"/>
        </w:rPr>
        <w:t xml:space="preserve"> </w:t>
      </w:r>
      <w:r w:rsidRPr="000E7452">
        <w:rPr>
          <w:rFonts w:ascii="Calibri" w:hAnsi="Calibri" w:cs="Calibri"/>
        </w:rPr>
        <w:t>or</w:t>
      </w:r>
    </w:p>
    <w:p w14:paraId="13A912B7" w14:textId="77777777" w:rsidR="000B0048" w:rsidRPr="000E7452" w:rsidRDefault="00695692" w:rsidP="00B56BC4">
      <w:pPr>
        <w:pStyle w:val="ListParagraph"/>
        <w:numPr>
          <w:ilvl w:val="2"/>
          <w:numId w:val="12"/>
        </w:numPr>
        <w:tabs>
          <w:tab w:val="left" w:pos="1369"/>
        </w:tabs>
        <w:ind w:right="880"/>
        <w:rPr>
          <w:rFonts w:ascii="Calibri" w:hAnsi="Calibri" w:cs="Calibri"/>
        </w:rPr>
      </w:pPr>
      <w:r w:rsidRPr="000E7452">
        <w:rPr>
          <w:rFonts w:ascii="Calibri" w:hAnsi="Calibri" w:cs="Calibri"/>
        </w:rPr>
        <w:t>Assist,</w:t>
      </w:r>
      <w:r w:rsidRPr="000E7452">
        <w:rPr>
          <w:rFonts w:ascii="Calibri" w:hAnsi="Calibri" w:cs="Calibri"/>
          <w:spacing w:val="-12"/>
        </w:rPr>
        <w:t xml:space="preserve"> </w:t>
      </w:r>
      <w:r w:rsidRPr="000E7452">
        <w:rPr>
          <w:rFonts w:ascii="Calibri" w:hAnsi="Calibri" w:cs="Calibri"/>
        </w:rPr>
        <w:t>solicit</w:t>
      </w:r>
      <w:r w:rsidRPr="000E7452">
        <w:rPr>
          <w:rFonts w:ascii="Calibri" w:hAnsi="Calibri" w:cs="Calibri"/>
          <w:spacing w:val="-13"/>
        </w:rPr>
        <w:t xml:space="preserve"> </w:t>
      </w:r>
      <w:r w:rsidRPr="000E7452">
        <w:rPr>
          <w:rFonts w:ascii="Calibri" w:hAnsi="Calibri" w:cs="Calibri"/>
        </w:rPr>
        <w:t>or</w:t>
      </w:r>
      <w:r w:rsidRPr="000E7452">
        <w:rPr>
          <w:rFonts w:ascii="Calibri" w:hAnsi="Calibri" w:cs="Calibri"/>
          <w:spacing w:val="-13"/>
        </w:rPr>
        <w:t xml:space="preserve"> </w:t>
      </w:r>
      <w:r w:rsidRPr="000E7452">
        <w:rPr>
          <w:rFonts w:ascii="Calibri" w:hAnsi="Calibri" w:cs="Calibri"/>
        </w:rPr>
        <w:t>conspire</w:t>
      </w:r>
      <w:r w:rsidRPr="000E7452">
        <w:rPr>
          <w:rFonts w:ascii="Calibri" w:hAnsi="Calibri" w:cs="Calibri"/>
          <w:spacing w:val="-12"/>
        </w:rPr>
        <w:t xml:space="preserve"> </w:t>
      </w:r>
      <w:r w:rsidRPr="000E7452">
        <w:rPr>
          <w:rFonts w:ascii="Calibri" w:hAnsi="Calibri" w:cs="Calibri"/>
        </w:rPr>
        <w:t>with</w:t>
      </w:r>
      <w:r w:rsidRPr="000E7452">
        <w:rPr>
          <w:rFonts w:ascii="Calibri" w:hAnsi="Calibri" w:cs="Calibri"/>
          <w:spacing w:val="-12"/>
        </w:rPr>
        <w:t xml:space="preserve"> </w:t>
      </w:r>
      <w:r w:rsidRPr="000E7452">
        <w:rPr>
          <w:rFonts w:ascii="Calibri" w:hAnsi="Calibri" w:cs="Calibri"/>
        </w:rPr>
        <w:t>another</w:t>
      </w:r>
      <w:r w:rsidRPr="000E7452">
        <w:rPr>
          <w:rFonts w:ascii="Calibri" w:hAnsi="Calibri" w:cs="Calibri"/>
          <w:spacing w:val="-12"/>
        </w:rPr>
        <w:t xml:space="preserve"> </w:t>
      </w:r>
      <w:r w:rsidRPr="000E7452">
        <w:rPr>
          <w:rFonts w:ascii="Calibri" w:hAnsi="Calibri" w:cs="Calibri"/>
        </w:rPr>
        <w:t>person</w:t>
      </w:r>
      <w:r w:rsidRPr="000E7452">
        <w:rPr>
          <w:rFonts w:ascii="Calibri" w:hAnsi="Calibri" w:cs="Calibri"/>
          <w:spacing w:val="-12"/>
        </w:rPr>
        <w:t xml:space="preserve"> </w:t>
      </w:r>
      <w:r w:rsidRPr="000E7452">
        <w:rPr>
          <w:rFonts w:ascii="Calibri" w:hAnsi="Calibri" w:cs="Calibri"/>
        </w:rPr>
        <w:t>to</w:t>
      </w:r>
      <w:r w:rsidRPr="000E7452">
        <w:rPr>
          <w:rFonts w:ascii="Calibri" w:hAnsi="Calibri" w:cs="Calibri"/>
          <w:spacing w:val="-11"/>
        </w:rPr>
        <w:t xml:space="preserve"> </w:t>
      </w:r>
      <w:r w:rsidRPr="000E7452">
        <w:rPr>
          <w:rFonts w:ascii="Calibri" w:hAnsi="Calibri" w:cs="Calibri"/>
        </w:rPr>
        <w:t>commit,</w:t>
      </w:r>
      <w:r w:rsidRPr="000E7452">
        <w:rPr>
          <w:rFonts w:ascii="Calibri" w:hAnsi="Calibri" w:cs="Calibri"/>
          <w:spacing w:val="-11"/>
        </w:rPr>
        <w:t xml:space="preserve"> </w:t>
      </w:r>
      <w:r w:rsidRPr="000E7452">
        <w:rPr>
          <w:rFonts w:ascii="Calibri" w:hAnsi="Calibri" w:cs="Calibri"/>
        </w:rPr>
        <w:t>cause,</w:t>
      </w:r>
      <w:r w:rsidRPr="000E7452">
        <w:rPr>
          <w:rFonts w:ascii="Calibri" w:hAnsi="Calibri" w:cs="Calibri"/>
          <w:spacing w:val="-12"/>
        </w:rPr>
        <w:t xml:space="preserve"> </w:t>
      </w:r>
      <w:r w:rsidRPr="000E7452">
        <w:rPr>
          <w:rFonts w:ascii="Calibri" w:hAnsi="Calibri" w:cs="Calibri"/>
        </w:rPr>
        <w:t>aid,</w:t>
      </w:r>
      <w:r w:rsidRPr="000E7452">
        <w:rPr>
          <w:rFonts w:ascii="Calibri" w:hAnsi="Calibri" w:cs="Calibri"/>
          <w:spacing w:val="-11"/>
        </w:rPr>
        <w:t xml:space="preserve"> </w:t>
      </w:r>
      <w:r w:rsidRPr="000E7452">
        <w:rPr>
          <w:rFonts w:ascii="Calibri" w:hAnsi="Calibri" w:cs="Calibri"/>
        </w:rPr>
        <w:t>further</w:t>
      </w:r>
      <w:r w:rsidRPr="000E7452">
        <w:rPr>
          <w:rFonts w:ascii="Calibri" w:hAnsi="Calibri" w:cs="Calibri"/>
          <w:spacing w:val="-13"/>
        </w:rPr>
        <w:t xml:space="preserve"> </w:t>
      </w:r>
      <w:r w:rsidRPr="000E7452">
        <w:rPr>
          <w:rFonts w:ascii="Calibri" w:hAnsi="Calibri" w:cs="Calibri"/>
        </w:rPr>
        <w:t>or</w:t>
      </w:r>
      <w:r w:rsidRPr="000E7452">
        <w:rPr>
          <w:rFonts w:ascii="Calibri" w:hAnsi="Calibri" w:cs="Calibri"/>
          <w:spacing w:val="-12"/>
        </w:rPr>
        <w:t xml:space="preserve"> </w:t>
      </w:r>
      <w:r w:rsidRPr="000E7452">
        <w:rPr>
          <w:rFonts w:ascii="Calibri" w:hAnsi="Calibri" w:cs="Calibri"/>
        </w:rPr>
        <w:t>conceal any unlawful act involving terrorism or</w:t>
      </w:r>
      <w:r w:rsidRPr="000E7452">
        <w:rPr>
          <w:rFonts w:ascii="Calibri" w:hAnsi="Calibri" w:cs="Calibri"/>
          <w:spacing w:val="-2"/>
        </w:rPr>
        <w:t xml:space="preserve"> </w:t>
      </w:r>
      <w:r w:rsidRPr="000E7452">
        <w:rPr>
          <w:rFonts w:ascii="Calibri" w:hAnsi="Calibri" w:cs="Calibri"/>
        </w:rPr>
        <w:t>sabotage.</w:t>
      </w:r>
    </w:p>
    <w:p w14:paraId="583FA1F0" w14:textId="77777777" w:rsidR="000B0048" w:rsidRPr="000E7452" w:rsidRDefault="00695692" w:rsidP="00B56BC4">
      <w:pPr>
        <w:pStyle w:val="ListParagraph"/>
        <w:numPr>
          <w:ilvl w:val="0"/>
          <w:numId w:val="12"/>
        </w:numPr>
        <w:tabs>
          <w:tab w:val="left" w:pos="988"/>
        </w:tabs>
        <w:ind w:right="880"/>
        <w:rPr>
          <w:rFonts w:ascii="Calibri" w:hAnsi="Calibri" w:cs="Calibri"/>
        </w:rPr>
      </w:pPr>
      <w:r w:rsidRPr="000E7452">
        <w:rPr>
          <w:rFonts w:ascii="Calibri" w:hAnsi="Calibri" w:cs="Calibri"/>
        </w:rPr>
        <w:t>As used in this section, “provider of new electric resources” has the meaning ascribed to it in</w:t>
      </w:r>
      <w:r w:rsidRPr="000E7452">
        <w:rPr>
          <w:rFonts w:ascii="Calibri" w:hAnsi="Calibri" w:cs="Calibri"/>
          <w:color w:val="0000FF"/>
        </w:rPr>
        <w:t xml:space="preserve"> </w:t>
      </w:r>
      <w:hyperlink r:id="rId28" w:anchor="NRS704BSec130">
        <w:r w:rsidRPr="000E7452">
          <w:rPr>
            <w:rFonts w:ascii="Calibri" w:hAnsi="Calibri" w:cs="Calibri"/>
            <w:color w:val="0000FF"/>
            <w:u w:val="single" w:color="0000FF"/>
          </w:rPr>
          <w:t>NRS</w:t>
        </w:r>
        <w:r w:rsidRPr="000E7452">
          <w:rPr>
            <w:rFonts w:ascii="Calibri" w:hAnsi="Calibri" w:cs="Calibri"/>
            <w:color w:val="0000FF"/>
            <w:spacing w:val="-1"/>
            <w:u w:val="single" w:color="0000FF"/>
          </w:rPr>
          <w:t xml:space="preserve"> </w:t>
        </w:r>
        <w:r w:rsidRPr="000E7452">
          <w:rPr>
            <w:rFonts w:ascii="Calibri" w:hAnsi="Calibri" w:cs="Calibri"/>
            <w:color w:val="0000FF"/>
            <w:u w:val="single" w:color="0000FF"/>
          </w:rPr>
          <w:t>704B.130</w:t>
        </w:r>
      </w:hyperlink>
      <w:r w:rsidRPr="000E7452">
        <w:rPr>
          <w:rFonts w:ascii="Calibri" w:hAnsi="Calibri" w:cs="Calibri"/>
        </w:rPr>
        <w:t>.</w:t>
      </w:r>
    </w:p>
    <w:p w14:paraId="38C135E5" w14:textId="77777777" w:rsidR="005E279F" w:rsidRDefault="005E279F">
      <w:pPr>
        <w:pStyle w:val="BodyText"/>
        <w:ind w:left="560"/>
      </w:pPr>
    </w:p>
    <w:tbl>
      <w:tblPr>
        <w:tblStyle w:val="TableGrid"/>
        <w:tblW w:w="0" w:type="auto"/>
        <w:tblLook w:val="04A0" w:firstRow="1" w:lastRow="0" w:firstColumn="1" w:lastColumn="0" w:noHBand="0" w:noVBand="1"/>
      </w:tblPr>
      <w:tblGrid>
        <w:gridCol w:w="9468"/>
      </w:tblGrid>
      <w:tr w:rsidR="005E279F" w14:paraId="7FF749AF" w14:textId="77777777" w:rsidTr="00925C6C">
        <w:tc>
          <w:tcPr>
            <w:tcW w:w="9468" w:type="dxa"/>
            <w:shd w:val="clear" w:color="auto" w:fill="004578"/>
          </w:tcPr>
          <w:p w14:paraId="1F5E4E87" w14:textId="3A0865DD" w:rsidR="005E279F" w:rsidRDefault="005E279F" w:rsidP="00C359D0">
            <w:pPr>
              <w:pStyle w:val="Heading1"/>
              <w:numPr>
                <w:ilvl w:val="0"/>
                <w:numId w:val="7"/>
              </w:numPr>
              <w:spacing w:before="0"/>
              <w:ind w:left="720" w:hanging="180"/>
            </w:pPr>
            <w:bookmarkStart w:id="5" w:name="_Toc169249487"/>
            <w:r>
              <w:t>Vulnerability Assessment</w:t>
            </w:r>
            <w:bookmarkEnd w:id="5"/>
          </w:p>
        </w:tc>
      </w:tr>
    </w:tbl>
    <w:p w14:paraId="28A101B3" w14:textId="2061722D" w:rsidR="00653B2A" w:rsidRDefault="00653B2A" w:rsidP="00FA407B">
      <w:pPr>
        <w:pStyle w:val="BodyText"/>
        <w:spacing w:before="90"/>
        <w:ind w:right="880"/>
        <w:rPr>
          <w:rFonts w:cs="Calibri"/>
        </w:rPr>
      </w:pPr>
      <w:r>
        <w:t xml:space="preserve">A Vulnerability Assessment (VA) is required for a complete ERP submission under </w:t>
      </w:r>
      <w:r w:rsidRPr="000E7452">
        <w:rPr>
          <w:rFonts w:ascii="Calibri" w:hAnsi="Calibri" w:cs="Calibri"/>
        </w:rPr>
        <w:t>NRS 239C.270</w:t>
      </w:r>
      <w:r>
        <w:rPr>
          <w:rFonts w:cs="Calibri"/>
        </w:rPr>
        <w:t xml:space="preserve">(1)(a) and </w:t>
      </w:r>
      <w:r w:rsidRPr="000E7452">
        <w:rPr>
          <w:rFonts w:ascii="Calibri" w:hAnsi="Calibri" w:cs="Calibri"/>
        </w:rPr>
        <w:t xml:space="preserve">NRS 239C.270 </w:t>
      </w:r>
      <w:r>
        <w:rPr>
          <w:rFonts w:cs="Calibri"/>
        </w:rPr>
        <w:t xml:space="preserve">(2)(a). </w:t>
      </w:r>
    </w:p>
    <w:p w14:paraId="28E1FA74" w14:textId="507727D4" w:rsidR="00FA407B" w:rsidRDefault="00653B2A" w:rsidP="00FA407B">
      <w:pPr>
        <w:pStyle w:val="BodyText"/>
        <w:spacing w:before="90"/>
        <w:ind w:right="880"/>
      </w:pPr>
      <w:r>
        <w:t xml:space="preserve">A Vulnerability Assessment </w:t>
      </w:r>
      <w:r w:rsidR="00695692">
        <w:t>for a utility is an assessment of</w:t>
      </w:r>
      <w:r>
        <w:t xml:space="preserve"> any</w:t>
      </w:r>
      <w:r w:rsidR="00695692">
        <w:t xml:space="preserve"> natural and technological hazards </w:t>
      </w:r>
      <w:r>
        <w:t xml:space="preserve">that </w:t>
      </w:r>
      <w:r w:rsidR="00695692">
        <w:t>could interrupt lifeline services to customers. The VA assesses the threat or hazard based on likelihood and the impact on the utilities’ ability to provide its mission essential services. The VA also establishes a list of mitigation measures a utility might be able perform to lessen the impact of the threat and hazards. Annex A shows two types of VAs a utility might wish to use. Some utilities are required to utilize a specific VA, please refer to your utility’s federal</w:t>
      </w:r>
      <w:r w:rsidR="00695692">
        <w:rPr>
          <w:spacing w:val="-1"/>
        </w:rPr>
        <w:t xml:space="preserve"> </w:t>
      </w:r>
      <w:r w:rsidR="00695692">
        <w:t>requirements.</w:t>
      </w:r>
    </w:p>
    <w:p w14:paraId="743DEC22" w14:textId="77777777" w:rsidR="00940205" w:rsidRDefault="00940205">
      <w:pPr>
        <w:jc w:val="left"/>
        <w:rPr>
          <w:rFonts w:asciiTheme="minorHAnsi" w:hAnsiTheme="minorHAnsi"/>
          <w:b/>
          <w:bCs/>
          <w:sz w:val="32"/>
          <w:szCs w:val="32"/>
        </w:rPr>
      </w:pPr>
      <w:r>
        <w:rPr>
          <w:b/>
          <w:bCs/>
          <w:sz w:val="32"/>
          <w:szCs w:val="32"/>
        </w:rPr>
        <w:br w:type="page"/>
      </w:r>
    </w:p>
    <w:p w14:paraId="148E72BC" w14:textId="1A817A4F" w:rsidR="000B0048" w:rsidRPr="006A75D3" w:rsidRDefault="000E7452" w:rsidP="006A75D3">
      <w:pPr>
        <w:pStyle w:val="BodyText"/>
        <w:rPr>
          <w:b/>
          <w:bCs/>
          <w:sz w:val="32"/>
          <w:szCs w:val="32"/>
        </w:rPr>
      </w:pPr>
      <w:r w:rsidRPr="006A75D3">
        <w:rPr>
          <w:b/>
          <w:bCs/>
          <w:sz w:val="32"/>
          <w:szCs w:val="32"/>
        </w:rPr>
        <w:lastRenderedPageBreak/>
        <w:t>Vulnerability Assessment Instructions</w:t>
      </w:r>
    </w:p>
    <w:p w14:paraId="75FAEABA" w14:textId="4A38DEF6" w:rsidR="00653B2A" w:rsidRDefault="00FD56B7" w:rsidP="00653B2A">
      <w:pPr>
        <w:widowControl/>
        <w:autoSpaceDE/>
        <w:autoSpaceDN/>
        <w:spacing w:after="160" w:line="259" w:lineRule="auto"/>
        <w:contextualSpacing/>
        <w:jc w:val="left"/>
      </w:pPr>
      <w:r>
        <w:rPr>
          <w:noProof/>
        </w:rPr>
        <mc:AlternateContent>
          <mc:Choice Requires="wps">
            <w:drawing>
              <wp:anchor distT="0" distB="0" distL="114300" distR="114300" simplePos="0" relativeHeight="251665408" behindDoc="0" locked="0" layoutInCell="1" allowOverlap="1" wp14:anchorId="1BE77929" wp14:editId="6842493B">
                <wp:simplePos x="0" y="0"/>
                <wp:positionH relativeFrom="column">
                  <wp:posOffset>3716655</wp:posOffset>
                </wp:positionH>
                <wp:positionV relativeFrom="paragraph">
                  <wp:posOffset>902335</wp:posOffset>
                </wp:positionV>
                <wp:extent cx="276225" cy="0"/>
                <wp:effectExtent l="27305" t="26035" r="20320" b="21590"/>
                <wp:wrapNone/>
                <wp:docPr id="1775126367" name="AutoShape 339" descr="Informational graphic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48213D" id="_x0000_t32" coordsize="21600,21600" o:spt="32" o:oned="t" path="m,l21600,21600e" filled="f">
                <v:path arrowok="t" fillok="f" o:connecttype="none"/>
                <o:lock v:ext="edit" shapetype="t"/>
              </v:shapetype>
              <v:shape id="AutoShape 339" o:spid="_x0000_s1026" type="#_x0000_t32" alt="Informational graphics" style="position:absolute;margin-left:292.65pt;margin-top:71.05pt;width:21.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" strokecolor="white [3212]" strokeweight="3pt"/>
            </w:pict>
          </mc:Fallback>
        </mc:AlternateContent>
      </w:r>
      <w:r w:rsidR="00653B2A">
        <w:rPr>
          <w:noProof/>
        </w:rPr>
        <w:drawing>
          <wp:inline distT="0" distB="0" distL="0" distR="0" wp14:anchorId="004EA134" wp14:editId="5AFC3464">
            <wp:extent cx="5324931" cy="6152866"/>
            <wp:effectExtent l="0" t="0" r="0" b="0"/>
            <wp:docPr id="1616412169" name="Picture 1" descr="Five rectangles present different steps in the vulnerability assessment progress and a description for each step. They are as follows:&#10;&#10;From top to bottom:&#10;&#10;Rectangle 1: &quot;Step 1: Identify Potential Threats and Hazards. What threat and hazards could interrupt Mission Essential Function (MEF) performance (e.g. earthquake, flood, wildfire, haz-mat, civil disturbance, severe storm, terrorist attack, cyber, etc.)&#10;&#10;Rectangle 2: &quot;Step 2: Identify Potential Threats and Hazards Characteristics. What are the characteristics of the potential threats and hazards?&quot;&#10;&#10;Rectangle 3: &quot;Step 3: Estimate the likelihood of the threat or hazard. Based on a numerical scale of 1 to 10, what is the likelihood each threat or hazard could occur and affect mission essential function performance?&#10;&#10;Rectangle 4: &quot;Evaluate the mission essential function vulnerability to each threat or hazard. Based on a numerical scale of 1 to 10, how susceptible is the mission essential function to failure due to each threat or hazard?&#10;&#10;Rectangle 5: &quot;Step 5: Estimate the Overall Impact if Mission Essential Function Failure Occurs. Based on a numerical scale of 1 to 10, how significant is the impact if the mission essential function cannot be per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12169" name="Picture 1" descr="Five rectangles present different steps in the vulnerability assessment progress and a description for each step. They are as follows:&#10;&#10;From top to bottom:&#10;&#10;Rectangle 1: &quot;Step 1: Identify Potential Threats and Hazards. What threat and hazards could interrupt Mission Essential Function (MEF) performance (e.g. earthquake, flood, wildfire, haz-mat, civil disturbance, severe storm, terrorist attack, cyber, etc.)&#10;&#10;Rectangle 2: &quot;Step 2: Identify Potential Threats and Hazards Characteristics. What are the characteristics of the potential threats and hazards?&quot;&#10;&#10;Rectangle 3: &quot;Step 3: Estimate the likelihood of the threat or hazard. Based on a numerical scale of 1 to 10, what is the likelihood each threat or hazard could occur and affect mission essential function performance?&#10;&#10;Rectangle 4: &quot;Evaluate the mission essential function vulnerability to each threat or hazard. Based on a numerical scale of 1 to 10, how susceptible is the mission essential function to failure due to each threat or hazard?&#10;&#10;Rectangle 5: &quot;Step 5: Estimate the Overall Impact if Mission Essential Function Failure Occurs. Based on a numerical scale of 1 to 10, how significant is the impact if the mission essential function cannot be performed? "/>
                    <pic:cNvPicPr/>
                  </pic:nvPicPr>
                  <pic:blipFill>
                    <a:blip r:embed="rId29"/>
                    <a:stretch>
                      <a:fillRect/>
                    </a:stretch>
                  </pic:blipFill>
                  <pic:spPr>
                    <a:xfrm>
                      <a:off x="0" y="0"/>
                      <a:ext cx="5332920" cy="6162097"/>
                    </a:xfrm>
                    <a:prstGeom prst="rect">
                      <a:avLst/>
                    </a:prstGeom>
                  </pic:spPr>
                </pic:pic>
              </a:graphicData>
            </a:graphic>
          </wp:inline>
        </w:drawing>
      </w:r>
      <w:r w:rsidR="00653B2A">
        <w:rPr>
          <w:noProof/>
        </w:rPr>
        <w:drawing>
          <wp:inline distT="0" distB="0" distL="0" distR="0" wp14:anchorId="62C95A20" wp14:editId="6BDEA740">
            <wp:extent cx="5305425" cy="1333500"/>
            <wp:effectExtent l="0" t="0" r="0" b="0"/>
            <wp:docPr id="1749687619" name="Picture 1" descr="Continued from the previous picture showing rectangles that present the vulnerability assessment process. &#10;&#10;Rectangle 6: &quot;Step 6: Determine Risk Value for Each Threat or Hazard. Based on the likelihood, vulnerability, and impact of the threat or hazard, what is the risk value for the mission essenti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7619" name="Picture 1" descr="Continued from the previous picture showing rectangles that present the vulnerability assessment process. &#10;&#10;Rectangle 6: &quot;Step 6: Determine Risk Value for Each Threat or Hazard. Based on the likelihood, vulnerability, and impact of the threat or hazard, what is the risk value for the mission essential function?"/>
                    <pic:cNvPicPr/>
                  </pic:nvPicPr>
                  <pic:blipFill rotWithShape="1">
                    <a:blip r:embed="rId30"/>
                    <a:srcRect l="911" r="1592"/>
                    <a:stretch/>
                  </pic:blipFill>
                  <pic:spPr bwMode="auto">
                    <a:xfrm>
                      <a:off x="0" y="0"/>
                      <a:ext cx="5305425" cy="1333500"/>
                    </a:xfrm>
                    <a:prstGeom prst="rect">
                      <a:avLst/>
                    </a:prstGeom>
                    <a:ln>
                      <a:noFill/>
                    </a:ln>
                    <a:extLst>
                      <a:ext uri="{53640926-AAD7-44D8-BBD7-CCE9431645EC}">
                        <a14:shadowObscured xmlns:a14="http://schemas.microsoft.com/office/drawing/2010/main"/>
                      </a:ext>
                    </a:extLst>
                  </pic:spPr>
                </pic:pic>
              </a:graphicData>
            </a:graphic>
          </wp:inline>
        </w:drawing>
      </w:r>
    </w:p>
    <w:p w14:paraId="360BDDF4" w14:textId="77777777" w:rsidR="00653B2A" w:rsidRPr="00675D2C" w:rsidRDefault="00653B2A" w:rsidP="00940205">
      <w:pPr>
        <w:tabs>
          <w:tab w:val="left" w:pos="8370"/>
        </w:tabs>
        <w:ind w:hanging="200"/>
      </w:pPr>
      <w:r>
        <w:rPr>
          <w:noProof/>
        </w:rPr>
        <w:lastRenderedPageBreak/>
        <w:drawing>
          <wp:inline distT="0" distB="0" distL="0" distR="0" wp14:anchorId="7085F43F" wp14:editId="2D134C1D">
            <wp:extent cx="5478780" cy="1266825"/>
            <wp:effectExtent l="0" t="0" r="0" b="0"/>
            <wp:docPr id="1511854628" name="Picture 1" descr="Continued from the previous picture showing rectangles that present the vulnerability assessment process. &#10;&#10;Rectangle 7: &quot;Step 7: Develop Mitigation Strategies. Determine what equipment or procedures may be implemented which will mitigate the effects of the threat or hazard and develop a prioritization actio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54628" name="Picture 1" descr="Continued from the previous picture showing rectangles that present the vulnerability assessment process. &#10;&#10;Rectangle 7: &quot;Step 7: Develop Mitigation Strategies. Determine what equipment or procedures may be implemented which will mitigate the effects of the threat or hazard and develop a prioritization action list. "/>
                    <pic:cNvPicPr/>
                  </pic:nvPicPr>
                  <pic:blipFill>
                    <a:blip r:embed="rId31"/>
                    <a:stretch>
                      <a:fillRect/>
                    </a:stretch>
                  </pic:blipFill>
                  <pic:spPr>
                    <a:xfrm>
                      <a:off x="0" y="0"/>
                      <a:ext cx="5478780" cy="1266825"/>
                    </a:xfrm>
                    <a:prstGeom prst="rect">
                      <a:avLst/>
                    </a:prstGeom>
                  </pic:spPr>
                </pic:pic>
              </a:graphicData>
            </a:graphic>
          </wp:inline>
        </w:drawing>
      </w:r>
    </w:p>
    <w:p w14:paraId="15F132D0" w14:textId="77777777" w:rsidR="000B0048" w:rsidRDefault="000B0048"/>
    <w:tbl>
      <w:tblPr>
        <w:tblStyle w:val="TableGrid"/>
        <w:tblW w:w="0" w:type="auto"/>
        <w:shd w:val="clear" w:color="auto" w:fill="004578"/>
        <w:tblLook w:val="04A0" w:firstRow="1" w:lastRow="0" w:firstColumn="1" w:lastColumn="0" w:noHBand="0" w:noVBand="1"/>
      </w:tblPr>
      <w:tblGrid>
        <w:gridCol w:w="9468"/>
      </w:tblGrid>
      <w:tr w:rsidR="005E279F" w14:paraId="1B8F6A47" w14:textId="77777777" w:rsidTr="00925C6C">
        <w:tc>
          <w:tcPr>
            <w:tcW w:w="9468" w:type="dxa"/>
            <w:shd w:val="clear" w:color="auto" w:fill="004578"/>
          </w:tcPr>
          <w:p w14:paraId="355BBDDC" w14:textId="7CCF5F13" w:rsidR="005E279F" w:rsidRDefault="00D4691A" w:rsidP="00B05E47">
            <w:pPr>
              <w:pStyle w:val="Heading1"/>
              <w:numPr>
                <w:ilvl w:val="0"/>
                <w:numId w:val="7"/>
              </w:numPr>
              <w:spacing w:before="0"/>
              <w:ind w:left="720" w:right="886" w:hanging="180"/>
            </w:pPr>
            <w:bookmarkStart w:id="6" w:name="_Toc169249488"/>
            <w:r>
              <w:t>Integrated Preparedness Program Management</w:t>
            </w:r>
            <w:r w:rsidR="009F4A2A">
              <w:t xml:space="preserve"> </w:t>
            </w:r>
            <w:r>
              <w:t>Guidance</w:t>
            </w:r>
            <w:bookmarkEnd w:id="6"/>
          </w:p>
        </w:tc>
      </w:tr>
    </w:tbl>
    <w:p w14:paraId="6A4085C3" w14:textId="77777777" w:rsidR="00D4691A" w:rsidRDefault="00D4691A" w:rsidP="00D4691A">
      <w:pPr>
        <w:pStyle w:val="BodyText"/>
      </w:pPr>
    </w:p>
    <w:p w14:paraId="09AC762D" w14:textId="4A59B218" w:rsidR="00D4691A" w:rsidRDefault="00D4691A" w:rsidP="00D4691A">
      <w:pPr>
        <w:pStyle w:val="BodyText"/>
        <w:ind w:right="880"/>
      </w:pPr>
      <w:r>
        <w:t xml:space="preserve">It is recommended by </w:t>
      </w:r>
      <w:r w:rsidR="008218D1">
        <w:t>OEM</w:t>
      </w:r>
      <w:r w:rsidR="00BC603B">
        <w:t>,</w:t>
      </w:r>
      <w:r>
        <w:t xml:space="preserve"> but </w:t>
      </w:r>
      <w:r w:rsidRPr="00DC53B1">
        <w:rPr>
          <w:b/>
          <w:u w:val="single"/>
        </w:rPr>
        <w:t>not</w:t>
      </w:r>
      <w:r>
        <w:t xml:space="preserve"> required by</w:t>
      </w:r>
      <w:r w:rsidR="00BC603B">
        <w:t xml:space="preserve"> NRS </w:t>
      </w:r>
      <w:r w:rsidR="00BC603B" w:rsidRPr="00074C52">
        <w:rPr>
          <w:rFonts w:ascii="Calibri" w:hAnsi="Calibri" w:cs="Calibri"/>
        </w:rPr>
        <w:t>239C.270</w:t>
      </w:r>
      <w:proofErr w:type="gramStart"/>
      <w:r w:rsidR="00BC603B">
        <w:rPr>
          <w:rFonts w:cs="Calibri"/>
        </w:rPr>
        <w:t>,</w:t>
      </w:r>
      <w:r w:rsidR="00BC603B" w:rsidRPr="00074C52">
        <w:rPr>
          <w:rFonts w:ascii="Calibri" w:hAnsi="Calibri" w:cs="Calibri"/>
        </w:rPr>
        <w:t xml:space="preserve"> </w:t>
      </w:r>
      <w:r>
        <w:t xml:space="preserve"> that</w:t>
      </w:r>
      <w:proofErr w:type="gramEnd"/>
      <w:r>
        <w:t xml:space="preserve"> each Utility implement an Integrated Preparedness Cycle </w:t>
      </w:r>
      <w:r w:rsidRPr="0045699D">
        <w:t xml:space="preserve">of planning, organizing/equipping, training, exercising, and evaluating/improving </w:t>
      </w:r>
      <w:r>
        <w:t>(POETE) a</w:t>
      </w:r>
      <w:r w:rsidRPr="0045699D">
        <w:t>s a continuous process that ensures the regular examination of ever-changing threats, hazards, and risks</w:t>
      </w:r>
      <w:r>
        <w:t xml:space="preserve">. </w:t>
      </w:r>
    </w:p>
    <w:p w14:paraId="13715BD4" w14:textId="77777777" w:rsidR="00D4691A" w:rsidRDefault="00D4691A" w:rsidP="00D4691A">
      <w:pPr>
        <w:pStyle w:val="BodyText"/>
      </w:pPr>
    </w:p>
    <w:tbl>
      <w:tblPr>
        <w:tblStyle w:val="TableGrid"/>
        <w:tblW w:w="0" w:type="auto"/>
        <w:tblLook w:val="04A0" w:firstRow="1" w:lastRow="0" w:firstColumn="1" w:lastColumn="0" w:noHBand="0" w:noVBand="1"/>
      </w:tblPr>
      <w:tblGrid>
        <w:gridCol w:w="1795"/>
        <w:gridCol w:w="7673"/>
      </w:tblGrid>
      <w:tr w:rsidR="00D4691A" w14:paraId="4B40EF89" w14:textId="77777777" w:rsidTr="00D4691A">
        <w:tc>
          <w:tcPr>
            <w:tcW w:w="9468" w:type="dxa"/>
            <w:gridSpan w:val="2"/>
            <w:shd w:val="clear" w:color="auto" w:fill="C4183B"/>
            <w:vAlign w:val="center"/>
          </w:tcPr>
          <w:p w14:paraId="383E5B4A" w14:textId="77777777" w:rsidR="00D4691A" w:rsidRPr="00313450" w:rsidRDefault="00D4691A" w:rsidP="00D62F65">
            <w:pPr>
              <w:jc w:val="center"/>
              <w:rPr>
                <w:b/>
                <w:bCs/>
              </w:rPr>
            </w:pPr>
            <w:r w:rsidRPr="00313450">
              <w:rPr>
                <w:b/>
                <w:bCs/>
                <w:color w:val="FFFFFF" w:themeColor="background1"/>
                <w:sz w:val="32"/>
                <w:szCs w:val="32"/>
              </w:rPr>
              <w:t>POETE Areas</w:t>
            </w:r>
          </w:p>
        </w:tc>
      </w:tr>
      <w:tr w:rsidR="00D4691A" w14:paraId="3F52166B" w14:textId="77777777" w:rsidTr="00D4691A">
        <w:tc>
          <w:tcPr>
            <w:tcW w:w="1795" w:type="dxa"/>
            <w:vAlign w:val="center"/>
          </w:tcPr>
          <w:p w14:paraId="153249D1" w14:textId="77777777" w:rsidR="00D4691A" w:rsidRPr="00313450" w:rsidRDefault="00D4691A" w:rsidP="00D62F65">
            <w:pPr>
              <w:rPr>
                <w:sz w:val="28"/>
                <w:szCs w:val="28"/>
              </w:rPr>
            </w:pPr>
            <w:r w:rsidRPr="00313450">
              <w:rPr>
                <w:b/>
                <w:bCs/>
                <w:sz w:val="36"/>
                <w:szCs w:val="36"/>
              </w:rPr>
              <w:t>P</w:t>
            </w:r>
            <w:r w:rsidRPr="00313450">
              <w:rPr>
                <w:sz w:val="28"/>
                <w:szCs w:val="28"/>
              </w:rPr>
              <w:t>lanning</w:t>
            </w:r>
          </w:p>
        </w:tc>
        <w:tc>
          <w:tcPr>
            <w:tcW w:w="7673" w:type="dxa"/>
          </w:tcPr>
          <w:p w14:paraId="454691BF" w14:textId="77777777" w:rsidR="00D4691A" w:rsidRDefault="00D4691A" w:rsidP="00D62F65">
            <w:r w:rsidRPr="00313450">
              <w:t>Development of policies, plans, procedures, mutual aid agreements, strategies, and other publications; also involves the collection and analysis of intelligence and information</w:t>
            </w:r>
          </w:p>
        </w:tc>
      </w:tr>
      <w:tr w:rsidR="00D4691A" w14:paraId="428D2FF3" w14:textId="77777777" w:rsidTr="00D4691A">
        <w:tc>
          <w:tcPr>
            <w:tcW w:w="1795" w:type="dxa"/>
            <w:vAlign w:val="center"/>
          </w:tcPr>
          <w:p w14:paraId="4B32CC08" w14:textId="77777777" w:rsidR="00D4691A" w:rsidRPr="00313450" w:rsidRDefault="00D4691A" w:rsidP="00D62F65">
            <w:pPr>
              <w:rPr>
                <w:sz w:val="28"/>
                <w:szCs w:val="28"/>
              </w:rPr>
            </w:pPr>
            <w:r w:rsidRPr="00313450">
              <w:rPr>
                <w:b/>
                <w:bCs/>
                <w:sz w:val="36"/>
                <w:szCs w:val="36"/>
              </w:rPr>
              <w:t>O</w:t>
            </w:r>
            <w:r w:rsidRPr="00313450">
              <w:rPr>
                <w:sz w:val="28"/>
                <w:szCs w:val="28"/>
              </w:rPr>
              <w:t>rganization</w:t>
            </w:r>
          </w:p>
        </w:tc>
        <w:tc>
          <w:tcPr>
            <w:tcW w:w="7673" w:type="dxa"/>
          </w:tcPr>
          <w:p w14:paraId="76CA1B7B" w14:textId="77777777" w:rsidR="00D4691A" w:rsidRDefault="00D4691A" w:rsidP="00D62F65">
            <w:r w:rsidRPr="00313450">
              <w:t>Individual teams, an overall organizational structure, and leadership at each level in the structure</w:t>
            </w:r>
          </w:p>
        </w:tc>
      </w:tr>
      <w:tr w:rsidR="00D4691A" w14:paraId="2A35ED36" w14:textId="77777777" w:rsidTr="00D4691A">
        <w:tc>
          <w:tcPr>
            <w:tcW w:w="1795" w:type="dxa"/>
            <w:vAlign w:val="center"/>
          </w:tcPr>
          <w:p w14:paraId="3D755744" w14:textId="77777777" w:rsidR="00D4691A" w:rsidRPr="00313450" w:rsidRDefault="00D4691A" w:rsidP="00D62F65">
            <w:pPr>
              <w:rPr>
                <w:sz w:val="28"/>
                <w:szCs w:val="28"/>
              </w:rPr>
            </w:pPr>
            <w:r w:rsidRPr="00313450">
              <w:rPr>
                <w:b/>
                <w:bCs/>
                <w:sz w:val="36"/>
                <w:szCs w:val="36"/>
              </w:rPr>
              <w:t>E</w:t>
            </w:r>
            <w:r w:rsidRPr="00313450">
              <w:rPr>
                <w:sz w:val="28"/>
                <w:szCs w:val="28"/>
              </w:rPr>
              <w:t>quipment</w:t>
            </w:r>
          </w:p>
        </w:tc>
        <w:tc>
          <w:tcPr>
            <w:tcW w:w="7673" w:type="dxa"/>
          </w:tcPr>
          <w:p w14:paraId="59A1AB4F" w14:textId="77777777" w:rsidR="00D4691A" w:rsidRDefault="00D4691A" w:rsidP="00D62F65">
            <w:r w:rsidRPr="00313450">
              <w:t>Equipment, supplies, and systems that comply with relevant standards</w:t>
            </w:r>
          </w:p>
        </w:tc>
      </w:tr>
      <w:tr w:rsidR="00D4691A" w14:paraId="542829AA" w14:textId="77777777" w:rsidTr="00D4691A">
        <w:tc>
          <w:tcPr>
            <w:tcW w:w="1795" w:type="dxa"/>
            <w:vAlign w:val="center"/>
          </w:tcPr>
          <w:p w14:paraId="71D9FF97" w14:textId="77777777" w:rsidR="00D4691A" w:rsidRPr="00313450" w:rsidRDefault="00D4691A" w:rsidP="00D62F65">
            <w:pPr>
              <w:rPr>
                <w:sz w:val="28"/>
                <w:szCs w:val="28"/>
              </w:rPr>
            </w:pPr>
            <w:r w:rsidRPr="00313450">
              <w:rPr>
                <w:b/>
                <w:bCs/>
                <w:sz w:val="36"/>
                <w:szCs w:val="36"/>
              </w:rPr>
              <w:t>T</w:t>
            </w:r>
            <w:r w:rsidRPr="00313450">
              <w:rPr>
                <w:sz w:val="28"/>
                <w:szCs w:val="28"/>
              </w:rPr>
              <w:t>raining</w:t>
            </w:r>
          </w:p>
        </w:tc>
        <w:tc>
          <w:tcPr>
            <w:tcW w:w="7673" w:type="dxa"/>
          </w:tcPr>
          <w:p w14:paraId="532F2EED" w14:textId="77777777" w:rsidR="00D4691A" w:rsidRDefault="00D4691A" w:rsidP="00D62F65">
            <w:r w:rsidRPr="00313450">
              <w:t>Content and methods of delivery that comply with relevant training standards</w:t>
            </w:r>
          </w:p>
        </w:tc>
      </w:tr>
      <w:tr w:rsidR="00D4691A" w14:paraId="35CBFA17" w14:textId="77777777" w:rsidTr="00D4691A">
        <w:tc>
          <w:tcPr>
            <w:tcW w:w="1795" w:type="dxa"/>
            <w:vAlign w:val="center"/>
          </w:tcPr>
          <w:p w14:paraId="23D34A5B" w14:textId="77777777" w:rsidR="00D4691A" w:rsidRPr="00313450" w:rsidRDefault="00D4691A" w:rsidP="00D62F65">
            <w:pPr>
              <w:rPr>
                <w:sz w:val="28"/>
                <w:szCs w:val="28"/>
              </w:rPr>
            </w:pPr>
            <w:r w:rsidRPr="00313450">
              <w:rPr>
                <w:b/>
                <w:bCs/>
                <w:sz w:val="36"/>
                <w:szCs w:val="36"/>
              </w:rPr>
              <w:t>E</w:t>
            </w:r>
            <w:r w:rsidRPr="00313450">
              <w:rPr>
                <w:sz w:val="28"/>
                <w:szCs w:val="28"/>
              </w:rPr>
              <w:t>xercises</w:t>
            </w:r>
          </w:p>
        </w:tc>
        <w:tc>
          <w:tcPr>
            <w:tcW w:w="7673" w:type="dxa"/>
          </w:tcPr>
          <w:p w14:paraId="7BD8589A" w14:textId="77777777" w:rsidR="00D4691A" w:rsidRDefault="00D4691A" w:rsidP="00D62F65">
            <w:r w:rsidRPr="00313450">
              <w:t>Exercises and actual incidents that provide an opportunity to demonstrate, evaluate, and improve the ability of core capabilities to perform assigned missions and tasks to standards</w:t>
            </w:r>
          </w:p>
        </w:tc>
      </w:tr>
    </w:tbl>
    <w:p w14:paraId="6D461ECB" w14:textId="3365F65F" w:rsidR="00D4691A" w:rsidRDefault="00D4691A" w:rsidP="00D4691A">
      <w:r w:rsidRPr="001F6B5A">
        <w:rPr>
          <w:noProof/>
        </w:rPr>
        <w:lastRenderedPageBreak/>
        <w:drawing>
          <wp:anchor distT="0" distB="0" distL="114300" distR="114300" simplePos="0" relativeHeight="251645440" behindDoc="0" locked="0" layoutInCell="1" allowOverlap="1" wp14:anchorId="073958F4" wp14:editId="6F4BB1BE">
            <wp:simplePos x="0" y="0"/>
            <wp:positionH relativeFrom="margin">
              <wp:posOffset>3335020</wp:posOffset>
            </wp:positionH>
            <wp:positionV relativeFrom="paragraph">
              <wp:posOffset>14605</wp:posOffset>
            </wp:positionV>
            <wp:extent cx="2900045" cy="3021330"/>
            <wp:effectExtent l="0" t="0" r="0" b="0"/>
            <wp:wrapSquare wrapText="bothSides"/>
            <wp:docPr id="30" name="Picture 30" descr="Integrated preparedness cycle includes the following elements:  plan, organize/equip, train, exercise, and evaluate/improve, all geared toward specific threats, hazards, and risks and priority level. ">
              <a:extLst xmlns:a="http://schemas.openxmlformats.org/drawingml/2006/main">
                <a:ext uri="{FF2B5EF4-FFF2-40B4-BE49-F238E27FC236}">
                  <a16:creationId xmlns:a16="http://schemas.microsoft.com/office/drawing/2014/main" id="{CF1652A2-7AB5-03B5-2EAA-A0D6686E5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tegrated preparedness cycle includes the following elements:  plan, organize/equip, train, exercise, and evaluate/improve, all geared toward specific threats, hazards, and risks and priority level. ">
                      <a:extLst>
                        <a:ext uri="{FF2B5EF4-FFF2-40B4-BE49-F238E27FC236}">
                          <a16:creationId xmlns:a16="http://schemas.microsoft.com/office/drawing/2014/main" id="{CF1652A2-7AB5-03B5-2EAA-A0D6686E5A9E}"/>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4309" t="-3383" r="313" b="-5232"/>
                    <a:stretch/>
                  </pic:blipFill>
                  <pic:spPr>
                    <a:xfrm>
                      <a:off x="0" y="0"/>
                      <a:ext cx="2900045" cy="3021330"/>
                    </a:xfrm>
                    <a:prstGeom prst="rect">
                      <a:avLst/>
                    </a:prstGeom>
                  </pic:spPr>
                </pic:pic>
              </a:graphicData>
            </a:graphic>
            <wp14:sizeRelH relativeFrom="margin">
              <wp14:pctWidth>0</wp14:pctWidth>
            </wp14:sizeRelH>
            <wp14:sizeRelV relativeFrom="margin">
              <wp14:pctHeight>0</wp14:pctHeight>
            </wp14:sizeRelV>
          </wp:anchor>
        </w:drawing>
      </w:r>
    </w:p>
    <w:p w14:paraId="361834CD" w14:textId="004E26B7" w:rsidR="00D4691A" w:rsidRDefault="00D4691A" w:rsidP="00D4691A">
      <w:r w:rsidRPr="00FE43C5">
        <w:t>The Cycle involves the assessment of threats, hazards, and risks; new and updated plans; and improvements implemented from previously identified shortfalls or gaps. The</w:t>
      </w:r>
      <w:r>
        <w:t xml:space="preserve"> </w:t>
      </w:r>
      <w:r w:rsidRPr="00FE43C5">
        <w:t>preparedness priorities are developed to ensure that the needed preparedness elements are incorporated. This cycle provides a continual and reliable approach to support decision making, resource allocation, and measure progress toward building, sustaining, and delivering capabilities based on the</w:t>
      </w:r>
      <w:r>
        <w:t xml:space="preserve"> </w:t>
      </w:r>
      <w:r w:rsidR="00922B19">
        <w:t>Utility’s</w:t>
      </w:r>
      <w:r>
        <w:t xml:space="preserve"> </w:t>
      </w:r>
      <w:r w:rsidRPr="00FE43C5">
        <w:t>threats, hazards, and risks.</w:t>
      </w:r>
    </w:p>
    <w:p w14:paraId="59AE7B68" w14:textId="498218BD" w:rsidR="00D4691A" w:rsidRDefault="00D4691A" w:rsidP="00C774B1">
      <w:pPr>
        <w:spacing w:before="240"/>
        <w:ind w:right="880"/>
      </w:pPr>
      <w:r w:rsidRPr="00FE43C5">
        <w:t xml:space="preserve">This integrated planning approach </w:t>
      </w:r>
      <w:r>
        <w:t xml:space="preserve">begins when property </w:t>
      </w:r>
      <w:r w:rsidRPr="00FE43C5">
        <w:t>leaders, working with whole community stakeholders, identify and develop a set of multi</w:t>
      </w:r>
      <w:r>
        <w:t>-</w:t>
      </w:r>
      <w:r w:rsidRPr="00FE43C5">
        <w:t>year preparedness priorities based on relevant threats, hazards, and risks</w:t>
      </w:r>
      <w:r>
        <w:t xml:space="preserve"> to the</w:t>
      </w:r>
      <w:r w:rsidR="00C774B1">
        <w:t xml:space="preserve"> Utility company </w:t>
      </w:r>
      <w:r>
        <w:t>with consideration for the life safety of its people and the continuity of its business</w:t>
      </w:r>
      <w:r w:rsidRPr="00FE43C5">
        <w:t>.</w:t>
      </w:r>
      <w:r>
        <w:t xml:space="preserve"> It is recommended by </w:t>
      </w:r>
      <w:r w:rsidR="008218D1">
        <w:t>OEM</w:t>
      </w:r>
      <w:r>
        <w:t xml:space="preserve"> but </w:t>
      </w:r>
      <w:r w:rsidRPr="00DC53B1">
        <w:rPr>
          <w:b/>
          <w:u w:val="single"/>
        </w:rPr>
        <w:t>not</w:t>
      </w:r>
      <w:r>
        <w:t xml:space="preserve"> required by </w:t>
      </w:r>
      <w:r w:rsidR="00BC603B">
        <w:t xml:space="preserve">NRS </w:t>
      </w:r>
      <w:r w:rsidR="00BC603B" w:rsidRPr="00074C52">
        <w:rPr>
          <w:rFonts w:cs="Calibri"/>
        </w:rPr>
        <w:t>239C.270</w:t>
      </w:r>
      <w:r>
        <w:t xml:space="preserve">, that each </w:t>
      </w:r>
      <w:r w:rsidR="00C774B1">
        <w:t xml:space="preserve">Utility </w:t>
      </w:r>
      <w:r>
        <w:t xml:space="preserve">utilize the Homeland Security Exercise and Evaluation Program (HSEEP) Program Management Templates available at </w:t>
      </w:r>
      <w:hyperlink r:id="rId33" w:history="1">
        <w:r w:rsidRPr="00473EEF">
          <w:rPr>
            <w:rStyle w:val="Hyperlink"/>
          </w:rPr>
          <w:t>https://preptoolkit.fema.gov/web/hseep-resources/program-management</w:t>
        </w:r>
      </w:hyperlink>
      <w:r w:rsidR="00C774B1">
        <w:rPr>
          <w:rStyle w:val="Hyperlink"/>
        </w:rPr>
        <w:t xml:space="preserve"> </w:t>
      </w:r>
      <w:r>
        <w:t>to facilitate Integrated Preparedness Cycle activities.</w:t>
      </w:r>
    </w:p>
    <w:p w14:paraId="15C123F1" w14:textId="77777777" w:rsidR="00D4691A" w:rsidRDefault="00D4691A" w:rsidP="00C774B1">
      <w:pPr>
        <w:ind w:right="880"/>
      </w:pPr>
    </w:p>
    <w:p w14:paraId="2D8CA241" w14:textId="423A3FFF" w:rsidR="00D4691A" w:rsidRDefault="00D4691A" w:rsidP="00C774B1">
      <w:pPr>
        <w:ind w:right="880"/>
      </w:pPr>
      <w:r>
        <w:t xml:space="preserve">It is recommended by </w:t>
      </w:r>
      <w:r w:rsidR="008218D1">
        <w:t>OEM</w:t>
      </w:r>
      <w:r>
        <w:t xml:space="preserve"> but </w:t>
      </w:r>
      <w:r w:rsidRPr="00DC53B1">
        <w:rPr>
          <w:b/>
          <w:u w:val="single"/>
        </w:rPr>
        <w:t>not</w:t>
      </w:r>
      <w:r>
        <w:t xml:space="preserve"> required by</w:t>
      </w:r>
      <w:r w:rsidR="00C774B1">
        <w:t xml:space="preserve"> </w:t>
      </w:r>
      <w:r w:rsidR="00BC603B">
        <w:t xml:space="preserve">NRS </w:t>
      </w:r>
      <w:r w:rsidR="00BC603B" w:rsidRPr="00074C52">
        <w:rPr>
          <w:rFonts w:cs="Calibri"/>
        </w:rPr>
        <w:t>239C.270</w:t>
      </w:r>
      <w:r>
        <w:t xml:space="preserve">, that the </w:t>
      </w:r>
      <w:r w:rsidR="00C774B1">
        <w:t>Utility</w:t>
      </w:r>
      <w:r>
        <w:t xml:space="preserve"> utilize </w:t>
      </w:r>
      <w:r w:rsidRPr="00CE6777">
        <w:t xml:space="preserve">Federal Emergency Management Agency’s (FEMA’s) </w:t>
      </w:r>
      <w:r w:rsidRPr="00632175">
        <w:rPr>
          <w:i/>
          <w:iCs/>
        </w:rPr>
        <w:t>Comprehensive Preparedness Guide 102 Threat and Hazard Identification and Risk Assessment</w:t>
      </w:r>
      <w:r>
        <w:rPr>
          <w:i/>
          <w:iCs/>
        </w:rPr>
        <w:t xml:space="preserve"> (THIRA)</w:t>
      </w:r>
      <w:r w:rsidRPr="00632175">
        <w:rPr>
          <w:i/>
          <w:iCs/>
        </w:rPr>
        <w:t xml:space="preserve"> and Stakeholder Preparedness Review</w:t>
      </w:r>
      <w:r>
        <w:rPr>
          <w:i/>
          <w:iCs/>
        </w:rPr>
        <w:t xml:space="preserve"> (SPR) </w:t>
      </w:r>
      <w:r w:rsidRPr="00632175">
        <w:rPr>
          <w:i/>
          <w:iCs/>
        </w:rPr>
        <w:t>Guide</w:t>
      </w:r>
      <w:r>
        <w:t xml:space="preserve"> as guidance for conducting a threat, hazard, and risk assessment; however, the </w:t>
      </w:r>
      <w:r w:rsidR="00C774B1">
        <w:t>Utility</w:t>
      </w:r>
      <w:r>
        <w:t xml:space="preserve"> may use any </w:t>
      </w:r>
      <w:r w:rsidRPr="00BB0178">
        <w:t>threat and hazards risk assessment</w:t>
      </w:r>
      <w:r>
        <w:t xml:space="preserve"> processes or</w:t>
      </w:r>
      <w:r w:rsidRPr="00BB0178">
        <w:t xml:space="preserve"> tools </w:t>
      </w:r>
      <w:r>
        <w:t>on</w:t>
      </w:r>
      <w:r w:rsidRPr="00BB0178">
        <w:t xml:space="preserve"> the market</w:t>
      </w:r>
      <w:r>
        <w:t xml:space="preserve"> based on </w:t>
      </w:r>
      <w:r w:rsidRPr="00BB0178">
        <w:t>its particular needs</w:t>
      </w:r>
      <w:r>
        <w:t xml:space="preserve">. Regardless of the </w:t>
      </w:r>
      <w:r w:rsidRPr="00BB0178">
        <w:t>threats, hazards, and risks</w:t>
      </w:r>
      <w:r>
        <w:t xml:space="preserve"> assessment process and tools selected by the organization, it is recommended that the threat, hazard, and risk assessment serve as a foundation for identification of POETE Capability Gaps </w:t>
      </w:r>
      <w:r w:rsidRPr="006B1B4E">
        <w:t xml:space="preserve">(see </w:t>
      </w:r>
      <w:r w:rsidRPr="006B1B4E">
        <w:rPr>
          <w:b/>
          <w:bCs/>
        </w:rPr>
        <w:t>Annex B: Example POETE Capability Gap Identification</w:t>
      </w:r>
      <w:r w:rsidRPr="006B1B4E">
        <w:t>).</w:t>
      </w:r>
      <w:r>
        <w:t xml:space="preserve"> The organization can use the information from the threat and risk assessment and POETE Capability Gap analysis to establish preparedness activity priorities to develop an Integrated Preparedness Plan (IPP) and Multi-Year Preparedness Activity Schedule.</w:t>
      </w:r>
    </w:p>
    <w:p w14:paraId="201F9C92" w14:textId="77777777" w:rsidR="00C774B1" w:rsidRDefault="00C774B1" w:rsidP="00C774B1">
      <w:pPr>
        <w:ind w:right="88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4578"/>
        <w:tblLayout w:type="fixed"/>
        <w:tblCellMar>
          <w:left w:w="0" w:type="dxa"/>
          <w:right w:w="0" w:type="dxa"/>
        </w:tblCellMar>
        <w:tblLook w:val="01E0" w:firstRow="1" w:lastRow="1" w:firstColumn="1" w:lastColumn="1" w:noHBand="0" w:noVBand="0"/>
      </w:tblPr>
      <w:tblGrid>
        <w:gridCol w:w="9360"/>
      </w:tblGrid>
      <w:tr w:rsidR="00C774B1" w14:paraId="032F188B" w14:textId="77777777" w:rsidTr="00D62F65">
        <w:trPr>
          <w:trHeight w:val="275"/>
        </w:trPr>
        <w:tc>
          <w:tcPr>
            <w:tcW w:w="9360" w:type="dxa"/>
            <w:shd w:val="clear" w:color="auto" w:fill="004578"/>
          </w:tcPr>
          <w:p w14:paraId="0FC13C33" w14:textId="1357FFC3" w:rsidR="00C774B1" w:rsidRDefault="00C774B1" w:rsidP="00B05E47">
            <w:pPr>
              <w:pStyle w:val="Heading1"/>
              <w:numPr>
                <w:ilvl w:val="0"/>
                <w:numId w:val="7"/>
              </w:numPr>
              <w:spacing w:before="0"/>
              <w:ind w:left="720" w:hanging="180"/>
            </w:pPr>
            <w:bookmarkStart w:id="7" w:name="_Toc169249489"/>
            <w:r>
              <w:lastRenderedPageBreak/>
              <w:t>Planning Guidance and Best Practices</w:t>
            </w:r>
            <w:bookmarkEnd w:id="7"/>
          </w:p>
        </w:tc>
      </w:tr>
    </w:tbl>
    <w:p w14:paraId="40CD3FD2" w14:textId="77777777" w:rsidR="00C774B1" w:rsidRDefault="00C774B1" w:rsidP="00C774B1">
      <w:pPr>
        <w:pStyle w:val="BodyText"/>
      </w:pPr>
      <w:r w:rsidRPr="007261BF">
        <w:rPr>
          <w:noProof/>
        </w:rPr>
        <w:drawing>
          <wp:anchor distT="0" distB="0" distL="114300" distR="114300" simplePos="0" relativeHeight="251654656" behindDoc="1" locked="0" layoutInCell="1" hidden="0" allowOverlap="1" wp14:anchorId="2E5392D5" wp14:editId="075B3E7B">
            <wp:simplePos x="0" y="0"/>
            <wp:positionH relativeFrom="margin">
              <wp:posOffset>3546475</wp:posOffset>
            </wp:positionH>
            <wp:positionV relativeFrom="paragraph">
              <wp:posOffset>93345</wp:posOffset>
            </wp:positionV>
            <wp:extent cx="2381250" cy="2943225"/>
            <wp:effectExtent l="0" t="0" r="0" b="0"/>
            <wp:wrapSquare wrapText="bothSides"/>
            <wp:docPr id="2041423175" name="Picture 2041423175" descr="A multi-picture cover containing pictures of a flag, warehouse with supplies, weather hurricane  report, and flooded street and home.  Title reads Developing and Maintaining Emergency Operations Plans, Comprehensive Preparedness Guide (CPG 101) by FEMA, September 2021 Version 3.0"/>
            <wp:cNvGraphicFramePr/>
            <a:graphic xmlns:a="http://schemas.openxmlformats.org/drawingml/2006/main">
              <a:graphicData uri="http://schemas.openxmlformats.org/drawingml/2006/picture">
                <pic:pic xmlns:pic="http://schemas.openxmlformats.org/drawingml/2006/picture">
                  <pic:nvPicPr>
                    <pic:cNvPr id="2041423175" name="Picture 2041423175" descr="A multi-picture cover containing pictures of a flag, warehouse with supplies, weather hurricane  report, and flooded street and home.  Title reads Developing and Maintaining Emergency Operations Plans, Comprehensive Preparedness Guide (CPG 101) by FEMA, September 2021 Version 3.0"/>
                    <pic:cNvPicPr preferRelativeResize="0"/>
                  </pic:nvPicPr>
                  <pic:blipFill>
                    <a:blip r:embed="rId34"/>
                    <a:srcRect/>
                    <a:stretch>
                      <a:fillRect/>
                    </a:stretch>
                  </pic:blipFill>
                  <pic:spPr>
                    <a:xfrm>
                      <a:off x="0" y="0"/>
                      <a:ext cx="2381250" cy="2943225"/>
                    </a:xfrm>
                    <a:prstGeom prst="rect">
                      <a:avLst/>
                    </a:prstGeom>
                    <a:ln/>
                  </pic:spPr>
                </pic:pic>
              </a:graphicData>
            </a:graphic>
            <wp14:sizeRelH relativeFrom="margin">
              <wp14:pctWidth>0</wp14:pctWidth>
            </wp14:sizeRelH>
            <wp14:sizeRelV relativeFrom="margin">
              <wp14:pctHeight>0</wp14:pctHeight>
            </wp14:sizeRelV>
          </wp:anchor>
        </w:drawing>
      </w:r>
    </w:p>
    <w:p w14:paraId="1D164564" w14:textId="31B226E5" w:rsidR="00C774B1" w:rsidRPr="007261BF" w:rsidRDefault="00ED44B6" w:rsidP="00C774B1">
      <w:pPr>
        <w:pStyle w:val="BodyText"/>
        <w:ind w:right="880"/>
      </w:pPr>
      <w:r>
        <w:t xml:space="preserve">FEMA’s </w:t>
      </w:r>
      <w:r w:rsidRPr="001B4228">
        <w:t>CPG</w:t>
      </w:r>
      <w:r>
        <w:t xml:space="preserve"> </w:t>
      </w:r>
      <w:r w:rsidRPr="001B4228">
        <w:t xml:space="preserve">101 </w:t>
      </w:r>
      <w:r w:rsidRPr="00632175">
        <w:rPr>
          <w:i/>
          <w:iCs/>
        </w:rPr>
        <w:t xml:space="preserve">Developing and Maintaining Emergency Operations Plans </w:t>
      </w:r>
      <w:r w:rsidRPr="001B4228">
        <w:t>provides guidance for developing emergency operations plans. It promotes a common understanding of the fundamentals of risk-informed planning and decision making to help planners examine a hazard or threat and produce integrated, coordinated, and synchronized plans. CPG 101 assist</w:t>
      </w:r>
      <w:r>
        <w:t>s</w:t>
      </w:r>
      <w:r w:rsidRPr="001B4228">
        <w:t xml:space="preserve"> in making the planning process routine across all phases of emergency management and for all homeland security mission areas.</w:t>
      </w:r>
      <w:r w:rsidRPr="00BD4AE7">
        <w:t xml:space="preserve"> </w:t>
      </w:r>
      <w:r>
        <w:t>It</w:t>
      </w:r>
      <w:r w:rsidRPr="001B4228">
        <w:t xml:space="preserve"> helps planners at all levels in their efforts to develop and maintain viable all-hazards, all-threats </w:t>
      </w:r>
      <w:r>
        <w:t>Emergency Operations Plans (</w:t>
      </w:r>
      <w:r w:rsidRPr="001B4228">
        <w:t>EOPs</w:t>
      </w:r>
      <w:r>
        <w:t>)</w:t>
      </w:r>
      <w:r w:rsidRPr="001B4228">
        <w:t>. Accomplished properly, planning provides a methodical way to engage the whole community in thinking through the life cycle of a potential crisis, determining required capabilities, and establishing a framework for roles and responsibilities. It shapes how a community envisions and shares a desired outcome, selects effective ways to achieve it, and communicates expected results. Each plan must reflect what that community will do to address its specific risks with the unique resources it has or can obtain</w:t>
      </w:r>
      <w:r w:rsidR="00C774B1" w:rsidRPr="007261BF">
        <w:t>.</w:t>
      </w:r>
    </w:p>
    <w:p w14:paraId="7A70DF99" w14:textId="77777777" w:rsidR="00C774B1" w:rsidRDefault="00C774B1" w:rsidP="00C774B1">
      <w:pPr>
        <w:pStyle w:val="BodyText"/>
        <w:ind w:right="880"/>
        <w:rPr>
          <w:sz w:val="27"/>
        </w:rPr>
      </w:pPr>
    </w:p>
    <w:p w14:paraId="573EDB5B" w14:textId="77777777" w:rsidR="00C774B1" w:rsidRDefault="00C774B1" w:rsidP="00C774B1">
      <w:pPr>
        <w:pStyle w:val="BodyText"/>
        <w:ind w:right="880"/>
      </w:pPr>
      <w:r>
        <w:t xml:space="preserve">CPG 101 can be found at: </w:t>
      </w:r>
    </w:p>
    <w:bookmarkStart w:id="8" w:name="_Hlk169010660"/>
    <w:p w14:paraId="14EC5A21" w14:textId="26DA0B64" w:rsidR="00ED44B6" w:rsidRDefault="00C774B1" w:rsidP="00C774B1">
      <w:pPr>
        <w:pStyle w:val="BodyText"/>
        <w:ind w:right="880"/>
        <w:rPr>
          <w:rStyle w:val="Hyperlink"/>
        </w:rPr>
      </w:pPr>
      <w:r>
        <w:fldChar w:fldCharType="begin"/>
      </w:r>
      <w:r>
        <w:instrText>HYPERLINK "https://www.fema.gov/sites/default/files/documents/fema_cpg-101-v3-developing-maintaining-eops-chechlist.pdf"</w:instrText>
      </w:r>
      <w:r>
        <w:fldChar w:fldCharType="separate"/>
      </w:r>
      <w:r w:rsidRPr="00294D25">
        <w:rPr>
          <w:rStyle w:val="Hyperlink"/>
        </w:rPr>
        <w:t>https://www.fema.gov/sites/default/files/documents/fema_cpg-101-v3-developing-maintaining-eops-chechlist.pdf</w:t>
      </w:r>
      <w:r>
        <w:rPr>
          <w:rStyle w:val="Hyperlink"/>
        </w:rPr>
        <w:fldChar w:fldCharType="end"/>
      </w:r>
    </w:p>
    <w:p w14:paraId="0526AE32" w14:textId="77777777" w:rsidR="00B05E47" w:rsidRPr="00B05E47" w:rsidRDefault="00B05E47" w:rsidP="00B05E47"/>
    <w:p w14:paraId="1B5792EE" w14:textId="666254B7" w:rsidR="00D4691A" w:rsidRDefault="00ED44B6" w:rsidP="00ED44B6">
      <w:pPr>
        <w:pStyle w:val="Heading2"/>
        <w:numPr>
          <w:ilvl w:val="1"/>
          <w:numId w:val="12"/>
        </w:numPr>
        <w:ind w:left="360"/>
      </w:pPr>
      <w:bookmarkStart w:id="9" w:name="_Toc169249490"/>
      <w:bookmarkEnd w:id="8"/>
      <w:r>
        <w:t>The Planning Process</w:t>
      </w:r>
      <w:bookmarkEnd w:id="9"/>
    </w:p>
    <w:p w14:paraId="77D9FEA7" w14:textId="35AD5C05" w:rsidR="00ED464C" w:rsidRDefault="00695692" w:rsidP="00C774B1">
      <w:pPr>
        <w:pStyle w:val="BodyText"/>
        <w:spacing w:before="90"/>
        <w:ind w:right="880"/>
      </w:pPr>
      <w:r>
        <w:t>There</w:t>
      </w:r>
      <w:r>
        <w:rPr>
          <w:spacing w:val="-3"/>
        </w:rPr>
        <w:t xml:space="preserve"> </w:t>
      </w:r>
      <w:r>
        <w:t>are</w:t>
      </w:r>
      <w:r>
        <w:rPr>
          <w:spacing w:val="-2"/>
        </w:rPr>
        <w:t xml:space="preserve"> </w:t>
      </w:r>
      <w:r>
        <w:t>many</w:t>
      </w:r>
      <w:r>
        <w:rPr>
          <w:spacing w:val="-4"/>
        </w:rPr>
        <w:t xml:space="preserve"> </w:t>
      </w:r>
      <w:r>
        <w:t>ways</w:t>
      </w:r>
      <w:r>
        <w:rPr>
          <w:spacing w:val="-5"/>
        </w:rPr>
        <w:t xml:space="preserve"> </w:t>
      </w:r>
      <w:r>
        <w:t>to</w:t>
      </w:r>
      <w:r>
        <w:rPr>
          <w:spacing w:val="-1"/>
        </w:rPr>
        <w:t xml:space="preserve"> </w:t>
      </w:r>
      <w:r>
        <w:t>develop</w:t>
      </w:r>
      <w:r>
        <w:rPr>
          <w:spacing w:val="-4"/>
        </w:rPr>
        <w:t xml:space="preserve"> </w:t>
      </w:r>
      <w:r>
        <w:t>an</w:t>
      </w:r>
      <w:r>
        <w:rPr>
          <w:spacing w:val="-5"/>
        </w:rPr>
        <w:t xml:space="preserve"> </w:t>
      </w:r>
      <w:r>
        <w:t>ERP.</w:t>
      </w:r>
      <w:r>
        <w:rPr>
          <w:spacing w:val="-4"/>
        </w:rPr>
        <w:t xml:space="preserve"> </w:t>
      </w:r>
      <w:r>
        <w:t>The</w:t>
      </w:r>
      <w:r>
        <w:rPr>
          <w:spacing w:val="-2"/>
        </w:rPr>
        <w:t xml:space="preserve"> </w:t>
      </w:r>
      <w:r>
        <w:t>planning</w:t>
      </w:r>
      <w:r>
        <w:rPr>
          <w:spacing w:val="-4"/>
        </w:rPr>
        <w:t xml:space="preserve"> </w:t>
      </w:r>
      <w:r>
        <w:t>process</w:t>
      </w:r>
      <w:r>
        <w:rPr>
          <w:spacing w:val="-5"/>
        </w:rPr>
        <w:t xml:space="preserve"> </w:t>
      </w:r>
      <w:r>
        <w:t>that</w:t>
      </w:r>
      <w:r>
        <w:rPr>
          <w:spacing w:val="-1"/>
        </w:rPr>
        <w:t xml:space="preserve"> </w:t>
      </w:r>
      <w:r>
        <w:t>follows</w:t>
      </w:r>
      <w:r>
        <w:rPr>
          <w:spacing w:val="-4"/>
        </w:rPr>
        <w:t xml:space="preserve"> </w:t>
      </w:r>
      <w:r>
        <w:t>is</w:t>
      </w:r>
      <w:r>
        <w:rPr>
          <w:spacing w:val="-5"/>
        </w:rPr>
        <w:t xml:space="preserve"> </w:t>
      </w:r>
      <w:r>
        <w:t>flexible</w:t>
      </w:r>
      <w:r>
        <w:rPr>
          <w:spacing w:val="-5"/>
        </w:rPr>
        <w:t xml:space="preserve"> </w:t>
      </w:r>
      <w:r>
        <w:t>and</w:t>
      </w:r>
      <w:r>
        <w:rPr>
          <w:spacing w:val="-1"/>
        </w:rPr>
        <w:t xml:space="preserve"> </w:t>
      </w:r>
      <w:r>
        <w:t xml:space="preserve">allows Utilities to adapt it to varying characteristics and situations. The </w:t>
      </w:r>
      <w:r w:rsidR="00ED44B6">
        <w:t>following</w:t>
      </w:r>
      <w:r>
        <w:t xml:space="preserve"> diagram depicts steps in the</w:t>
      </w:r>
      <w:r>
        <w:rPr>
          <w:spacing w:val="-8"/>
        </w:rPr>
        <w:t xml:space="preserve"> </w:t>
      </w:r>
      <w:r>
        <w:t>planning</w:t>
      </w:r>
      <w:r>
        <w:rPr>
          <w:spacing w:val="-6"/>
        </w:rPr>
        <w:t xml:space="preserve"> </w:t>
      </w:r>
      <w:r>
        <w:t>process,</w:t>
      </w:r>
      <w:r>
        <w:rPr>
          <w:spacing w:val="-4"/>
        </w:rPr>
        <w:t xml:space="preserve"> </w:t>
      </w:r>
      <w:r>
        <w:t>and</w:t>
      </w:r>
      <w:r>
        <w:rPr>
          <w:spacing w:val="-4"/>
        </w:rPr>
        <w:t xml:space="preserve"> </w:t>
      </w:r>
      <w:r>
        <w:t>at</w:t>
      </w:r>
      <w:r>
        <w:rPr>
          <w:spacing w:val="-6"/>
        </w:rPr>
        <w:t xml:space="preserve"> </w:t>
      </w:r>
      <w:r>
        <w:t>each</w:t>
      </w:r>
      <w:r>
        <w:rPr>
          <w:spacing w:val="-6"/>
        </w:rPr>
        <w:t xml:space="preserve"> </w:t>
      </w:r>
      <w:r>
        <w:t>step</w:t>
      </w:r>
      <w:r>
        <w:rPr>
          <w:spacing w:val="-6"/>
        </w:rPr>
        <w:t xml:space="preserve"> </w:t>
      </w:r>
      <w:r>
        <w:t>in</w:t>
      </w:r>
      <w:r>
        <w:rPr>
          <w:spacing w:val="-6"/>
        </w:rPr>
        <w:t xml:space="preserve"> </w:t>
      </w:r>
      <w:r>
        <w:t>the</w:t>
      </w:r>
      <w:r>
        <w:rPr>
          <w:spacing w:val="-7"/>
        </w:rPr>
        <w:t xml:space="preserve"> </w:t>
      </w:r>
      <w:r>
        <w:t>planning</w:t>
      </w:r>
      <w:r>
        <w:rPr>
          <w:spacing w:val="-6"/>
        </w:rPr>
        <w:t xml:space="preserve"> </w:t>
      </w:r>
      <w:r>
        <w:t>process,</w:t>
      </w:r>
      <w:r>
        <w:rPr>
          <w:spacing w:val="-6"/>
        </w:rPr>
        <w:t xml:space="preserve"> </w:t>
      </w:r>
      <w:r>
        <w:t>Utilities</w:t>
      </w:r>
      <w:r>
        <w:rPr>
          <w:spacing w:val="-6"/>
        </w:rPr>
        <w:t xml:space="preserve"> </w:t>
      </w:r>
      <w:r>
        <w:t>should</w:t>
      </w:r>
      <w:r>
        <w:rPr>
          <w:spacing w:val="-6"/>
        </w:rPr>
        <w:t xml:space="preserve"> </w:t>
      </w:r>
      <w:r>
        <w:t>consider</w:t>
      </w:r>
      <w:r>
        <w:rPr>
          <w:spacing w:val="-7"/>
        </w:rPr>
        <w:t xml:space="preserve"> </w:t>
      </w:r>
      <w:r>
        <w:t>the</w:t>
      </w:r>
      <w:r>
        <w:rPr>
          <w:spacing w:val="-7"/>
        </w:rPr>
        <w:t xml:space="preserve"> </w:t>
      </w:r>
      <w:r>
        <w:t>impact of the decisions made on training, exercises, equipment, and other preparedness</w:t>
      </w:r>
      <w:r>
        <w:rPr>
          <w:spacing w:val="-11"/>
        </w:rPr>
        <w:t xml:space="preserve"> </w:t>
      </w:r>
      <w:r>
        <w:t>requirements</w:t>
      </w:r>
      <w:r w:rsidR="00ED464C">
        <w:t xml:space="preserve">. </w:t>
      </w:r>
    </w:p>
    <w:p w14:paraId="4D9A48CE" w14:textId="74301990" w:rsidR="00981BEE" w:rsidRDefault="00ED44B6" w:rsidP="00981BEE">
      <w:pPr>
        <w:pStyle w:val="BodyText"/>
        <w:spacing w:before="90"/>
        <w:ind w:right="880"/>
      </w:pPr>
      <w:r>
        <w:rPr>
          <w:rFonts w:ascii="Times New Roman" w:hAnsi="Times New Roman"/>
          <w:noProof/>
        </w:rPr>
        <w:lastRenderedPageBreak/>
        <w:drawing>
          <wp:inline distT="0" distB="0" distL="0" distR="0" wp14:anchorId="7451B07B" wp14:editId="7CEC5298">
            <wp:extent cx="5715305" cy="2156062"/>
            <wp:effectExtent l="0" t="0" r="0" b="0"/>
            <wp:docPr id="2041423178" name="Picture 2041423178" descr="Graphic with planning process steps of 1. Form a Collaborative Planning Team, 2.  Understand the situation, 3. Determine Goals and Objectives, 4. Develop the Plan, 5. Prepare and Review the Plan and 6. Implement and Maintain the Plan"/>
            <wp:cNvGraphicFramePr/>
            <a:graphic xmlns:a="http://schemas.openxmlformats.org/drawingml/2006/main">
              <a:graphicData uri="http://schemas.openxmlformats.org/drawingml/2006/picture">
                <pic:pic xmlns:pic="http://schemas.openxmlformats.org/drawingml/2006/picture">
                  <pic:nvPicPr>
                    <pic:cNvPr id="2041423178" name="Picture 2041423178" descr="Graphic with planning process steps of 1. Form a Collaborative Planning Team, 2.  Understand the situation, 3. Determine Goals and Objectives, 4. Develop the Plan, 5. Prepare and Review the Plan and 6. Implement and Maintain the Plan"/>
                    <pic:cNvPicPr preferRelativeResize="0"/>
                  </pic:nvPicPr>
                  <pic:blipFill>
                    <a:blip r:embed="rId35"/>
                    <a:srcRect/>
                    <a:stretch>
                      <a:fillRect/>
                    </a:stretch>
                  </pic:blipFill>
                  <pic:spPr>
                    <a:xfrm>
                      <a:off x="0" y="0"/>
                      <a:ext cx="5715305" cy="2156062"/>
                    </a:xfrm>
                    <a:prstGeom prst="rect">
                      <a:avLst/>
                    </a:prstGeom>
                    <a:ln/>
                  </pic:spPr>
                </pic:pic>
              </a:graphicData>
            </a:graphic>
          </wp:inline>
        </w:drawing>
      </w:r>
    </w:p>
    <w:p w14:paraId="0DA70041" w14:textId="56AFEBA7" w:rsidR="00981BEE" w:rsidRPr="006B1B4E" w:rsidRDefault="00695692" w:rsidP="006B1B4E">
      <w:pPr>
        <w:pStyle w:val="BodyText"/>
        <w:rPr>
          <w:b/>
          <w:bCs/>
        </w:rPr>
      </w:pPr>
      <w:r w:rsidRPr="006B1B4E">
        <w:rPr>
          <w:b/>
          <w:bCs/>
        </w:rPr>
        <w:t>Step</w:t>
      </w:r>
      <w:r w:rsidRPr="006B1B4E">
        <w:rPr>
          <w:b/>
          <w:bCs/>
          <w:spacing w:val="-1"/>
        </w:rPr>
        <w:t xml:space="preserve"> </w:t>
      </w:r>
      <w:r w:rsidRPr="006B1B4E">
        <w:rPr>
          <w:b/>
          <w:bCs/>
        </w:rPr>
        <w:t>1:</w:t>
      </w:r>
      <w:r w:rsidRPr="006B1B4E">
        <w:rPr>
          <w:b/>
          <w:bCs/>
        </w:rPr>
        <w:tab/>
        <w:t>Form</w:t>
      </w:r>
      <w:r w:rsidRPr="006B1B4E">
        <w:rPr>
          <w:b/>
          <w:bCs/>
          <w:spacing w:val="-8"/>
        </w:rPr>
        <w:t xml:space="preserve"> </w:t>
      </w:r>
      <w:r w:rsidRPr="006B1B4E">
        <w:rPr>
          <w:b/>
          <w:bCs/>
        </w:rPr>
        <w:t>a</w:t>
      </w:r>
      <w:r w:rsidRPr="006B1B4E">
        <w:rPr>
          <w:b/>
          <w:bCs/>
          <w:spacing w:val="-9"/>
        </w:rPr>
        <w:t xml:space="preserve"> </w:t>
      </w:r>
      <w:r w:rsidRPr="006B1B4E">
        <w:rPr>
          <w:b/>
          <w:bCs/>
        </w:rPr>
        <w:t>Collaborative</w:t>
      </w:r>
      <w:r w:rsidRPr="006B1B4E">
        <w:rPr>
          <w:b/>
          <w:bCs/>
          <w:spacing w:val="-11"/>
        </w:rPr>
        <w:t xml:space="preserve"> </w:t>
      </w:r>
      <w:r w:rsidRPr="006B1B4E">
        <w:rPr>
          <w:b/>
          <w:bCs/>
        </w:rPr>
        <w:t>Planning</w:t>
      </w:r>
      <w:r w:rsidRPr="006B1B4E">
        <w:rPr>
          <w:b/>
          <w:bCs/>
          <w:spacing w:val="-9"/>
        </w:rPr>
        <w:t xml:space="preserve"> </w:t>
      </w:r>
      <w:r w:rsidRPr="006B1B4E">
        <w:rPr>
          <w:b/>
          <w:bCs/>
        </w:rPr>
        <w:t>Team</w:t>
      </w:r>
      <w:r w:rsidRPr="006B1B4E">
        <w:rPr>
          <w:b/>
          <w:bCs/>
          <w:spacing w:val="-7"/>
        </w:rPr>
        <w:t xml:space="preserve"> </w:t>
      </w:r>
      <w:r w:rsidRPr="006B1B4E">
        <w:rPr>
          <w:b/>
          <w:bCs/>
        </w:rPr>
        <w:t>Designated</w:t>
      </w:r>
      <w:r w:rsidRPr="006B1B4E">
        <w:rPr>
          <w:b/>
          <w:bCs/>
          <w:spacing w:val="-9"/>
        </w:rPr>
        <w:t xml:space="preserve"> </w:t>
      </w:r>
      <w:r w:rsidRPr="006B1B4E">
        <w:rPr>
          <w:b/>
          <w:bCs/>
        </w:rPr>
        <w:t>by</w:t>
      </w:r>
      <w:r w:rsidRPr="006B1B4E">
        <w:rPr>
          <w:b/>
          <w:bCs/>
          <w:spacing w:val="-11"/>
        </w:rPr>
        <w:t xml:space="preserve"> </w:t>
      </w:r>
      <w:r w:rsidRPr="006B1B4E">
        <w:rPr>
          <w:b/>
          <w:bCs/>
        </w:rPr>
        <w:t>Organization</w:t>
      </w:r>
      <w:r w:rsidRPr="006B1B4E">
        <w:rPr>
          <w:b/>
          <w:bCs/>
          <w:spacing w:val="-9"/>
        </w:rPr>
        <w:t xml:space="preserve"> </w:t>
      </w:r>
      <w:r w:rsidRPr="006B1B4E">
        <w:rPr>
          <w:b/>
          <w:bCs/>
        </w:rPr>
        <w:t>Leadership</w:t>
      </w:r>
    </w:p>
    <w:p w14:paraId="319C1575" w14:textId="77777777" w:rsidR="000B0048" w:rsidRDefault="00695692" w:rsidP="00B56BC4">
      <w:pPr>
        <w:pStyle w:val="BodyText"/>
        <w:numPr>
          <w:ilvl w:val="0"/>
          <w:numId w:val="13"/>
        </w:numPr>
        <w:ind w:right="880"/>
      </w:pPr>
      <w:r>
        <w:t>The overarching corporation should exercise authority and ownership of the planning process and designate a multi-disciplined planning team for the development of the</w:t>
      </w:r>
      <w:r>
        <w:rPr>
          <w:spacing w:val="-19"/>
        </w:rPr>
        <w:t xml:space="preserve"> </w:t>
      </w:r>
      <w:r>
        <w:t>ERP.</w:t>
      </w:r>
    </w:p>
    <w:p w14:paraId="4D228DAA" w14:textId="7D702C89" w:rsidR="000B0048" w:rsidRPr="00B05E47" w:rsidRDefault="00695692" w:rsidP="00ED464C">
      <w:pPr>
        <w:pStyle w:val="BodyText"/>
        <w:numPr>
          <w:ilvl w:val="0"/>
          <w:numId w:val="13"/>
        </w:numPr>
        <w:ind w:right="880"/>
      </w:pPr>
      <w:r>
        <w:t>The</w:t>
      </w:r>
      <w:r>
        <w:rPr>
          <w:spacing w:val="-7"/>
        </w:rPr>
        <w:t xml:space="preserve"> </w:t>
      </w:r>
      <w:r>
        <w:t>process</w:t>
      </w:r>
      <w:r>
        <w:rPr>
          <w:spacing w:val="-6"/>
        </w:rPr>
        <w:t xml:space="preserve"> </w:t>
      </w:r>
      <w:r>
        <w:t>of</w:t>
      </w:r>
      <w:r>
        <w:rPr>
          <w:spacing w:val="-6"/>
        </w:rPr>
        <w:t xml:space="preserve"> </w:t>
      </w:r>
      <w:r>
        <w:t>ERP</w:t>
      </w:r>
      <w:r>
        <w:rPr>
          <w:spacing w:val="-5"/>
        </w:rPr>
        <w:t xml:space="preserve"> </w:t>
      </w:r>
      <w:r>
        <w:t>development</w:t>
      </w:r>
      <w:r>
        <w:rPr>
          <w:spacing w:val="-5"/>
        </w:rPr>
        <w:t xml:space="preserve"> </w:t>
      </w:r>
      <w:r>
        <w:t>should</w:t>
      </w:r>
      <w:r>
        <w:rPr>
          <w:spacing w:val="-6"/>
        </w:rPr>
        <w:t xml:space="preserve"> </w:t>
      </w:r>
      <w:r>
        <w:t>be</w:t>
      </w:r>
      <w:r>
        <w:rPr>
          <w:spacing w:val="-4"/>
        </w:rPr>
        <w:t xml:space="preserve"> </w:t>
      </w:r>
      <w:r>
        <w:t>collaborative</w:t>
      </w:r>
      <w:r>
        <w:rPr>
          <w:spacing w:val="-7"/>
        </w:rPr>
        <w:t xml:space="preserve"> </w:t>
      </w:r>
      <w:r>
        <w:t>and</w:t>
      </w:r>
      <w:r>
        <w:rPr>
          <w:spacing w:val="-3"/>
        </w:rPr>
        <w:t xml:space="preserve"> </w:t>
      </w:r>
      <w:r>
        <w:t>involve</w:t>
      </w:r>
      <w:r>
        <w:rPr>
          <w:spacing w:val="-5"/>
        </w:rPr>
        <w:t xml:space="preserve"> </w:t>
      </w:r>
      <w:r>
        <w:t>entities</w:t>
      </w:r>
      <w:r>
        <w:rPr>
          <w:spacing w:val="-5"/>
        </w:rPr>
        <w:t xml:space="preserve"> </w:t>
      </w:r>
      <w:r>
        <w:t>that</w:t>
      </w:r>
      <w:r>
        <w:rPr>
          <w:spacing w:val="-6"/>
        </w:rPr>
        <w:t xml:space="preserve"> </w:t>
      </w:r>
      <w:r>
        <w:t>may</w:t>
      </w:r>
      <w:r>
        <w:rPr>
          <w:spacing w:val="-3"/>
        </w:rPr>
        <w:t xml:space="preserve"> </w:t>
      </w:r>
      <w:r>
        <w:t>be called on to support the Utility in an emergency. These may include local police, fire department, mass transportation, and cooperating properties in an</w:t>
      </w:r>
      <w:r>
        <w:rPr>
          <w:spacing w:val="-3"/>
        </w:rPr>
        <w:t xml:space="preserve"> </w:t>
      </w:r>
      <w:r>
        <w:t>evacuation.</w:t>
      </w:r>
    </w:p>
    <w:p w14:paraId="7EA298AA" w14:textId="35F05C95" w:rsidR="00981BEE" w:rsidRPr="006B1B4E" w:rsidRDefault="00695692" w:rsidP="006B1B4E">
      <w:pPr>
        <w:pStyle w:val="BodyText"/>
        <w:rPr>
          <w:b/>
          <w:bCs/>
        </w:rPr>
      </w:pPr>
      <w:r w:rsidRPr="006B1B4E">
        <w:rPr>
          <w:b/>
          <w:bCs/>
        </w:rPr>
        <w:t>Step</w:t>
      </w:r>
      <w:r w:rsidRPr="006B1B4E">
        <w:rPr>
          <w:b/>
          <w:bCs/>
          <w:spacing w:val="-1"/>
        </w:rPr>
        <w:t xml:space="preserve"> </w:t>
      </w:r>
      <w:r w:rsidRPr="006B1B4E">
        <w:rPr>
          <w:b/>
          <w:bCs/>
        </w:rPr>
        <w:t>2:</w:t>
      </w:r>
      <w:r w:rsidRPr="006B1B4E">
        <w:rPr>
          <w:b/>
          <w:bCs/>
        </w:rPr>
        <w:tab/>
        <w:t>Understand the</w:t>
      </w:r>
      <w:r w:rsidRPr="006B1B4E">
        <w:rPr>
          <w:b/>
          <w:bCs/>
          <w:spacing w:val="-1"/>
        </w:rPr>
        <w:t xml:space="preserve"> </w:t>
      </w:r>
      <w:r w:rsidRPr="006B1B4E">
        <w:rPr>
          <w:b/>
          <w:bCs/>
        </w:rPr>
        <w:t>Situation</w:t>
      </w:r>
    </w:p>
    <w:p w14:paraId="6DC9992F" w14:textId="77777777" w:rsidR="000B0048" w:rsidRDefault="00695692" w:rsidP="00B56BC4">
      <w:pPr>
        <w:pStyle w:val="BodyText"/>
        <w:numPr>
          <w:ilvl w:val="0"/>
          <w:numId w:val="14"/>
        </w:numPr>
        <w:ind w:right="880"/>
      </w:pPr>
      <w:r>
        <w:t xml:space="preserve">Go through the process of performing a threats and hazards vulnerability assessment to determine which natural and manmade emergencies the property is vulnerable </w:t>
      </w:r>
      <w:proofErr w:type="gramStart"/>
      <w:r>
        <w:t>to, and</w:t>
      </w:r>
      <w:proofErr w:type="gramEnd"/>
      <w:r>
        <w:t xml:space="preserve"> develop a gap analysis to understand what the property needs to prepare and plan</w:t>
      </w:r>
      <w:r>
        <w:rPr>
          <w:spacing w:val="-10"/>
        </w:rPr>
        <w:t xml:space="preserve"> </w:t>
      </w:r>
      <w:r>
        <w:t>for.</w:t>
      </w:r>
    </w:p>
    <w:p w14:paraId="170C85E9" w14:textId="4406C1E1" w:rsidR="000B0048" w:rsidRPr="00B05E47" w:rsidRDefault="00695692" w:rsidP="00ED464C">
      <w:pPr>
        <w:pStyle w:val="BodyText"/>
        <w:numPr>
          <w:ilvl w:val="0"/>
          <w:numId w:val="14"/>
        </w:numPr>
        <w:ind w:right="880"/>
      </w:pPr>
      <w:r>
        <w:t>Annex</w:t>
      </w:r>
      <w:r>
        <w:rPr>
          <w:spacing w:val="-10"/>
        </w:rPr>
        <w:t xml:space="preserve"> </w:t>
      </w:r>
      <w:r>
        <w:t>A</w:t>
      </w:r>
      <w:r>
        <w:rPr>
          <w:spacing w:val="-9"/>
        </w:rPr>
        <w:t xml:space="preserve"> </w:t>
      </w:r>
      <w:r>
        <w:t>has</w:t>
      </w:r>
      <w:r>
        <w:rPr>
          <w:spacing w:val="-9"/>
        </w:rPr>
        <w:t xml:space="preserve"> </w:t>
      </w:r>
      <w:r>
        <w:t>an</w:t>
      </w:r>
      <w:r>
        <w:rPr>
          <w:spacing w:val="-9"/>
        </w:rPr>
        <w:t xml:space="preserve"> </w:t>
      </w:r>
      <w:r>
        <w:t>example</w:t>
      </w:r>
      <w:r>
        <w:rPr>
          <w:spacing w:val="-10"/>
        </w:rPr>
        <w:t xml:space="preserve"> </w:t>
      </w:r>
      <w:r>
        <w:t>of</w:t>
      </w:r>
      <w:r>
        <w:rPr>
          <w:spacing w:val="-10"/>
        </w:rPr>
        <w:t xml:space="preserve"> </w:t>
      </w:r>
      <w:r>
        <w:t>the</w:t>
      </w:r>
      <w:r>
        <w:rPr>
          <w:spacing w:val="-10"/>
        </w:rPr>
        <w:t xml:space="preserve"> </w:t>
      </w:r>
      <w:r>
        <w:t>instructions</w:t>
      </w:r>
      <w:r>
        <w:rPr>
          <w:spacing w:val="-9"/>
        </w:rPr>
        <w:t xml:space="preserve"> </w:t>
      </w:r>
      <w:r>
        <w:t>and</w:t>
      </w:r>
      <w:r>
        <w:rPr>
          <w:spacing w:val="-9"/>
        </w:rPr>
        <w:t xml:space="preserve"> </w:t>
      </w:r>
      <w:r>
        <w:t>an</w:t>
      </w:r>
      <w:r>
        <w:rPr>
          <w:spacing w:val="-11"/>
        </w:rPr>
        <w:t xml:space="preserve"> </w:t>
      </w:r>
      <w:r>
        <w:t>example</w:t>
      </w:r>
      <w:r>
        <w:rPr>
          <w:spacing w:val="-11"/>
        </w:rPr>
        <w:t xml:space="preserve"> </w:t>
      </w:r>
      <w:r>
        <w:t>worksheet</w:t>
      </w:r>
      <w:r>
        <w:rPr>
          <w:spacing w:val="-8"/>
        </w:rPr>
        <w:t xml:space="preserve"> </w:t>
      </w:r>
      <w:r>
        <w:t>to</w:t>
      </w:r>
      <w:r>
        <w:rPr>
          <w:spacing w:val="-9"/>
        </w:rPr>
        <w:t xml:space="preserve"> </w:t>
      </w:r>
      <w:r>
        <w:t>perform</w:t>
      </w:r>
      <w:r>
        <w:rPr>
          <w:spacing w:val="-9"/>
        </w:rPr>
        <w:t xml:space="preserve"> </w:t>
      </w:r>
      <w:r>
        <w:t>a</w:t>
      </w:r>
      <w:r>
        <w:rPr>
          <w:spacing w:val="-10"/>
        </w:rPr>
        <w:t xml:space="preserve"> </w:t>
      </w:r>
      <w:r>
        <w:t>threats and hazards vulnerability assessment. There are many threat and risk assessment tools in the marketplace which may be used to assist in the development of an ERP. The property management should determine which tool is best suited for its particular</w:t>
      </w:r>
      <w:r>
        <w:rPr>
          <w:spacing w:val="-9"/>
        </w:rPr>
        <w:t xml:space="preserve"> </w:t>
      </w:r>
      <w:r>
        <w:t>needs.</w:t>
      </w:r>
    </w:p>
    <w:p w14:paraId="716EABA3" w14:textId="5248B565" w:rsidR="00981BEE" w:rsidRPr="006B1B4E" w:rsidRDefault="00695692" w:rsidP="006B1B4E">
      <w:pPr>
        <w:pStyle w:val="BodyText"/>
        <w:rPr>
          <w:b/>
          <w:bCs/>
        </w:rPr>
      </w:pPr>
      <w:r w:rsidRPr="006B1B4E">
        <w:rPr>
          <w:b/>
          <w:bCs/>
        </w:rPr>
        <w:t>Step</w:t>
      </w:r>
      <w:r w:rsidRPr="006B1B4E">
        <w:rPr>
          <w:b/>
          <w:bCs/>
          <w:spacing w:val="-1"/>
        </w:rPr>
        <w:t xml:space="preserve"> </w:t>
      </w:r>
      <w:r w:rsidRPr="006B1B4E">
        <w:rPr>
          <w:b/>
          <w:bCs/>
        </w:rPr>
        <w:t>3:</w:t>
      </w:r>
      <w:r w:rsidRPr="006B1B4E">
        <w:rPr>
          <w:b/>
          <w:bCs/>
        </w:rPr>
        <w:tab/>
        <w:t>Determine Goals and</w:t>
      </w:r>
      <w:r w:rsidRPr="006B1B4E">
        <w:rPr>
          <w:b/>
          <w:bCs/>
          <w:spacing w:val="-3"/>
        </w:rPr>
        <w:t xml:space="preserve"> </w:t>
      </w:r>
      <w:r w:rsidRPr="006B1B4E">
        <w:rPr>
          <w:b/>
          <w:bCs/>
        </w:rPr>
        <w:t>Objectives</w:t>
      </w:r>
    </w:p>
    <w:p w14:paraId="02EB65DD" w14:textId="34A5E5D6" w:rsidR="000B0048" w:rsidRPr="00B05E47" w:rsidRDefault="00695692" w:rsidP="00ED464C">
      <w:pPr>
        <w:pStyle w:val="BodyText"/>
        <w:numPr>
          <w:ilvl w:val="0"/>
          <w:numId w:val="15"/>
        </w:numPr>
        <w:ind w:right="880"/>
      </w:pPr>
      <w:r>
        <w:t>The development of goals and objectives assists planners in the identification of tasks, tactics, and resources necessary to achieve the</w:t>
      </w:r>
      <w:r w:rsidRPr="001E330B">
        <w:rPr>
          <w:spacing w:val="-3"/>
        </w:rPr>
        <w:t xml:space="preserve"> </w:t>
      </w:r>
      <w:r>
        <w:t>goal.</w:t>
      </w:r>
    </w:p>
    <w:p w14:paraId="3C939729" w14:textId="5703D6C5" w:rsidR="00981BEE" w:rsidRPr="006B1B4E" w:rsidRDefault="00695692" w:rsidP="006B1B4E">
      <w:pPr>
        <w:pStyle w:val="BodyText"/>
        <w:rPr>
          <w:b/>
          <w:bCs/>
        </w:rPr>
      </w:pPr>
      <w:r w:rsidRPr="006B1B4E">
        <w:rPr>
          <w:b/>
          <w:bCs/>
        </w:rPr>
        <w:t>Step</w:t>
      </w:r>
      <w:r w:rsidRPr="006B1B4E">
        <w:rPr>
          <w:b/>
          <w:bCs/>
          <w:spacing w:val="-1"/>
        </w:rPr>
        <w:t xml:space="preserve"> </w:t>
      </w:r>
      <w:r w:rsidRPr="006B1B4E">
        <w:rPr>
          <w:b/>
          <w:bCs/>
        </w:rPr>
        <w:t>4:</w:t>
      </w:r>
      <w:r w:rsidRPr="006B1B4E">
        <w:rPr>
          <w:b/>
          <w:bCs/>
        </w:rPr>
        <w:tab/>
        <w:t>Plan Development</w:t>
      </w:r>
    </w:p>
    <w:p w14:paraId="39AAE852" w14:textId="77777777" w:rsidR="000B0048" w:rsidRDefault="00695692" w:rsidP="00B56BC4">
      <w:pPr>
        <w:pStyle w:val="BodyText"/>
        <w:numPr>
          <w:ilvl w:val="0"/>
          <w:numId w:val="15"/>
        </w:numPr>
        <w:ind w:right="880"/>
      </w:pPr>
      <w:r>
        <w:t xml:space="preserve">Generate, compare, and select possible solutions for achieving the goals and objectives identified in </w:t>
      </w:r>
      <w:r>
        <w:rPr>
          <w:i/>
        </w:rPr>
        <w:t>Step 3</w:t>
      </w:r>
      <w:r>
        <w:t>. Planners consider the requirements, goals, and objectives to develop several response</w:t>
      </w:r>
      <w:r>
        <w:rPr>
          <w:spacing w:val="-2"/>
        </w:rPr>
        <w:t xml:space="preserve"> </w:t>
      </w:r>
      <w:r>
        <w:t>alternatives.</w:t>
      </w:r>
    </w:p>
    <w:p w14:paraId="6C9F7225" w14:textId="77777777" w:rsidR="000B0048" w:rsidRDefault="00695692" w:rsidP="00B56BC4">
      <w:pPr>
        <w:pStyle w:val="BodyText"/>
        <w:numPr>
          <w:ilvl w:val="0"/>
          <w:numId w:val="15"/>
        </w:numPr>
        <w:ind w:right="880"/>
      </w:pPr>
      <w:r>
        <w:t>For each operational task identified, some basic information is needed. Developing this information</w:t>
      </w:r>
      <w:r>
        <w:rPr>
          <w:spacing w:val="31"/>
        </w:rPr>
        <w:t xml:space="preserve"> </w:t>
      </w:r>
      <w:r>
        <w:t>helps</w:t>
      </w:r>
      <w:r>
        <w:rPr>
          <w:spacing w:val="32"/>
        </w:rPr>
        <w:t xml:space="preserve"> </w:t>
      </w:r>
      <w:r>
        <w:t>planners</w:t>
      </w:r>
      <w:r>
        <w:rPr>
          <w:spacing w:val="32"/>
        </w:rPr>
        <w:t xml:space="preserve"> </w:t>
      </w:r>
      <w:r>
        <w:t>incorporate</w:t>
      </w:r>
      <w:r>
        <w:rPr>
          <w:spacing w:val="31"/>
        </w:rPr>
        <w:t xml:space="preserve"> </w:t>
      </w:r>
      <w:r>
        <w:t>the</w:t>
      </w:r>
      <w:r>
        <w:rPr>
          <w:spacing w:val="31"/>
        </w:rPr>
        <w:t xml:space="preserve"> </w:t>
      </w:r>
      <w:r>
        <w:t>task</w:t>
      </w:r>
      <w:r>
        <w:rPr>
          <w:spacing w:val="35"/>
        </w:rPr>
        <w:t xml:space="preserve"> </w:t>
      </w:r>
      <w:r>
        <w:t>into</w:t>
      </w:r>
      <w:r>
        <w:rPr>
          <w:spacing w:val="32"/>
        </w:rPr>
        <w:t xml:space="preserve"> </w:t>
      </w:r>
      <w:r>
        <w:t>the</w:t>
      </w:r>
      <w:r>
        <w:rPr>
          <w:spacing w:val="31"/>
        </w:rPr>
        <w:t xml:space="preserve"> </w:t>
      </w:r>
      <w:r>
        <w:t>plan</w:t>
      </w:r>
      <w:r>
        <w:rPr>
          <w:spacing w:val="32"/>
        </w:rPr>
        <w:t xml:space="preserve"> </w:t>
      </w:r>
      <w:r>
        <w:t>when</w:t>
      </w:r>
      <w:r>
        <w:rPr>
          <w:spacing w:val="32"/>
        </w:rPr>
        <w:t xml:space="preserve"> </w:t>
      </w:r>
      <w:r>
        <w:t>they</w:t>
      </w:r>
      <w:r>
        <w:rPr>
          <w:spacing w:val="35"/>
        </w:rPr>
        <w:t xml:space="preserve"> </w:t>
      </w:r>
      <w:r>
        <w:t>are</w:t>
      </w:r>
      <w:r>
        <w:rPr>
          <w:spacing w:val="34"/>
        </w:rPr>
        <w:t xml:space="preserve"> </w:t>
      </w:r>
      <w:r>
        <w:t>writing</w:t>
      </w:r>
      <w:r>
        <w:rPr>
          <w:spacing w:val="32"/>
        </w:rPr>
        <w:t xml:space="preserve"> </w:t>
      </w:r>
      <w:r>
        <w:t>it.</w:t>
      </w:r>
    </w:p>
    <w:p w14:paraId="62053F41" w14:textId="49694DF8" w:rsidR="000B0048" w:rsidRPr="00981BEE" w:rsidRDefault="00695692" w:rsidP="00B56BC4">
      <w:pPr>
        <w:pStyle w:val="BodyText"/>
        <w:numPr>
          <w:ilvl w:val="0"/>
          <w:numId w:val="15"/>
        </w:numPr>
        <w:ind w:right="880"/>
      </w:pPr>
      <w:r>
        <w:lastRenderedPageBreak/>
        <w:t>Planners correctly identify an operational task when they can answer the following questions about it:</w:t>
      </w:r>
    </w:p>
    <w:p w14:paraId="7E588F21" w14:textId="77777777" w:rsidR="000B0048" w:rsidRDefault="00695692" w:rsidP="00B56BC4">
      <w:pPr>
        <w:pStyle w:val="BodyText"/>
        <w:numPr>
          <w:ilvl w:val="1"/>
          <w:numId w:val="15"/>
        </w:numPr>
        <w:ind w:right="880"/>
      </w:pPr>
      <w:r>
        <w:t>What is the</w:t>
      </w:r>
      <w:r>
        <w:rPr>
          <w:spacing w:val="-2"/>
        </w:rPr>
        <w:t xml:space="preserve"> </w:t>
      </w:r>
      <w:r>
        <w:t>action?</w:t>
      </w:r>
    </w:p>
    <w:p w14:paraId="2677E21F" w14:textId="77777777" w:rsidR="000B0048" w:rsidRDefault="00695692" w:rsidP="00B56BC4">
      <w:pPr>
        <w:pStyle w:val="BodyText"/>
        <w:numPr>
          <w:ilvl w:val="1"/>
          <w:numId w:val="15"/>
        </w:numPr>
        <w:ind w:right="880"/>
      </w:pPr>
      <w:r>
        <w:t>Who is responsible for the</w:t>
      </w:r>
      <w:r>
        <w:rPr>
          <w:spacing w:val="-4"/>
        </w:rPr>
        <w:t xml:space="preserve"> </w:t>
      </w:r>
      <w:r>
        <w:t>action?</w:t>
      </w:r>
    </w:p>
    <w:p w14:paraId="602A7FEC" w14:textId="77777777" w:rsidR="000B0048" w:rsidRDefault="00695692" w:rsidP="00B56BC4">
      <w:pPr>
        <w:pStyle w:val="BodyText"/>
        <w:numPr>
          <w:ilvl w:val="1"/>
          <w:numId w:val="15"/>
        </w:numPr>
        <w:ind w:right="880"/>
      </w:pPr>
      <w:r>
        <w:t>When should the action take</w:t>
      </w:r>
      <w:r>
        <w:rPr>
          <w:spacing w:val="-3"/>
        </w:rPr>
        <w:t xml:space="preserve"> </w:t>
      </w:r>
      <w:r>
        <w:t>place?</w:t>
      </w:r>
    </w:p>
    <w:p w14:paraId="597A7792" w14:textId="77777777" w:rsidR="000B0048" w:rsidRDefault="00695692" w:rsidP="00B56BC4">
      <w:pPr>
        <w:pStyle w:val="BodyText"/>
        <w:numPr>
          <w:ilvl w:val="1"/>
          <w:numId w:val="15"/>
        </w:numPr>
        <w:ind w:right="880"/>
      </w:pPr>
      <w:r>
        <w:t>How long should the action take and how much time is actually</w:t>
      </w:r>
      <w:r>
        <w:rPr>
          <w:spacing w:val="-8"/>
        </w:rPr>
        <w:t xml:space="preserve"> </w:t>
      </w:r>
      <w:r>
        <w:t>available?</w:t>
      </w:r>
    </w:p>
    <w:p w14:paraId="4A49F906" w14:textId="77777777" w:rsidR="000B0048" w:rsidRDefault="00695692" w:rsidP="00B56BC4">
      <w:pPr>
        <w:pStyle w:val="BodyText"/>
        <w:numPr>
          <w:ilvl w:val="1"/>
          <w:numId w:val="15"/>
        </w:numPr>
        <w:ind w:right="880"/>
      </w:pPr>
      <w:r>
        <w:t>What has to happen</w:t>
      </w:r>
      <w:r>
        <w:rPr>
          <w:spacing w:val="-1"/>
        </w:rPr>
        <w:t xml:space="preserve"> </w:t>
      </w:r>
      <w:r>
        <w:t>before?</w:t>
      </w:r>
    </w:p>
    <w:p w14:paraId="12E344FB" w14:textId="77777777" w:rsidR="000B0048" w:rsidRDefault="00695692" w:rsidP="00B56BC4">
      <w:pPr>
        <w:pStyle w:val="BodyText"/>
        <w:numPr>
          <w:ilvl w:val="1"/>
          <w:numId w:val="15"/>
        </w:numPr>
        <w:ind w:right="880"/>
      </w:pPr>
      <w:r>
        <w:t>What happens</w:t>
      </w:r>
      <w:r>
        <w:rPr>
          <w:spacing w:val="1"/>
        </w:rPr>
        <w:t xml:space="preserve"> </w:t>
      </w:r>
      <w:r>
        <w:t>after?</w:t>
      </w:r>
    </w:p>
    <w:p w14:paraId="50AEF983" w14:textId="3ADC42E6" w:rsidR="000B0048" w:rsidRPr="00B05E47" w:rsidRDefault="00695692" w:rsidP="00ED464C">
      <w:pPr>
        <w:pStyle w:val="BodyText"/>
        <w:numPr>
          <w:ilvl w:val="1"/>
          <w:numId w:val="15"/>
        </w:numPr>
        <w:ind w:right="880"/>
      </w:pPr>
      <w:r>
        <w:t>What resources does the person/entity need to perform the</w:t>
      </w:r>
      <w:r>
        <w:rPr>
          <w:spacing w:val="-3"/>
        </w:rPr>
        <w:t xml:space="preserve"> </w:t>
      </w:r>
      <w:r>
        <w:t>action?</w:t>
      </w:r>
    </w:p>
    <w:p w14:paraId="7330E6AE" w14:textId="49531A09" w:rsidR="00981BEE" w:rsidRPr="006B1B4E" w:rsidRDefault="00695692" w:rsidP="006B1B4E">
      <w:pPr>
        <w:pStyle w:val="BodyText"/>
        <w:rPr>
          <w:b/>
          <w:bCs/>
        </w:rPr>
      </w:pPr>
      <w:r w:rsidRPr="006B1B4E">
        <w:rPr>
          <w:b/>
          <w:bCs/>
        </w:rPr>
        <w:t>Step</w:t>
      </w:r>
      <w:r w:rsidRPr="006B1B4E">
        <w:rPr>
          <w:b/>
          <w:bCs/>
          <w:spacing w:val="-1"/>
        </w:rPr>
        <w:t xml:space="preserve"> </w:t>
      </w:r>
      <w:r w:rsidRPr="006B1B4E">
        <w:rPr>
          <w:b/>
          <w:bCs/>
        </w:rPr>
        <w:t>5:</w:t>
      </w:r>
      <w:r w:rsidRPr="006B1B4E">
        <w:rPr>
          <w:b/>
          <w:bCs/>
        </w:rPr>
        <w:tab/>
        <w:t>Plan Preparation, Review and</w:t>
      </w:r>
      <w:r w:rsidRPr="006B1B4E">
        <w:rPr>
          <w:b/>
          <w:bCs/>
          <w:spacing w:val="-12"/>
        </w:rPr>
        <w:t xml:space="preserve"> </w:t>
      </w:r>
      <w:r w:rsidRPr="006B1B4E">
        <w:rPr>
          <w:b/>
          <w:bCs/>
        </w:rPr>
        <w:t>Approval</w:t>
      </w:r>
    </w:p>
    <w:p w14:paraId="151ACC61" w14:textId="6B0891DD" w:rsidR="000B0048" w:rsidRDefault="00695692" w:rsidP="00B56BC4">
      <w:pPr>
        <w:pStyle w:val="BodyText"/>
        <w:numPr>
          <w:ilvl w:val="0"/>
          <w:numId w:val="16"/>
        </w:numPr>
        <w:ind w:right="880"/>
      </w:pPr>
      <w:r>
        <w:t xml:space="preserve">The planning team </w:t>
      </w:r>
      <w:r w:rsidR="00981BEE">
        <w:t>writes</w:t>
      </w:r>
      <w:r>
        <w:t xml:space="preserve"> the</w:t>
      </w:r>
      <w:r>
        <w:rPr>
          <w:spacing w:val="-10"/>
        </w:rPr>
        <w:t xml:space="preserve"> </w:t>
      </w:r>
      <w:r>
        <w:t>plan.</w:t>
      </w:r>
    </w:p>
    <w:p w14:paraId="401F61B5" w14:textId="77777777" w:rsidR="000B0048" w:rsidRDefault="00695692" w:rsidP="00B56BC4">
      <w:pPr>
        <w:pStyle w:val="BodyText"/>
        <w:numPr>
          <w:ilvl w:val="0"/>
          <w:numId w:val="16"/>
        </w:numPr>
        <w:ind w:right="880"/>
      </w:pPr>
      <w:r>
        <w:t>The</w:t>
      </w:r>
      <w:r>
        <w:rPr>
          <w:spacing w:val="-7"/>
        </w:rPr>
        <w:t xml:space="preserve"> </w:t>
      </w:r>
      <w:r>
        <w:t>plan</w:t>
      </w:r>
      <w:r>
        <w:rPr>
          <w:spacing w:val="-4"/>
        </w:rPr>
        <w:t xml:space="preserve"> </w:t>
      </w:r>
      <w:r>
        <w:t>is</w:t>
      </w:r>
      <w:r>
        <w:rPr>
          <w:spacing w:val="-6"/>
        </w:rPr>
        <w:t xml:space="preserve"> </w:t>
      </w:r>
      <w:r>
        <w:t>then</w:t>
      </w:r>
      <w:r>
        <w:rPr>
          <w:spacing w:val="-6"/>
        </w:rPr>
        <w:t xml:space="preserve"> </w:t>
      </w:r>
      <w:r>
        <w:t>distributed</w:t>
      </w:r>
      <w:r>
        <w:rPr>
          <w:spacing w:val="-5"/>
        </w:rPr>
        <w:t xml:space="preserve"> </w:t>
      </w:r>
      <w:r>
        <w:t>to</w:t>
      </w:r>
      <w:r>
        <w:rPr>
          <w:spacing w:val="-4"/>
        </w:rPr>
        <w:t xml:space="preserve"> </w:t>
      </w:r>
      <w:r>
        <w:t>all</w:t>
      </w:r>
      <w:r>
        <w:rPr>
          <w:spacing w:val="-6"/>
        </w:rPr>
        <w:t xml:space="preserve"> </w:t>
      </w:r>
      <w:r>
        <w:t>the</w:t>
      </w:r>
      <w:r>
        <w:rPr>
          <w:spacing w:val="-7"/>
        </w:rPr>
        <w:t xml:space="preserve"> </w:t>
      </w:r>
      <w:r>
        <w:t>stakeholders and</w:t>
      </w:r>
      <w:r>
        <w:rPr>
          <w:spacing w:val="-6"/>
        </w:rPr>
        <w:t xml:space="preserve"> </w:t>
      </w:r>
      <w:r>
        <w:t>departments</w:t>
      </w:r>
      <w:r>
        <w:rPr>
          <w:spacing w:val="-6"/>
        </w:rPr>
        <w:t xml:space="preserve"> </w:t>
      </w:r>
      <w:r>
        <w:t>that</w:t>
      </w:r>
      <w:r>
        <w:rPr>
          <w:spacing w:val="-3"/>
        </w:rPr>
        <w:t xml:space="preserve"> </w:t>
      </w:r>
      <w:r>
        <w:t>have</w:t>
      </w:r>
      <w:r>
        <w:rPr>
          <w:spacing w:val="-6"/>
        </w:rPr>
        <w:t xml:space="preserve"> </w:t>
      </w:r>
      <w:r>
        <w:t>to</w:t>
      </w:r>
      <w:r>
        <w:rPr>
          <w:spacing w:val="-5"/>
        </w:rPr>
        <w:t xml:space="preserve"> </w:t>
      </w:r>
      <w:r>
        <w:t>implement aspects of the plan for review, comments, and</w:t>
      </w:r>
      <w:r>
        <w:rPr>
          <w:spacing w:val="-2"/>
        </w:rPr>
        <w:t xml:space="preserve"> </w:t>
      </w:r>
      <w:r>
        <w:t>revision.</w:t>
      </w:r>
    </w:p>
    <w:p w14:paraId="764FAC0A" w14:textId="445909CE" w:rsidR="00387F3D" w:rsidRDefault="00695692" w:rsidP="00B05E47">
      <w:pPr>
        <w:pStyle w:val="BodyText"/>
        <w:numPr>
          <w:ilvl w:val="0"/>
          <w:numId w:val="16"/>
        </w:numPr>
        <w:ind w:right="880"/>
      </w:pPr>
      <w:r>
        <w:t>And finally, the plan is submitted to Utility leadership for review, approval, and promulgation.</w:t>
      </w:r>
    </w:p>
    <w:p w14:paraId="5B03CE73" w14:textId="1FC0D955" w:rsidR="00ED44B6" w:rsidRDefault="00ED44B6" w:rsidP="00ED44B6">
      <w:pPr>
        <w:pStyle w:val="Heading2"/>
        <w:numPr>
          <w:ilvl w:val="1"/>
          <w:numId w:val="12"/>
        </w:numPr>
        <w:ind w:left="360"/>
      </w:pPr>
      <w:bookmarkStart w:id="10" w:name="_Toc169249491"/>
      <w:r>
        <w:t>Access and Functional Needs Planning Best Practices</w:t>
      </w:r>
      <w:bookmarkEnd w:id="10"/>
    </w:p>
    <w:p w14:paraId="0FA22BAA" w14:textId="77777777" w:rsidR="00387F3D" w:rsidRPr="00387F3D" w:rsidRDefault="00387F3D" w:rsidP="00387F3D">
      <w:pPr>
        <w:pStyle w:val="BodyText"/>
        <w:ind w:right="880"/>
        <w:rPr>
          <w:rStyle w:val="jsgrdq"/>
          <w:rFonts w:eastAsia="Arial"/>
          <w:color w:val="000000"/>
        </w:rPr>
      </w:pPr>
      <w:r w:rsidRPr="00A95B79">
        <w:t xml:space="preserve">Incorporating the needs of people with access and functional needs into all phases of </w:t>
      </w:r>
      <w:r>
        <w:t xml:space="preserve">prevention, </w:t>
      </w:r>
      <w:r w:rsidRPr="00A95B79">
        <w:t xml:space="preserve">mitigation, </w:t>
      </w:r>
      <w:r>
        <w:t>protection</w:t>
      </w:r>
      <w:r w:rsidRPr="00A95B79">
        <w:t>, response, and recovery programs is a best practice based on FEMA's strategic goals of whole community inclusion.</w:t>
      </w:r>
      <w:r>
        <w:t xml:space="preserve"> </w:t>
      </w:r>
      <w:r w:rsidRPr="00387F3D">
        <w:rPr>
          <w:rStyle w:val="jsgrdq"/>
          <w:rFonts w:eastAsia="Arial"/>
          <w:color w:val="000000"/>
        </w:rPr>
        <w:t>Individuals with access and functional needs can be aided to preserve their health, safety, and independence before, during, and after an incident by identifying their needs using the "C-MIST" framework. The C-MIST abbreviation stands for Communication, Maintaining Health, Independence, Safety, Support Services, Self-Determination, and Transportation.</w:t>
      </w:r>
    </w:p>
    <w:p w14:paraId="5B71E51C" w14:textId="77777777" w:rsidR="00387F3D" w:rsidRPr="00387F3D" w:rsidRDefault="00387F3D" w:rsidP="00387F3D">
      <w:pPr>
        <w:pStyle w:val="BodyText"/>
        <w:ind w:right="880"/>
        <w:rPr>
          <w:rStyle w:val="jsgrdq"/>
          <w:rFonts w:eastAsia="Arial"/>
          <w:color w:val="000000"/>
        </w:rPr>
      </w:pPr>
    </w:p>
    <w:p w14:paraId="3B6F4088" w14:textId="77777777" w:rsidR="00387F3D" w:rsidRDefault="00387F3D" w:rsidP="00387F3D">
      <w:pPr>
        <w:pStyle w:val="BodyText"/>
        <w:ind w:right="880"/>
        <w:rPr>
          <w:noProof/>
        </w:rPr>
      </w:pPr>
      <w:r w:rsidRPr="00387F3D">
        <w:rPr>
          <w:rStyle w:val="jsgrdq"/>
          <w:rFonts w:eastAsia="Arial"/>
          <w:color w:val="000000"/>
        </w:rPr>
        <w:t>In emergency or crisis situations, individuals are able to preserve their health, safety, and independence when physical and programmatic access, auxiliary aids and services, integration, and efficient communications are provided. Individuals with access and functional needs may have extra needs in one or more of the following functional categories to participate in and benefit from emergency preparedness programs and services.</w:t>
      </w:r>
      <w:r w:rsidRPr="00012AE5">
        <w:rPr>
          <w:noProof/>
        </w:rPr>
        <w:t xml:space="preserve"> </w:t>
      </w:r>
    </w:p>
    <w:p w14:paraId="360B87AF" w14:textId="77777777" w:rsidR="00387F3D" w:rsidRDefault="00387F3D" w:rsidP="00387F3D">
      <w:pPr>
        <w:pStyle w:val="BodyText"/>
        <w:ind w:right="880"/>
        <w:rPr>
          <w:rStyle w:val="jsgrdq"/>
          <w:rFonts w:eastAsia="Arial"/>
          <w:color w:val="000000"/>
        </w:rPr>
      </w:pPr>
      <w:r>
        <w:rPr>
          <w:noProof/>
        </w:rPr>
        <w:lastRenderedPageBreak/>
        <w:drawing>
          <wp:inline distT="0" distB="0" distL="0" distR="0" wp14:anchorId="4BF1558D" wp14:editId="6BD51F3C">
            <wp:extent cx="5943600" cy="2124075"/>
            <wp:effectExtent l="0" t="0" r="0" b="9525"/>
            <wp:docPr id="26" name="Picture 26" descr="This diagram shows the C-MIST framework in detail. From left to right:&#10;&#10;Communication is represented by speech bubbles with text from different languages.  &#10;&#10;Maintaining health is represented by a heart with a plus sign on its right. &#10;&#10;Independence is represented by a person walking away from a group of 3 people. &#10;&#10;Support and safety is represented by a hand supporting three people. The people are being held by the hand. &#10;&#10;Transportation is represented by a bus and a smaller car next to one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diagram shows the C-MIST framework in detail. From left to right:&#10;&#10;Communication is represented by speech bubbles with text from different languages.  &#10;&#10;Maintaining health is represented by a heart with a plus sign on its right. &#10;&#10;Independence is represented by a person walking away from a group of 3 people. &#10;&#10;Support and safety is represented by a hand supporting three people. The people are being held by the hand. &#10;&#10;Transportation is represented by a bus and a smaller car next to one another. "/>
                    <pic:cNvPicPr/>
                  </pic:nvPicPr>
                  <pic:blipFill>
                    <a:blip r:embed="rId36">
                      <a:extLst>
                        <a:ext uri="{28A0092B-C50C-407E-A947-70E740481C1C}">
                          <a14:useLocalDpi xmlns:a14="http://schemas.microsoft.com/office/drawing/2010/main" val="0"/>
                        </a:ext>
                      </a:extLst>
                    </a:blip>
                    <a:stretch>
                      <a:fillRect/>
                    </a:stretch>
                  </pic:blipFill>
                  <pic:spPr>
                    <a:xfrm>
                      <a:off x="0" y="0"/>
                      <a:ext cx="5943600" cy="2124075"/>
                    </a:xfrm>
                    <a:prstGeom prst="rect">
                      <a:avLst/>
                    </a:prstGeom>
                  </pic:spPr>
                </pic:pic>
              </a:graphicData>
            </a:graphic>
          </wp:inline>
        </w:drawing>
      </w:r>
    </w:p>
    <w:p w14:paraId="73611C16" w14:textId="77777777" w:rsidR="00387F3D" w:rsidRPr="00BC603B" w:rsidRDefault="00387F3D" w:rsidP="00387F3D">
      <w:pPr>
        <w:pStyle w:val="BodyText"/>
        <w:ind w:right="880"/>
        <w:rPr>
          <w:rStyle w:val="jsgrdq"/>
          <w:rFonts w:eastAsia="Arial"/>
          <w:b/>
          <w:bCs/>
        </w:rPr>
      </w:pPr>
      <w:r w:rsidRPr="00BC603B">
        <w:rPr>
          <w:rStyle w:val="jsgrdq"/>
          <w:rFonts w:eastAsia="Arial"/>
          <w:b/>
          <w:bCs/>
          <w:color w:val="000000"/>
        </w:rPr>
        <w:t>C = Communication</w:t>
      </w:r>
    </w:p>
    <w:p w14:paraId="6F7F7E30" w14:textId="77777777" w:rsidR="00387F3D" w:rsidRPr="00387F3D" w:rsidRDefault="00387F3D" w:rsidP="00387F3D">
      <w:pPr>
        <w:pStyle w:val="BodyText"/>
        <w:ind w:right="880"/>
        <w:rPr>
          <w:rStyle w:val="jsgrdq"/>
          <w:rFonts w:eastAsia="Arial"/>
          <w:color w:val="000000"/>
        </w:rPr>
      </w:pPr>
      <w:r w:rsidRPr="00387F3D">
        <w:rPr>
          <w:rStyle w:val="jsgrdq"/>
          <w:rFonts w:eastAsia="Arial"/>
          <w:color w:val="000000"/>
        </w:rPr>
        <w:t>Individuals with communication requirements may communicate using American Sign Language (ASL), Limited English Proficiency (LEP), braille print, or other auxiliary aids and technology to communicate or navigate their surroundings. These persons may be unable to hear announcements, see signs, comprehend communications, or articulate their problems.</w:t>
      </w:r>
    </w:p>
    <w:p w14:paraId="0918DD92" w14:textId="77777777" w:rsidR="00387F3D" w:rsidRPr="00387F3D" w:rsidRDefault="00387F3D" w:rsidP="00387F3D">
      <w:pPr>
        <w:pStyle w:val="BodyText"/>
        <w:ind w:right="880"/>
        <w:rPr>
          <w:rStyle w:val="jsgrdq"/>
          <w:rFonts w:eastAsia="Arial"/>
          <w:color w:val="000000"/>
        </w:rPr>
      </w:pPr>
    </w:p>
    <w:p w14:paraId="19F8CD55" w14:textId="77777777" w:rsidR="00387F3D" w:rsidRPr="00387F3D" w:rsidRDefault="00387F3D" w:rsidP="00387F3D">
      <w:pPr>
        <w:pStyle w:val="BodyText"/>
        <w:ind w:right="880"/>
        <w:rPr>
          <w:rStyle w:val="jsgrdq"/>
          <w:rFonts w:eastAsia="Arial"/>
          <w:color w:val="000000"/>
        </w:rPr>
      </w:pPr>
      <w:r w:rsidRPr="00387F3D">
        <w:rPr>
          <w:rStyle w:val="jsgrdq"/>
          <w:rFonts w:eastAsia="Arial"/>
          <w:color w:val="000000"/>
        </w:rPr>
        <w:t>A disaster or public health emergency may necessitate specific medications, supplies, services, Durable Medical Equipment (DME), electricity for life-sustaining equipment, breastfeeding and infant/childcare, or nutrition to mitigate the negative health effects.</w:t>
      </w:r>
    </w:p>
    <w:p w14:paraId="78E9FE8E" w14:textId="77777777" w:rsidR="00387F3D" w:rsidRPr="00387F3D" w:rsidRDefault="00387F3D" w:rsidP="00387F3D">
      <w:pPr>
        <w:pStyle w:val="BodyText"/>
        <w:ind w:right="880"/>
        <w:rPr>
          <w:rStyle w:val="jsgrdq"/>
          <w:color w:val="000000"/>
        </w:rPr>
      </w:pPr>
    </w:p>
    <w:p w14:paraId="43D79522" w14:textId="77777777" w:rsidR="00387F3D" w:rsidRPr="00BC603B" w:rsidRDefault="00387F3D" w:rsidP="00387F3D">
      <w:pPr>
        <w:pStyle w:val="BodyText"/>
        <w:ind w:right="880"/>
        <w:rPr>
          <w:rStyle w:val="jsgrdq"/>
          <w:rFonts w:eastAsia="Arial"/>
          <w:b/>
          <w:bCs/>
          <w:color w:val="000000"/>
        </w:rPr>
      </w:pPr>
      <w:r w:rsidRPr="00BC603B">
        <w:rPr>
          <w:rStyle w:val="jsgrdq"/>
          <w:rFonts w:eastAsia="Arial"/>
          <w:b/>
          <w:bCs/>
          <w:color w:val="000000"/>
        </w:rPr>
        <w:t>M = Maintaining Health</w:t>
      </w:r>
    </w:p>
    <w:p w14:paraId="40810375" w14:textId="77777777" w:rsidR="00387F3D" w:rsidRPr="00387F3D" w:rsidRDefault="00387F3D" w:rsidP="00387F3D">
      <w:pPr>
        <w:pStyle w:val="BodyText"/>
        <w:ind w:right="880"/>
        <w:rPr>
          <w:rStyle w:val="jsgrdq"/>
          <w:rFonts w:eastAsia="Arial"/>
          <w:color w:val="000000"/>
        </w:rPr>
      </w:pPr>
      <w:r w:rsidRPr="00387F3D">
        <w:rPr>
          <w:rStyle w:val="jsgrdq"/>
          <w:rFonts w:eastAsia="Arial"/>
          <w:color w:val="000000"/>
        </w:rPr>
        <w:t>A disaster or public health emergency may necessitate specific medications, supplies, services, DME, electricity for life-sustaining equipment, breastfeeding and infant/childcare, or nutrition to mitigate the negative health effects. Those at risk who are identified and screened early, and whose functional independence needs are met within the first 48 hours, can avoid costly health deterioration and hospitalization. Maintaining functional independence may necessitate replacement of essential blood pressure medications, seizures, diabetes, psychiatric disorders, lost or damaged teeth, mobility equipment, other assistive devices (wheelchairs, walkers, scooters, and canes), and necessary consumables. It may include individuals who are unable to provide for themselves or who lack adequate resources.</w:t>
      </w:r>
    </w:p>
    <w:p w14:paraId="306E6BA2" w14:textId="77777777" w:rsidR="00387F3D" w:rsidRPr="00387F3D" w:rsidRDefault="00387F3D" w:rsidP="00387F3D">
      <w:pPr>
        <w:pStyle w:val="BodyText"/>
        <w:ind w:right="880"/>
        <w:rPr>
          <w:rStyle w:val="jsgrdq"/>
          <w:rFonts w:eastAsia="Arial"/>
          <w:color w:val="000000"/>
        </w:rPr>
      </w:pPr>
    </w:p>
    <w:p w14:paraId="1723EE4F" w14:textId="77777777" w:rsidR="00387F3D" w:rsidRPr="00387F3D" w:rsidRDefault="00387F3D" w:rsidP="00387F3D">
      <w:pPr>
        <w:pStyle w:val="BodyText"/>
        <w:ind w:right="880"/>
        <w:rPr>
          <w:b/>
          <w:bCs/>
        </w:rPr>
      </w:pPr>
      <w:r w:rsidRPr="00387F3D">
        <w:rPr>
          <w:b/>
          <w:bCs/>
        </w:rPr>
        <w:t>I = Independence</w:t>
      </w:r>
    </w:p>
    <w:p w14:paraId="587A18FA" w14:textId="77777777" w:rsidR="00387F3D" w:rsidRDefault="00387F3D" w:rsidP="00387F3D">
      <w:pPr>
        <w:pStyle w:val="BodyText"/>
        <w:ind w:right="880"/>
      </w:pPr>
      <w:r w:rsidRPr="00870617">
        <w:t xml:space="preserve">When relocating adults with disabilities to </w:t>
      </w:r>
      <w:r>
        <w:t xml:space="preserve">shelters, and </w:t>
      </w:r>
      <w:r w:rsidRPr="00870617">
        <w:t>medical care settings and when discharging them home or into the community, it is essential to ensure continuity of access to necessary mobility devices or assistive technology, vision and communication aids, and service animals that help the individual maintain independence.</w:t>
      </w:r>
      <w:r>
        <w:t xml:space="preserve"> Maintaining independence requires that persons are not separated from their mobility devices, assistive technology, service animals, or primary support person. </w:t>
      </w:r>
    </w:p>
    <w:p w14:paraId="5F1D0536" w14:textId="77777777" w:rsidR="00387F3D" w:rsidRDefault="00387F3D" w:rsidP="00387F3D">
      <w:pPr>
        <w:pStyle w:val="BodyText"/>
        <w:ind w:right="880"/>
      </w:pPr>
    </w:p>
    <w:p w14:paraId="775DD303" w14:textId="77777777" w:rsidR="00387F3D" w:rsidRPr="00387F3D" w:rsidRDefault="00387F3D" w:rsidP="00387F3D">
      <w:pPr>
        <w:pStyle w:val="BodyText"/>
        <w:ind w:right="880"/>
        <w:rPr>
          <w:b/>
          <w:bCs/>
        </w:rPr>
      </w:pPr>
      <w:r w:rsidRPr="00387F3D">
        <w:rPr>
          <w:b/>
          <w:bCs/>
        </w:rPr>
        <w:t>S = Support</w:t>
      </w:r>
    </w:p>
    <w:p w14:paraId="65751798" w14:textId="77777777" w:rsidR="00387F3D" w:rsidRDefault="00387F3D" w:rsidP="00387F3D">
      <w:pPr>
        <w:pStyle w:val="BodyText"/>
        <w:ind w:right="880"/>
      </w:pPr>
      <w:r w:rsidRPr="000767E6">
        <w:t xml:space="preserve">Early detection and planning for </w:t>
      </w:r>
      <w:r>
        <w:t>Access and Functional Needs (</w:t>
      </w:r>
      <w:r w:rsidRPr="000767E6">
        <w:t>AFN</w:t>
      </w:r>
      <w:r>
        <w:t>s)</w:t>
      </w:r>
      <w:r w:rsidRPr="000767E6">
        <w:t xml:space="preserve"> can lessen the negative effects of a public health emergency on the autonomy and well-being of individuals. Some individuals may have lost caregiver assistance during a hospital stay and require additional support following discharge; others may find it difficult to adapt to a new or unfamiliar environment or have trouble understanding or remembering; and still others may have suffered trauma or be victims of abuse.</w:t>
      </w:r>
      <w:r>
        <w:tab/>
      </w:r>
    </w:p>
    <w:p w14:paraId="581705A6" w14:textId="77777777" w:rsidR="00387F3D" w:rsidRDefault="00387F3D" w:rsidP="00387F3D">
      <w:pPr>
        <w:pStyle w:val="BodyText"/>
        <w:ind w:right="880"/>
      </w:pPr>
    </w:p>
    <w:p w14:paraId="06408C92" w14:textId="77777777" w:rsidR="00387F3D" w:rsidRPr="00387F3D" w:rsidRDefault="00387F3D" w:rsidP="00387F3D">
      <w:pPr>
        <w:pStyle w:val="BodyText"/>
        <w:ind w:right="880"/>
        <w:rPr>
          <w:b/>
          <w:bCs/>
        </w:rPr>
      </w:pPr>
      <w:r w:rsidRPr="00387F3D">
        <w:rPr>
          <w:b/>
          <w:bCs/>
        </w:rPr>
        <w:t>T = Transport</w:t>
      </w:r>
    </w:p>
    <w:p w14:paraId="755D79A7" w14:textId="77777777" w:rsidR="00387F3D" w:rsidRDefault="00387F3D" w:rsidP="00387F3D">
      <w:pPr>
        <w:pStyle w:val="BodyText"/>
        <w:ind w:right="880"/>
      </w:pPr>
      <w:r w:rsidRPr="001C1DEB">
        <w:t>Individuals may lack access to personal transportation or be unable to operate a motor vehicle due to decreased or impaired mobility caused by age and/or disability, temporary conditions, injury, or legal constraint. In some places, disasters and public health situations can dramatically decrease transportation alternatives, making</w:t>
      </w:r>
      <w:r>
        <w:t xml:space="preserve"> it difficult to obtain services and remain connected. Coordination with mass transit and accessible transportation service providers is required for disaster preparation. </w:t>
      </w:r>
    </w:p>
    <w:p w14:paraId="1E10F9D9" w14:textId="77777777" w:rsidR="00387F3D" w:rsidRDefault="00387F3D" w:rsidP="00387F3D">
      <w:pPr>
        <w:pStyle w:val="BodyText"/>
        <w:ind w:right="880"/>
      </w:pPr>
      <w:r>
        <w:br w:type="page"/>
      </w:r>
    </w:p>
    <w:tbl>
      <w:tblPr>
        <w:tblStyle w:val="TableGrid"/>
        <w:tblW w:w="0" w:type="auto"/>
        <w:tblLook w:val="04A0" w:firstRow="1" w:lastRow="0" w:firstColumn="1" w:lastColumn="0" w:noHBand="0" w:noVBand="1"/>
      </w:tblPr>
      <w:tblGrid>
        <w:gridCol w:w="9350"/>
      </w:tblGrid>
      <w:tr w:rsidR="00387F3D" w:rsidRPr="00387F3D" w14:paraId="2011C6EB"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4183B"/>
            <w:hideMark/>
          </w:tcPr>
          <w:p w14:paraId="0C4DCF2E" w14:textId="77777777" w:rsidR="00387F3D" w:rsidRPr="00387F3D" w:rsidRDefault="00387F3D" w:rsidP="00D62F65">
            <w:pPr>
              <w:pStyle w:val="NoSpacing"/>
              <w:rPr>
                <w:rFonts w:ascii="Calibri" w:hAnsi="Calibri" w:cs="Calibri"/>
                <w:b/>
                <w:sz w:val="24"/>
                <w:szCs w:val="24"/>
              </w:rPr>
            </w:pPr>
            <w:r w:rsidRPr="00387F3D">
              <w:rPr>
                <w:rFonts w:ascii="Calibri" w:hAnsi="Calibri" w:cs="Calibri"/>
                <w:b/>
                <w:color w:val="FFFFFF" w:themeColor="background1"/>
                <w:sz w:val="24"/>
                <w:szCs w:val="24"/>
              </w:rPr>
              <w:lastRenderedPageBreak/>
              <w:t>C-MIST ATTACHMENT TABLE</w:t>
            </w:r>
          </w:p>
        </w:tc>
      </w:tr>
      <w:tr w:rsidR="00387F3D" w:rsidRPr="00387F3D" w14:paraId="21F1F1CC"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00194C"/>
            <w:hideMark/>
          </w:tcPr>
          <w:p w14:paraId="6508E97B" w14:textId="77777777" w:rsidR="00387F3D" w:rsidRPr="00387F3D" w:rsidRDefault="00387F3D" w:rsidP="00D62F65">
            <w:pPr>
              <w:pStyle w:val="NoSpacing"/>
              <w:rPr>
                <w:rFonts w:ascii="Calibri" w:hAnsi="Calibri" w:cs="Calibri"/>
                <w:b/>
                <w:sz w:val="24"/>
                <w:szCs w:val="24"/>
              </w:rPr>
            </w:pPr>
            <w:r w:rsidRPr="00387F3D">
              <w:rPr>
                <w:rFonts w:ascii="Calibri" w:hAnsi="Calibri" w:cs="Calibri"/>
                <w:b/>
                <w:sz w:val="24"/>
                <w:szCs w:val="24"/>
              </w:rPr>
              <w:t>COMMUNICATIONS:</w:t>
            </w:r>
          </w:p>
        </w:tc>
      </w:tr>
      <w:tr w:rsidR="00387F3D" w:rsidRPr="00387F3D" w14:paraId="7BCB8CD9"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DDEFF"/>
            <w:hideMark/>
          </w:tcPr>
          <w:p w14:paraId="59D5D7FB" w14:textId="77777777" w:rsidR="00387F3D" w:rsidRPr="00387F3D" w:rsidRDefault="00387F3D" w:rsidP="00D62F65">
            <w:pPr>
              <w:pStyle w:val="NoSpacing"/>
              <w:rPr>
                <w:rFonts w:ascii="Calibri" w:hAnsi="Calibri" w:cs="Calibri"/>
                <w:i/>
                <w:sz w:val="24"/>
                <w:szCs w:val="24"/>
              </w:rPr>
            </w:pPr>
            <w:r w:rsidRPr="00387F3D">
              <w:rPr>
                <w:rFonts w:ascii="Calibri" w:hAnsi="Calibri" w:cs="Calibri"/>
                <w:i/>
                <w:sz w:val="24"/>
                <w:szCs w:val="24"/>
              </w:rPr>
              <w:t>ACTIONS ITEMS:</w:t>
            </w:r>
          </w:p>
        </w:tc>
      </w:tr>
      <w:tr w:rsidR="00387F3D" w:rsidRPr="00387F3D" w14:paraId="2AF81735"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4AE76AC6"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SOCIAL MEDIA (Website, Twitter, Facebook, Really Simple Syndication (RSS), etc.)</w:t>
            </w:r>
          </w:p>
        </w:tc>
      </w:tr>
      <w:tr w:rsidR="00387F3D" w:rsidRPr="00387F3D" w14:paraId="11F34D08"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A9F079A"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OTHER MEDIA (T.V., Radio, Flyers, Newspapers, Loudspeakers)</w:t>
            </w:r>
          </w:p>
        </w:tc>
      </w:tr>
      <w:tr w:rsidR="00387F3D" w:rsidRPr="00387F3D" w14:paraId="2880378B"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3DDED438"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SIGNS (Language other than English, Cartoon, Brail, Low eye site,)</w:t>
            </w:r>
          </w:p>
        </w:tc>
      </w:tr>
      <w:tr w:rsidR="00387F3D" w:rsidRPr="00387F3D" w14:paraId="74677A4D"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59DFA91C"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ALERTS (Voice message, Alerts for hearing impaired, Alerts for visually impaired, Alerts for cognitively impaired, foreign language)</w:t>
            </w:r>
          </w:p>
        </w:tc>
      </w:tr>
      <w:tr w:rsidR="00387F3D" w:rsidRPr="00387F3D" w14:paraId="63D3C9D2"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40CBC1BA"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DIRECTIONS (Where to go, Where not to go, Traffic, Weather, Screening forms (all forms at POD in language other than English available))</w:t>
            </w:r>
          </w:p>
        </w:tc>
      </w:tr>
      <w:tr w:rsidR="00387F3D" w:rsidRPr="00387F3D" w14:paraId="4394ECAF"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00194C"/>
            <w:hideMark/>
          </w:tcPr>
          <w:p w14:paraId="4EF2618B" w14:textId="77777777" w:rsidR="00387F3D" w:rsidRPr="00387F3D" w:rsidRDefault="00387F3D" w:rsidP="00D62F65">
            <w:pPr>
              <w:pStyle w:val="NoSpacing"/>
              <w:rPr>
                <w:rFonts w:ascii="Calibri" w:hAnsi="Calibri" w:cs="Calibri"/>
                <w:sz w:val="24"/>
                <w:szCs w:val="24"/>
              </w:rPr>
            </w:pPr>
            <w:r w:rsidRPr="00387F3D">
              <w:rPr>
                <w:rFonts w:ascii="Calibri" w:hAnsi="Calibri" w:cs="Calibri"/>
                <w:b/>
                <w:sz w:val="24"/>
                <w:szCs w:val="24"/>
              </w:rPr>
              <w:t>MAINTAINING HEALTH:</w:t>
            </w:r>
          </w:p>
        </w:tc>
      </w:tr>
      <w:tr w:rsidR="00387F3D" w:rsidRPr="00387F3D" w14:paraId="5B9D436E"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DDEFF"/>
            <w:hideMark/>
          </w:tcPr>
          <w:p w14:paraId="4348D196" w14:textId="77777777" w:rsidR="00387F3D" w:rsidRPr="00387F3D" w:rsidRDefault="00387F3D" w:rsidP="00D62F65">
            <w:pPr>
              <w:pStyle w:val="NoSpacing"/>
              <w:rPr>
                <w:rFonts w:ascii="Calibri" w:hAnsi="Calibri" w:cs="Calibri"/>
                <w:sz w:val="24"/>
                <w:szCs w:val="24"/>
              </w:rPr>
            </w:pPr>
            <w:r w:rsidRPr="00387F3D">
              <w:rPr>
                <w:rFonts w:ascii="Calibri" w:hAnsi="Calibri" w:cs="Calibri"/>
                <w:i/>
                <w:sz w:val="24"/>
                <w:szCs w:val="24"/>
              </w:rPr>
              <w:t>ACTION ITEMS:</w:t>
            </w:r>
          </w:p>
        </w:tc>
      </w:tr>
      <w:tr w:rsidR="00387F3D" w:rsidRPr="00387F3D" w14:paraId="54A72E8D"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3B30A7EE"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ITEMS PEOPLE MAY ALREADY HAVE (Syringes, Prescription medications, Glasses, Batteries, OTC medications, Gauze and band aids, BP machine, disposable medical equipment, Caregiver support)</w:t>
            </w:r>
          </w:p>
        </w:tc>
      </w:tr>
      <w:tr w:rsidR="00387F3D" w:rsidRPr="00387F3D" w14:paraId="37B7666D"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CB1AFF0"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ITEMS PEOPLE MAY NEED (Syringes, Prescription medications, Over the Counter (OTC) medications, Emergency equipment, Saline bags, disposable medical equipment, Caregiver support)</w:t>
            </w:r>
          </w:p>
        </w:tc>
      </w:tr>
      <w:tr w:rsidR="00387F3D" w:rsidRPr="00387F3D" w14:paraId="06B17DE0"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11E12E14"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MISCELLANEOUS (Access to medical professionals, Access to medications, Access to sanitation, Access to medical records and information, Gurneys, Surgical suite, Defibrillator, Vital sign equipment)</w:t>
            </w:r>
          </w:p>
        </w:tc>
      </w:tr>
      <w:tr w:rsidR="00387F3D" w:rsidRPr="00387F3D" w14:paraId="66C6B538"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00194C"/>
            <w:hideMark/>
          </w:tcPr>
          <w:p w14:paraId="6236AE39" w14:textId="77777777" w:rsidR="00387F3D" w:rsidRPr="00387F3D" w:rsidRDefault="00387F3D" w:rsidP="00D62F65">
            <w:pPr>
              <w:pStyle w:val="NoSpacing"/>
              <w:rPr>
                <w:rFonts w:ascii="Calibri" w:hAnsi="Calibri" w:cs="Calibri"/>
                <w:sz w:val="24"/>
                <w:szCs w:val="24"/>
              </w:rPr>
            </w:pPr>
            <w:r w:rsidRPr="00387F3D">
              <w:rPr>
                <w:rFonts w:ascii="Calibri" w:hAnsi="Calibri" w:cs="Calibri"/>
                <w:b/>
                <w:sz w:val="24"/>
                <w:szCs w:val="24"/>
              </w:rPr>
              <w:t>INDEPENDENCE:</w:t>
            </w:r>
          </w:p>
        </w:tc>
      </w:tr>
      <w:tr w:rsidR="00387F3D" w:rsidRPr="00387F3D" w14:paraId="0C3C81E0"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DDEFF"/>
            <w:hideMark/>
          </w:tcPr>
          <w:p w14:paraId="7023107D" w14:textId="77777777" w:rsidR="00387F3D" w:rsidRPr="00387F3D" w:rsidRDefault="00387F3D" w:rsidP="00D62F65">
            <w:pPr>
              <w:pStyle w:val="NoSpacing"/>
              <w:rPr>
                <w:rFonts w:ascii="Calibri" w:hAnsi="Calibri" w:cs="Calibri"/>
                <w:color w:val="00B0F0"/>
                <w:sz w:val="24"/>
                <w:szCs w:val="24"/>
              </w:rPr>
            </w:pPr>
            <w:r w:rsidRPr="00387F3D">
              <w:rPr>
                <w:rFonts w:ascii="Calibri" w:hAnsi="Calibri" w:cs="Calibri"/>
                <w:i/>
                <w:sz w:val="24"/>
                <w:szCs w:val="24"/>
              </w:rPr>
              <w:t>ACTION ITEMS:</w:t>
            </w:r>
          </w:p>
        </w:tc>
      </w:tr>
      <w:tr w:rsidR="00387F3D" w:rsidRPr="00387F3D" w14:paraId="5FD52E3A"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84F2899"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ITEMS PEOPLE MAY ALREADY HAVE (Wheelchairs, Walkers, Motorized wheelchairs, Transportation, Internet and computer access, Catheters and other disposable medical equipment, Caregivers)</w:t>
            </w:r>
          </w:p>
        </w:tc>
      </w:tr>
      <w:tr w:rsidR="00387F3D" w:rsidRPr="00387F3D" w14:paraId="19AD671C"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105B4D33"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ITEMS PEOPLE MAY NEED (Wheelchairs, Walkers, Transportation, Catheters, and other disposable medical equipment)</w:t>
            </w:r>
          </w:p>
        </w:tc>
      </w:tr>
      <w:tr w:rsidR="00387F3D" w:rsidRPr="00387F3D" w14:paraId="7B99E967"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C595EE3"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MISCELLANEOUS (Access to facilities that are Americans with Disabilities Act (ADA) compliant, Access to medical professionals, Access to medications, Access to medical information)</w:t>
            </w:r>
          </w:p>
        </w:tc>
      </w:tr>
      <w:tr w:rsidR="00387F3D" w:rsidRPr="00387F3D" w14:paraId="2E630572"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00194C"/>
            <w:hideMark/>
          </w:tcPr>
          <w:p w14:paraId="5A9C046F" w14:textId="77777777" w:rsidR="00387F3D" w:rsidRPr="00387F3D" w:rsidRDefault="00387F3D" w:rsidP="00D62F65">
            <w:pPr>
              <w:pStyle w:val="NoSpacing"/>
              <w:rPr>
                <w:rFonts w:ascii="Calibri" w:hAnsi="Calibri" w:cs="Calibri"/>
                <w:b/>
                <w:sz w:val="24"/>
                <w:szCs w:val="24"/>
              </w:rPr>
            </w:pPr>
            <w:r w:rsidRPr="00387F3D">
              <w:rPr>
                <w:rFonts w:ascii="Calibri" w:hAnsi="Calibri" w:cs="Calibri"/>
                <w:b/>
                <w:sz w:val="24"/>
                <w:szCs w:val="24"/>
              </w:rPr>
              <w:t>SAFETY AND SELF DETERMINATION</w:t>
            </w:r>
          </w:p>
        </w:tc>
      </w:tr>
      <w:tr w:rsidR="00387F3D" w:rsidRPr="00387F3D" w14:paraId="244598CD"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DDEFF"/>
            <w:hideMark/>
          </w:tcPr>
          <w:p w14:paraId="27D4A834" w14:textId="77777777" w:rsidR="00387F3D" w:rsidRPr="00387F3D" w:rsidRDefault="00387F3D" w:rsidP="00D62F65">
            <w:pPr>
              <w:pStyle w:val="NoSpacing"/>
              <w:rPr>
                <w:rFonts w:ascii="Calibri" w:hAnsi="Calibri" w:cs="Calibri"/>
                <w:i/>
                <w:sz w:val="24"/>
                <w:szCs w:val="24"/>
              </w:rPr>
            </w:pPr>
            <w:r w:rsidRPr="00387F3D">
              <w:rPr>
                <w:rFonts w:ascii="Calibri" w:hAnsi="Calibri" w:cs="Calibri"/>
                <w:i/>
                <w:sz w:val="24"/>
                <w:szCs w:val="24"/>
              </w:rPr>
              <w:t>ACTION ITEMS:</w:t>
            </w:r>
          </w:p>
        </w:tc>
      </w:tr>
      <w:tr w:rsidR="00387F3D" w:rsidRPr="00387F3D" w14:paraId="326A33C8"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1D03B602"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Family reunification</w:t>
            </w:r>
          </w:p>
        </w:tc>
      </w:tr>
      <w:tr w:rsidR="00387F3D" w:rsidRPr="00387F3D" w14:paraId="5F75C836"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F515D51"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Access to caregivers</w:t>
            </w:r>
          </w:p>
        </w:tc>
      </w:tr>
      <w:tr w:rsidR="00387F3D" w:rsidRPr="00387F3D" w14:paraId="30902D6C"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448EAD03"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Access to psychiatric services</w:t>
            </w:r>
          </w:p>
        </w:tc>
      </w:tr>
      <w:tr w:rsidR="00387F3D" w:rsidRPr="00387F3D" w14:paraId="691667CE"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62B6034"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Access to legal-council and documents</w:t>
            </w:r>
          </w:p>
        </w:tc>
      </w:tr>
      <w:tr w:rsidR="00387F3D" w:rsidRPr="00387F3D" w14:paraId="60DA28E7"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1B993D87"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Access to monetary assistance plans</w:t>
            </w:r>
          </w:p>
        </w:tc>
      </w:tr>
      <w:tr w:rsidR="00387F3D" w:rsidRPr="00387F3D" w14:paraId="79792BEE"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C5FFCFC"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Security and other law enforcement</w:t>
            </w:r>
          </w:p>
        </w:tc>
      </w:tr>
      <w:tr w:rsidR="00387F3D" w:rsidRPr="00387F3D" w14:paraId="1EBB32E4"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3897483E"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Access to counseling</w:t>
            </w:r>
          </w:p>
        </w:tc>
      </w:tr>
      <w:tr w:rsidR="00387F3D" w:rsidRPr="00387F3D" w14:paraId="3779082A"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00194C"/>
            <w:hideMark/>
          </w:tcPr>
          <w:p w14:paraId="2ECADC7A" w14:textId="77777777" w:rsidR="00387F3D" w:rsidRPr="00387F3D" w:rsidRDefault="00387F3D" w:rsidP="00D62F65">
            <w:pPr>
              <w:pStyle w:val="NoSpacing"/>
              <w:rPr>
                <w:rFonts w:ascii="Calibri" w:hAnsi="Calibri" w:cs="Calibri"/>
                <w:b/>
                <w:sz w:val="24"/>
                <w:szCs w:val="24"/>
              </w:rPr>
            </w:pPr>
            <w:r w:rsidRPr="00387F3D">
              <w:rPr>
                <w:rFonts w:ascii="Calibri" w:hAnsi="Calibri" w:cs="Calibri"/>
                <w:b/>
                <w:sz w:val="24"/>
                <w:szCs w:val="24"/>
              </w:rPr>
              <w:t>TRANSPORTATION</w:t>
            </w:r>
          </w:p>
        </w:tc>
      </w:tr>
      <w:tr w:rsidR="00387F3D" w:rsidRPr="00387F3D" w14:paraId="2AEAD8D0" w14:textId="77777777" w:rsidTr="00D62F65">
        <w:tc>
          <w:tcPr>
            <w:tcW w:w="9350" w:type="dxa"/>
            <w:tcBorders>
              <w:top w:val="single" w:sz="4" w:space="0" w:color="auto"/>
              <w:left w:val="single" w:sz="4" w:space="0" w:color="auto"/>
              <w:bottom w:val="single" w:sz="4" w:space="0" w:color="auto"/>
              <w:right w:val="single" w:sz="4" w:space="0" w:color="auto"/>
            </w:tcBorders>
            <w:shd w:val="clear" w:color="auto" w:fill="CDDEFF"/>
            <w:hideMark/>
          </w:tcPr>
          <w:p w14:paraId="393B16EA" w14:textId="77777777" w:rsidR="00387F3D" w:rsidRPr="00387F3D" w:rsidRDefault="00387F3D" w:rsidP="00D62F65">
            <w:pPr>
              <w:pStyle w:val="NoSpacing"/>
              <w:rPr>
                <w:rFonts w:ascii="Calibri" w:hAnsi="Calibri" w:cs="Calibri"/>
                <w:i/>
                <w:sz w:val="24"/>
                <w:szCs w:val="24"/>
              </w:rPr>
            </w:pPr>
            <w:r w:rsidRPr="00387F3D">
              <w:rPr>
                <w:rFonts w:ascii="Calibri" w:hAnsi="Calibri" w:cs="Calibri"/>
                <w:i/>
                <w:sz w:val="24"/>
                <w:szCs w:val="24"/>
              </w:rPr>
              <w:t>ACTION ITEMS:</w:t>
            </w:r>
          </w:p>
        </w:tc>
      </w:tr>
      <w:tr w:rsidR="00387F3D" w:rsidRPr="00387F3D" w14:paraId="3E380FA7"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E8C7A2F"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lastRenderedPageBreak/>
              <w:t>Cars</w:t>
            </w:r>
          </w:p>
        </w:tc>
      </w:tr>
      <w:tr w:rsidR="00387F3D" w:rsidRPr="00387F3D" w14:paraId="02F7ADE6"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7BD4473"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Vans</w:t>
            </w:r>
          </w:p>
        </w:tc>
      </w:tr>
      <w:tr w:rsidR="00387F3D" w:rsidRPr="00387F3D" w14:paraId="3B587463"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72D6F3EB"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Busses</w:t>
            </w:r>
          </w:p>
        </w:tc>
      </w:tr>
      <w:tr w:rsidR="00387F3D" w:rsidRPr="00387F3D" w14:paraId="0079AC76"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4B75C7AA"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Ride sharing services</w:t>
            </w:r>
          </w:p>
        </w:tc>
      </w:tr>
      <w:tr w:rsidR="00387F3D" w:rsidRPr="00387F3D" w14:paraId="01728DC8"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56D9ED54"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Light rail</w:t>
            </w:r>
          </w:p>
        </w:tc>
      </w:tr>
      <w:tr w:rsidR="00387F3D" w:rsidRPr="00387F3D" w14:paraId="3601C816"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22B5DD91"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Taxi</w:t>
            </w:r>
          </w:p>
        </w:tc>
      </w:tr>
      <w:tr w:rsidR="00387F3D" w:rsidRPr="00387F3D" w14:paraId="4660DCE5"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7D65D31C"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Bike</w:t>
            </w:r>
          </w:p>
        </w:tc>
      </w:tr>
      <w:tr w:rsidR="00387F3D" w:rsidRPr="00387F3D" w14:paraId="65EE49D9"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D07239F"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Emergency transportation (ambulance, police cars, fire trucks)</w:t>
            </w:r>
          </w:p>
        </w:tc>
      </w:tr>
      <w:tr w:rsidR="00387F3D" w:rsidRPr="00387F3D" w14:paraId="26FB90D3"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019407CA"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Helicopter</w:t>
            </w:r>
          </w:p>
        </w:tc>
      </w:tr>
      <w:tr w:rsidR="00387F3D" w:rsidRPr="00387F3D" w14:paraId="54621B32"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1BEFAA39"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Airplanes</w:t>
            </w:r>
          </w:p>
        </w:tc>
      </w:tr>
      <w:tr w:rsidR="00387F3D" w:rsidRPr="00387F3D" w14:paraId="49228266" w14:textId="77777777" w:rsidTr="00D62F65">
        <w:tc>
          <w:tcPr>
            <w:tcW w:w="9350" w:type="dxa"/>
            <w:tcBorders>
              <w:top w:val="single" w:sz="4" w:space="0" w:color="auto"/>
              <w:left w:val="single" w:sz="4" w:space="0" w:color="auto"/>
              <w:bottom w:val="single" w:sz="4" w:space="0" w:color="auto"/>
              <w:right w:val="single" w:sz="4" w:space="0" w:color="auto"/>
            </w:tcBorders>
            <w:hideMark/>
          </w:tcPr>
          <w:p w14:paraId="52BA1E20" w14:textId="77777777" w:rsidR="00387F3D" w:rsidRPr="00387F3D" w:rsidRDefault="00387F3D" w:rsidP="00D62F65">
            <w:pPr>
              <w:pStyle w:val="NoSpacing"/>
              <w:rPr>
                <w:rFonts w:ascii="Calibri" w:hAnsi="Calibri" w:cs="Calibri"/>
                <w:sz w:val="24"/>
                <w:szCs w:val="24"/>
              </w:rPr>
            </w:pPr>
            <w:r w:rsidRPr="00387F3D">
              <w:rPr>
                <w:rFonts w:ascii="Calibri" w:hAnsi="Calibri" w:cs="Calibri"/>
                <w:sz w:val="24"/>
                <w:szCs w:val="24"/>
              </w:rPr>
              <w:t>Transportation costs</w:t>
            </w:r>
          </w:p>
        </w:tc>
      </w:tr>
    </w:tbl>
    <w:p w14:paraId="0ADCEA82" w14:textId="77777777" w:rsidR="00387F3D" w:rsidRPr="00387F3D" w:rsidRDefault="00387F3D" w:rsidP="00387F3D"/>
    <w:p w14:paraId="26D3BF2C" w14:textId="308CF19E" w:rsidR="002A01C4" w:rsidRDefault="00387F3D" w:rsidP="00387F3D">
      <w:pPr>
        <w:pStyle w:val="Heading2"/>
        <w:ind w:left="360" w:hanging="360"/>
      </w:pPr>
      <w:bookmarkStart w:id="11" w:name="_Toc169249492"/>
      <w:r>
        <w:t>c. Community Lifelines</w:t>
      </w:r>
      <w:bookmarkEnd w:id="11"/>
    </w:p>
    <w:p w14:paraId="6780A475" w14:textId="0EB1D9C3" w:rsidR="00387F3D" w:rsidRPr="007A065C" w:rsidRDefault="00387F3D" w:rsidP="0016419A">
      <w:pPr>
        <w:pStyle w:val="BodyText"/>
      </w:pPr>
      <w:bookmarkStart w:id="12" w:name="_Hlk139551115"/>
      <w:r w:rsidRPr="007A065C">
        <w:t>Community Lifelines are the fundamental services that enable the continuous operation of critical government and business functions. They are essential to human health, safety, and economic security. During initial response, a priority needs to be placed on</w:t>
      </w:r>
      <w:r>
        <w:t xml:space="preserve"> assessing the status of community lifelines for stabilization.</w:t>
      </w:r>
      <w:r w:rsidRPr="007A065C">
        <w:t xml:space="preserve"> An E</w:t>
      </w:r>
      <w:r w:rsidR="0016419A">
        <w:t xml:space="preserve">RP </w:t>
      </w:r>
      <w:r w:rsidRPr="007A065C">
        <w:t xml:space="preserve">needs to identify community lifelines and specify how they will be restored when a disaster strikes. </w:t>
      </w:r>
    </w:p>
    <w:p w14:paraId="4D31FAC4" w14:textId="77777777" w:rsidR="00387F3D" w:rsidRPr="007A065C" w:rsidRDefault="00387F3D" w:rsidP="0016419A">
      <w:pPr>
        <w:pStyle w:val="BodyText"/>
      </w:pPr>
      <w:r w:rsidRPr="007A065C">
        <w:t>The Community Lifelines are as follows:</w:t>
      </w:r>
    </w:p>
    <w:p w14:paraId="116E0F04" w14:textId="77777777" w:rsidR="00387F3D" w:rsidRPr="007A065C" w:rsidRDefault="00387F3D" w:rsidP="00387F3D">
      <w:pPr>
        <w:widowControl/>
        <w:numPr>
          <w:ilvl w:val="0"/>
          <w:numId w:val="26"/>
        </w:numPr>
        <w:pBdr>
          <w:top w:val="nil"/>
          <w:left w:val="nil"/>
          <w:bottom w:val="nil"/>
          <w:right w:val="nil"/>
          <w:between w:val="nil"/>
        </w:pBdr>
        <w:autoSpaceDE/>
        <w:autoSpaceDN/>
        <w:spacing w:before="52" w:line="276" w:lineRule="auto"/>
        <w:ind w:right="158"/>
        <w:rPr>
          <w:color w:val="000000"/>
        </w:rPr>
      </w:pPr>
      <w:r w:rsidRPr="007A065C">
        <w:rPr>
          <w:b/>
          <w:color w:val="000000"/>
        </w:rPr>
        <w:t>Safety and Security</w:t>
      </w:r>
      <w:r w:rsidRPr="007A065C">
        <w:rPr>
          <w:color w:val="000000"/>
        </w:rPr>
        <w:t xml:space="preserve">: Includes law enforcement, fire </w:t>
      </w:r>
      <w:r>
        <w:rPr>
          <w:color w:val="000000"/>
        </w:rPr>
        <w:t>service</w:t>
      </w:r>
      <w:r w:rsidRPr="007A065C">
        <w:rPr>
          <w:color w:val="000000"/>
        </w:rPr>
        <w:t xml:space="preserve">, search and rescue, government, and community safety services.  </w:t>
      </w:r>
    </w:p>
    <w:p w14:paraId="4642CFD0" w14:textId="77777777" w:rsidR="00387F3D" w:rsidRPr="007A065C"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Food, Water, and Shelter</w:t>
      </w:r>
      <w:r w:rsidRPr="007A065C">
        <w:rPr>
          <w:color w:val="000000"/>
        </w:rPr>
        <w:t xml:space="preserve">: Includes services responsible for providing food, </w:t>
      </w:r>
      <w:r>
        <w:rPr>
          <w:color w:val="000000"/>
        </w:rPr>
        <w:t>hydration</w:t>
      </w:r>
      <w:r w:rsidRPr="007A065C">
        <w:rPr>
          <w:color w:val="000000"/>
        </w:rPr>
        <w:t xml:space="preserve">, shelter, and maintaining agriculture during a disaster. </w:t>
      </w:r>
    </w:p>
    <w:p w14:paraId="0C2B43B8" w14:textId="77777777" w:rsidR="00387F3D" w:rsidRPr="007A065C"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Health and Medical</w:t>
      </w:r>
      <w:r w:rsidRPr="007A065C">
        <w:rPr>
          <w:color w:val="000000"/>
        </w:rPr>
        <w:t>: Includes medical care, public health, patient movement, medical supply chain</w:t>
      </w:r>
      <w:r>
        <w:rPr>
          <w:color w:val="000000"/>
        </w:rPr>
        <w:t xml:space="preserve"> management</w:t>
      </w:r>
      <w:r w:rsidRPr="007A065C">
        <w:rPr>
          <w:color w:val="000000"/>
        </w:rPr>
        <w:t xml:space="preserve">, and fatality management services. </w:t>
      </w:r>
    </w:p>
    <w:p w14:paraId="72D1A58F" w14:textId="77777777" w:rsidR="00387F3D" w:rsidRPr="007A065C"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Energy</w:t>
      </w:r>
      <w:r w:rsidRPr="007A065C">
        <w:rPr>
          <w:color w:val="000000"/>
        </w:rPr>
        <w:t xml:space="preserve">: Includes power grid and fuel services. </w:t>
      </w:r>
    </w:p>
    <w:p w14:paraId="6FC9563C" w14:textId="77777777" w:rsidR="00387F3D" w:rsidRPr="007A065C"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Communications</w:t>
      </w:r>
      <w:r w:rsidRPr="007A065C">
        <w:rPr>
          <w:color w:val="000000"/>
        </w:rPr>
        <w:t xml:space="preserve">: Includes infrastructure, responder communications, finance, 911 and dispatch, alerts, warnings, and messages. </w:t>
      </w:r>
    </w:p>
    <w:p w14:paraId="19FE1C3B" w14:textId="77777777" w:rsidR="00387F3D" w:rsidRPr="007A065C"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Transportation</w:t>
      </w:r>
      <w:r w:rsidRPr="007A065C">
        <w:rPr>
          <w:color w:val="000000"/>
        </w:rPr>
        <w:t>: Includes highway/roadway/motor vehicle, mass transit, railway, aviation, and maritime services.</w:t>
      </w:r>
    </w:p>
    <w:p w14:paraId="448DD495" w14:textId="4F21D259" w:rsidR="00387F3D"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sidRPr="007A065C">
        <w:rPr>
          <w:b/>
          <w:color w:val="000000"/>
        </w:rPr>
        <w:t>Hazardous Materials</w:t>
      </w:r>
      <w:r w:rsidRPr="007A065C">
        <w:rPr>
          <w:color w:val="000000"/>
        </w:rPr>
        <w:t>: Includes facilities, hazardous material (HAZMAT) services, and pollutant management and contaminant services.</w:t>
      </w:r>
    </w:p>
    <w:p w14:paraId="2DFC4B2A" w14:textId="6B990090" w:rsidR="00387F3D" w:rsidRPr="00387F3D" w:rsidRDefault="00387F3D" w:rsidP="00387F3D">
      <w:pPr>
        <w:widowControl/>
        <w:numPr>
          <w:ilvl w:val="0"/>
          <w:numId w:val="26"/>
        </w:numPr>
        <w:pBdr>
          <w:top w:val="nil"/>
          <w:left w:val="nil"/>
          <w:bottom w:val="nil"/>
          <w:right w:val="nil"/>
          <w:between w:val="nil"/>
        </w:pBdr>
        <w:autoSpaceDE/>
        <w:autoSpaceDN/>
        <w:spacing w:line="276" w:lineRule="auto"/>
        <w:ind w:right="158"/>
        <w:rPr>
          <w:color w:val="000000"/>
        </w:rPr>
      </w:pPr>
      <w:r>
        <w:rPr>
          <w:b/>
          <w:bCs/>
          <w:noProof/>
        </w:rPr>
        <w:t>Water Systems</w:t>
      </w:r>
      <w:r>
        <w:rPr>
          <w:noProof/>
        </w:rPr>
        <w:t>: Includes potable water infrastructure and wastewater management.</w:t>
      </w:r>
      <w:r w:rsidRPr="007A065C">
        <w:rPr>
          <w:color w:val="000000"/>
        </w:rPr>
        <w:t xml:space="preserve">  </w:t>
      </w:r>
      <w:bookmarkEnd w:id="12"/>
    </w:p>
    <w:p w14:paraId="1BC23287" w14:textId="4F77C607" w:rsidR="00387F3D" w:rsidRDefault="00387F3D" w:rsidP="00387F3D">
      <w:pPr>
        <w:pStyle w:val="BodyText"/>
      </w:pPr>
      <w:r>
        <w:rPr>
          <w:noProof/>
          <w:highlight w:val="cyan"/>
        </w:rPr>
        <w:drawing>
          <wp:inline distT="0" distB="0" distL="0" distR="0" wp14:anchorId="62E5FB84" wp14:editId="5712F088">
            <wp:extent cx="6258147" cy="887215"/>
            <wp:effectExtent l="0" t="0" r="0" b="0"/>
            <wp:docPr id="2041423180" name="Picture 2041423180" descr="A diagram representing the community lifelines is shown. From left to right:&#10;&#10;Safety and Security is represented by  a police badge with a building with four columns in it. &#10;&#10;Food, hydration, and shelter is represented by half of a structure that has a blood drop and a crossed fork and knife in it. &#10;&#10;Health and Medical is represented by a winged staff with two intertwined snakes. &#10;&#10;Water Systems is represented by a water pump with a valve on top of it. &#10;&#10;Energy and fuel is represented by a bubble with a lightning bolt in it next to a gas pump. &#10;&#10;Communications is represented by a radio tower emitting waves out from it. &#10;&#10;Transportation is represented by an airplane above a bridge. The bridge is above a road. &#10;&#10;Hazardous materials is represented by an oil drum with a diamond-shaped warning sign.  "/>
            <wp:cNvGraphicFramePr/>
            <a:graphic xmlns:a="http://schemas.openxmlformats.org/drawingml/2006/main">
              <a:graphicData uri="http://schemas.openxmlformats.org/drawingml/2006/picture">
                <pic:pic xmlns:pic="http://schemas.openxmlformats.org/drawingml/2006/picture">
                  <pic:nvPicPr>
                    <pic:cNvPr id="2041423180" name="Picture 2041423180" descr="A diagram representing the community lifelines is shown. From left to right:&#10;&#10;Safety and Security is represented by  a police badge with a building with four columns in it. &#10;&#10;Food, hydration, and shelter is represented by half of a structure that has a blood drop and a crossed fork and knife in it. &#10;&#10;Health and Medical is represented by a winged staff with two intertwined snakes. &#10;&#10;Water Systems is represented by a water pump with a valve on top of it. &#10;&#10;Energy and fuel is represented by a bubble with a lightning bolt in it next to a gas pump. &#10;&#10;Communications is represented by a radio tower emitting waves out from it. &#10;&#10;Transportation is represented by an airplane above a bridge. The bridge is above a road. &#10;&#10;Hazardous materials is represented by an oil drum with a diamond-shaped warning sign.  "/>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6258147" cy="887215"/>
                    </a:xfrm>
                    <a:prstGeom prst="rect">
                      <a:avLst/>
                    </a:prstGeom>
                    <a:ln/>
                  </pic:spPr>
                </pic:pic>
              </a:graphicData>
            </a:graphic>
          </wp:inline>
        </w:drawing>
      </w:r>
    </w:p>
    <w:p w14:paraId="0EEA0174" w14:textId="77777777" w:rsidR="00387F3D" w:rsidRDefault="00387F3D" w:rsidP="00387F3D">
      <w:pPr>
        <w:pStyle w:val="BodyText"/>
      </w:pPr>
    </w:p>
    <w:p w14:paraId="7997B9F8" w14:textId="28B6473C" w:rsidR="00387F3D" w:rsidRDefault="00387F3D" w:rsidP="00387F3D">
      <w:pPr>
        <w:pStyle w:val="Heading2"/>
        <w:ind w:left="360" w:hanging="360"/>
      </w:pPr>
      <w:bookmarkStart w:id="13" w:name="_Toc169249493"/>
      <w:r>
        <w:lastRenderedPageBreak/>
        <w:t xml:space="preserve">d. </w:t>
      </w:r>
      <w:r w:rsidR="00922B19">
        <w:t>Utility</w:t>
      </w:r>
      <w:r>
        <w:t xml:space="preserve"> ERP Format and Contents</w:t>
      </w:r>
      <w:bookmarkEnd w:id="13"/>
    </w:p>
    <w:p w14:paraId="4DE79FCF" w14:textId="37C9322D" w:rsidR="00387F3D" w:rsidRDefault="00387F3D" w:rsidP="0016419A">
      <w:pPr>
        <w:pStyle w:val="BodyText"/>
      </w:pPr>
      <w:r>
        <w:t>Utility</w:t>
      </w:r>
      <w:r w:rsidRPr="00875392">
        <w:t xml:space="preserve"> </w:t>
      </w:r>
      <w:r>
        <w:t>ERPs should be risk-based, flexible, implementable from the bottom up, and understandable from the lowest level. The best plans are action oriented, concise, and emphasize actions to protect visitors and employees.</w:t>
      </w:r>
    </w:p>
    <w:p w14:paraId="49EAA39D" w14:textId="77777777" w:rsidR="00387F3D" w:rsidRDefault="00387F3D" w:rsidP="0016419A">
      <w:pPr>
        <w:pStyle w:val="BodyText"/>
      </w:pPr>
    </w:p>
    <w:p w14:paraId="39AE401B" w14:textId="720C2017" w:rsidR="001E330B" w:rsidRDefault="00387F3D" w:rsidP="0016419A">
      <w:pPr>
        <w:pStyle w:val="BodyText"/>
      </w:pPr>
      <w:r>
        <w:t xml:space="preserve">What follows are </w:t>
      </w:r>
      <w:r w:rsidR="0016419A">
        <w:t xml:space="preserve">two </w:t>
      </w:r>
      <w:r>
        <w:t>examples of formats that Utilities may consider in developing their ERPs. These examples are intended to give Utilities suggested options for the development of ERPs and are not intended to limit innovation. They are also intended to provide scalable options for Utilities to consider based on their needs.</w:t>
      </w:r>
    </w:p>
    <w:p w14:paraId="6062EC1E" w14:textId="77777777" w:rsidR="0016419A" w:rsidRPr="0016419A" w:rsidRDefault="0016419A" w:rsidP="0016419A"/>
    <w:tbl>
      <w:tblPr>
        <w:tblStyle w:val="TableGrid"/>
        <w:tblW w:w="0" w:type="auto"/>
        <w:tblLook w:val="04A0" w:firstRow="1" w:lastRow="0" w:firstColumn="1" w:lastColumn="0" w:noHBand="0" w:noVBand="1"/>
      </w:tblPr>
      <w:tblGrid>
        <w:gridCol w:w="10230"/>
      </w:tblGrid>
      <w:tr w:rsidR="001E330B" w14:paraId="4E73FB35" w14:textId="77777777" w:rsidTr="0016419A">
        <w:tc>
          <w:tcPr>
            <w:tcW w:w="10230" w:type="dxa"/>
            <w:shd w:val="clear" w:color="auto" w:fill="004578"/>
          </w:tcPr>
          <w:p w14:paraId="1ECD8BAC" w14:textId="344FF7A0" w:rsidR="001E330B" w:rsidRPr="00466144" w:rsidRDefault="001E330B" w:rsidP="00D62F65">
            <w:pPr>
              <w:pStyle w:val="BodyText"/>
              <w:jc w:val="center"/>
              <w:rPr>
                <w:b/>
                <w:bCs/>
              </w:rPr>
            </w:pPr>
            <w:r w:rsidRPr="00466144">
              <w:rPr>
                <w:b/>
                <w:bCs/>
              </w:rPr>
              <w:t xml:space="preserve">Rapid Emergency Response Plan </w:t>
            </w:r>
          </w:p>
        </w:tc>
      </w:tr>
      <w:tr w:rsidR="001E330B" w14:paraId="3D64EB0E" w14:textId="77777777" w:rsidTr="0016419A">
        <w:tc>
          <w:tcPr>
            <w:tcW w:w="10230" w:type="dxa"/>
            <w:shd w:val="clear" w:color="auto" w:fill="DBE5F1" w:themeFill="accent1" w:themeFillTint="33"/>
          </w:tcPr>
          <w:p w14:paraId="52790329" w14:textId="77777777" w:rsidR="001E330B" w:rsidRDefault="001E330B" w:rsidP="00D62F65">
            <w:pPr>
              <w:pStyle w:val="BodyText"/>
            </w:pPr>
            <w:r>
              <w:t>Utility Name</w:t>
            </w:r>
          </w:p>
          <w:p w14:paraId="077B0CBF" w14:textId="77777777" w:rsidR="001E330B" w:rsidRDefault="001E330B" w:rsidP="00D62F65">
            <w:pPr>
              <w:pStyle w:val="BodyText"/>
            </w:pPr>
            <w:r>
              <w:t>Date Approved</w:t>
            </w:r>
          </w:p>
          <w:p w14:paraId="16A4AE7E" w14:textId="77777777" w:rsidR="001E330B" w:rsidRDefault="001E330B" w:rsidP="00D62F65">
            <w:pPr>
              <w:pStyle w:val="BodyText"/>
            </w:pPr>
            <w:r>
              <w:t>Date Updated</w:t>
            </w:r>
          </w:p>
          <w:p w14:paraId="46C6C69B" w14:textId="77777777" w:rsidR="001E330B" w:rsidRDefault="001E330B" w:rsidP="00D62F65">
            <w:pPr>
              <w:pStyle w:val="BodyText"/>
            </w:pPr>
            <w:r>
              <w:t>Senior Official Reviewing the Plan</w:t>
            </w:r>
          </w:p>
          <w:p w14:paraId="52BDEFF0" w14:textId="77777777" w:rsidR="001E330B" w:rsidRDefault="001E330B" w:rsidP="00D62F65">
            <w:pPr>
              <w:pStyle w:val="BodyText"/>
            </w:pPr>
            <w:r>
              <w:t>Business Address</w:t>
            </w:r>
          </w:p>
          <w:p w14:paraId="5BAABCE7" w14:textId="77777777" w:rsidR="001E330B" w:rsidRDefault="001E330B" w:rsidP="00D62F65">
            <w:pPr>
              <w:pStyle w:val="BodyText"/>
            </w:pPr>
            <w:r>
              <w:t>Telephone</w:t>
            </w:r>
          </w:p>
          <w:p w14:paraId="401DC747" w14:textId="77777777" w:rsidR="001E330B" w:rsidRDefault="001E330B" w:rsidP="00D62F65">
            <w:pPr>
              <w:pStyle w:val="BodyText"/>
            </w:pPr>
            <w:r>
              <w:t>Fax</w:t>
            </w:r>
          </w:p>
          <w:p w14:paraId="5172D512" w14:textId="77777777" w:rsidR="001E330B" w:rsidRDefault="001E330B" w:rsidP="00D62F65">
            <w:pPr>
              <w:pStyle w:val="BodyText"/>
            </w:pPr>
            <w:r>
              <w:t>Email</w:t>
            </w:r>
          </w:p>
        </w:tc>
      </w:tr>
      <w:tr w:rsidR="001E330B" w14:paraId="2B12BBBE" w14:textId="77777777" w:rsidTr="0016419A">
        <w:tc>
          <w:tcPr>
            <w:tcW w:w="10230" w:type="dxa"/>
            <w:shd w:val="clear" w:color="auto" w:fill="DBE5F1" w:themeFill="accent1" w:themeFillTint="33"/>
          </w:tcPr>
          <w:p w14:paraId="639A57EB" w14:textId="77777777" w:rsidR="001E330B" w:rsidRDefault="001E330B" w:rsidP="00D62F65">
            <w:pPr>
              <w:pStyle w:val="BodyText"/>
              <w:numPr>
                <w:ilvl w:val="2"/>
                <w:numId w:val="12"/>
              </w:numPr>
              <w:ind w:left="720"/>
            </w:pPr>
            <w:r>
              <w:t>Loss of Service Procedure</w:t>
            </w:r>
          </w:p>
          <w:p w14:paraId="332BB86D" w14:textId="77777777" w:rsidR="001E330B" w:rsidRDefault="001E330B" w:rsidP="00D62F65">
            <w:pPr>
              <w:pStyle w:val="BodyText"/>
              <w:numPr>
                <w:ilvl w:val="2"/>
                <w:numId w:val="12"/>
              </w:numPr>
              <w:ind w:left="720"/>
            </w:pPr>
            <w:r>
              <w:t>Identified Threat/Hazard Specific (Wind, Cyber, Earthquake, or Other Identified in the vulnerability assessment) Procedure.</w:t>
            </w:r>
          </w:p>
          <w:p w14:paraId="2F4EF036" w14:textId="77777777" w:rsidR="001E330B" w:rsidRDefault="001E330B" w:rsidP="00D62F65">
            <w:pPr>
              <w:pStyle w:val="BodyText"/>
              <w:numPr>
                <w:ilvl w:val="2"/>
                <w:numId w:val="12"/>
              </w:numPr>
              <w:ind w:left="720"/>
            </w:pPr>
            <w:r>
              <w:t>Identified Threat/Hazard Specific (Wind, Cyber, Earthquake, or Other Identified in the vulnerability assessment) Procedure.</w:t>
            </w:r>
          </w:p>
          <w:p w14:paraId="02620D74" w14:textId="77777777" w:rsidR="001E330B" w:rsidRDefault="001E330B" w:rsidP="00D62F65">
            <w:pPr>
              <w:pStyle w:val="BodyText"/>
              <w:numPr>
                <w:ilvl w:val="2"/>
                <w:numId w:val="12"/>
              </w:numPr>
              <w:ind w:left="720"/>
            </w:pPr>
            <w:r>
              <w:t>Identified Threat/Hazard Specific (Wind, Cyber, Earthquake, or Other Identified in the vulnerability assessment) Procedure.</w:t>
            </w:r>
          </w:p>
          <w:p w14:paraId="06AAD9B6" w14:textId="77777777" w:rsidR="001E330B" w:rsidRDefault="001E330B" w:rsidP="00D62F65">
            <w:pPr>
              <w:pStyle w:val="BodyText"/>
              <w:numPr>
                <w:ilvl w:val="2"/>
                <w:numId w:val="12"/>
              </w:numPr>
              <w:ind w:left="720"/>
            </w:pPr>
            <w:r>
              <w:t>Public Notification Procedure</w:t>
            </w:r>
          </w:p>
          <w:p w14:paraId="636EC1EE" w14:textId="77777777" w:rsidR="001E330B" w:rsidRDefault="001E330B" w:rsidP="00D62F65">
            <w:pPr>
              <w:pStyle w:val="BodyText"/>
              <w:numPr>
                <w:ilvl w:val="2"/>
                <w:numId w:val="12"/>
              </w:numPr>
              <w:ind w:left="720"/>
            </w:pPr>
            <w:r>
              <w:t>Points of Contact</w:t>
            </w:r>
          </w:p>
        </w:tc>
      </w:tr>
    </w:tbl>
    <w:p w14:paraId="08B92EFC" w14:textId="77777777" w:rsidR="001E330B" w:rsidRDefault="001E330B" w:rsidP="001E330B">
      <w:pPr>
        <w:pStyle w:val="BodyText"/>
      </w:pPr>
    </w:p>
    <w:p w14:paraId="434C2D8C" w14:textId="77777777" w:rsidR="001E330B" w:rsidRDefault="001E330B" w:rsidP="001E330B">
      <w:pPr>
        <w:spacing w:line="210" w:lineRule="exact"/>
        <w:rPr>
          <w:sz w:val="20"/>
        </w:rPr>
      </w:pPr>
    </w:p>
    <w:tbl>
      <w:tblPr>
        <w:tblStyle w:val="TableGrid"/>
        <w:tblW w:w="0" w:type="auto"/>
        <w:tblLook w:val="04A0" w:firstRow="1" w:lastRow="0" w:firstColumn="1" w:lastColumn="0" w:noHBand="0" w:noVBand="1"/>
      </w:tblPr>
      <w:tblGrid>
        <w:gridCol w:w="10230"/>
      </w:tblGrid>
      <w:tr w:rsidR="001E330B" w14:paraId="234839D2" w14:textId="77777777" w:rsidTr="0016419A">
        <w:tc>
          <w:tcPr>
            <w:tcW w:w="10230" w:type="dxa"/>
            <w:shd w:val="clear" w:color="auto" w:fill="004578"/>
          </w:tcPr>
          <w:p w14:paraId="5C7C2FF2" w14:textId="401FEEC4" w:rsidR="001E330B" w:rsidRPr="00466144" w:rsidRDefault="001E330B" w:rsidP="00D62F65">
            <w:pPr>
              <w:spacing w:line="210" w:lineRule="exact"/>
              <w:jc w:val="center"/>
              <w:rPr>
                <w:b/>
                <w:bCs/>
                <w:szCs w:val="24"/>
              </w:rPr>
            </w:pPr>
            <w:r w:rsidRPr="00466144">
              <w:rPr>
                <w:b/>
                <w:bCs/>
                <w:szCs w:val="24"/>
              </w:rPr>
              <w:t>Rural Water Format</w:t>
            </w:r>
          </w:p>
        </w:tc>
      </w:tr>
      <w:tr w:rsidR="001E330B" w14:paraId="12906DC9" w14:textId="77777777" w:rsidTr="0016419A">
        <w:tc>
          <w:tcPr>
            <w:tcW w:w="10230" w:type="dxa"/>
            <w:shd w:val="clear" w:color="auto" w:fill="DBE5F1" w:themeFill="accent1" w:themeFillTint="33"/>
          </w:tcPr>
          <w:p w14:paraId="24DEFE24" w14:textId="77777777" w:rsidR="001E330B" w:rsidRDefault="001E330B" w:rsidP="00D62F65">
            <w:pPr>
              <w:pStyle w:val="BodyText"/>
            </w:pPr>
            <w:r w:rsidRPr="00466144">
              <w:t>Cover P</w:t>
            </w:r>
            <w:r>
              <w:t>age</w:t>
            </w:r>
          </w:p>
          <w:p w14:paraId="19C85E2F" w14:textId="77777777" w:rsidR="001E330B" w:rsidRDefault="001E330B" w:rsidP="00D62F65">
            <w:pPr>
              <w:pStyle w:val="BodyText"/>
            </w:pPr>
            <w:r>
              <w:t>Promulgation Statement</w:t>
            </w:r>
          </w:p>
          <w:p w14:paraId="36D1DFE8" w14:textId="77777777" w:rsidR="001E330B" w:rsidRDefault="001E330B" w:rsidP="00D62F65">
            <w:pPr>
              <w:pStyle w:val="BodyText"/>
            </w:pPr>
            <w:r>
              <w:t>Approvals</w:t>
            </w:r>
          </w:p>
          <w:p w14:paraId="2C878EEA" w14:textId="77777777" w:rsidR="001E330B" w:rsidRDefault="001E330B" w:rsidP="00D62F65">
            <w:pPr>
              <w:pStyle w:val="BodyText"/>
            </w:pPr>
            <w:r>
              <w:t>Record of Change</w:t>
            </w:r>
          </w:p>
          <w:p w14:paraId="6782735C" w14:textId="77777777" w:rsidR="001E330B" w:rsidRPr="00466144" w:rsidRDefault="001E330B" w:rsidP="00D62F65">
            <w:pPr>
              <w:pStyle w:val="BodyText"/>
            </w:pPr>
            <w:r>
              <w:t>Table of Contents</w:t>
            </w:r>
          </w:p>
        </w:tc>
      </w:tr>
      <w:tr w:rsidR="001E330B" w14:paraId="1E105347" w14:textId="77777777" w:rsidTr="0016419A">
        <w:trPr>
          <w:trHeight w:val="70"/>
        </w:trPr>
        <w:tc>
          <w:tcPr>
            <w:tcW w:w="10230" w:type="dxa"/>
            <w:shd w:val="clear" w:color="auto" w:fill="DBE5F1" w:themeFill="accent1" w:themeFillTint="33"/>
          </w:tcPr>
          <w:p w14:paraId="49D077EF" w14:textId="77777777" w:rsidR="001E330B" w:rsidRDefault="001E330B" w:rsidP="00D62F65">
            <w:pPr>
              <w:pStyle w:val="BodyText"/>
              <w:rPr>
                <w:b/>
                <w:bCs/>
              </w:rPr>
            </w:pPr>
            <w:r>
              <w:rPr>
                <w:b/>
                <w:bCs/>
              </w:rPr>
              <w:t>Section 1: System Information</w:t>
            </w:r>
          </w:p>
          <w:p w14:paraId="5D95E357" w14:textId="77777777" w:rsidR="001E330B" w:rsidRDefault="001E330B" w:rsidP="00D62F65">
            <w:pPr>
              <w:pStyle w:val="BodyText"/>
              <w:numPr>
                <w:ilvl w:val="0"/>
                <w:numId w:val="17"/>
              </w:numPr>
            </w:pPr>
            <w:r>
              <w:t>System Name and Address</w:t>
            </w:r>
          </w:p>
          <w:p w14:paraId="5A3F6070" w14:textId="77777777" w:rsidR="001E330B" w:rsidRDefault="001E330B" w:rsidP="00D62F65">
            <w:pPr>
              <w:pStyle w:val="BodyText"/>
              <w:numPr>
                <w:ilvl w:val="0"/>
                <w:numId w:val="17"/>
              </w:numPr>
            </w:pPr>
            <w:r>
              <w:lastRenderedPageBreak/>
              <w:t>Basic Description of the System</w:t>
            </w:r>
          </w:p>
          <w:p w14:paraId="4C638EBD" w14:textId="77777777" w:rsidR="001E330B" w:rsidRDefault="001E330B" w:rsidP="00D62F65">
            <w:pPr>
              <w:pStyle w:val="BodyText"/>
              <w:numPr>
                <w:ilvl w:val="0"/>
                <w:numId w:val="17"/>
              </w:numPr>
            </w:pPr>
            <w:r>
              <w:t>Location/Town</w:t>
            </w:r>
          </w:p>
          <w:p w14:paraId="2267D1A3" w14:textId="77777777" w:rsidR="001E330B" w:rsidRDefault="001E330B" w:rsidP="00D62F65">
            <w:pPr>
              <w:pStyle w:val="BodyText"/>
              <w:numPr>
                <w:ilvl w:val="0"/>
                <w:numId w:val="17"/>
              </w:numPr>
            </w:pPr>
            <w:r>
              <w:t>Name and Contact Information of the People Responsible for the Plan</w:t>
            </w:r>
          </w:p>
          <w:p w14:paraId="03E2200D" w14:textId="77777777" w:rsidR="001E330B" w:rsidRDefault="001E330B" w:rsidP="00D62F65">
            <w:pPr>
              <w:pStyle w:val="BodyText"/>
              <w:rPr>
                <w:b/>
                <w:bCs/>
              </w:rPr>
            </w:pPr>
          </w:p>
          <w:p w14:paraId="14F4514A" w14:textId="77777777" w:rsidR="001E330B" w:rsidRDefault="001E330B" w:rsidP="00D62F65">
            <w:pPr>
              <w:pStyle w:val="BodyText"/>
              <w:rPr>
                <w:b/>
                <w:bCs/>
              </w:rPr>
            </w:pPr>
            <w:r>
              <w:rPr>
                <w:b/>
                <w:bCs/>
              </w:rPr>
              <w:t>Section 2: Chain of Command/Lines of Authority</w:t>
            </w:r>
          </w:p>
          <w:p w14:paraId="7BDF510E" w14:textId="77777777" w:rsidR="001E330B" w:rsidRDefault="001E330B" w:rsidP="00D62F65">
            <w:pPr>
              <w:pStyle w:val="BodyText"/>
              <w:numPr>
                <w:ilvl w:val="0"/>
                <w:numId w:val="18"/>
              </w:numPr>
            </w:pPr>
            <w:r>
              <w:t>Name and Title</w:t>
            </w:r>
          </w:p>
          <w:p w14:paraId="413589BC" w14:textId="77777777" w:rsidR="001E330B" w:rsidRDefault="001E330B" w:rsidP="00D62F65">
            <w:pPr>
              <w:pStyle w:val="BodyText"/>
              <w:numPr>
                <w:ilvl w:val="0"/>
                <w:numId w:val="18"/>
              </w:numPr>
            </w:pPr>
            <w:r>
              <w:t>Responsibilities in an Emergency</w:t>
            </w:r>
          </w:p>
          <w:p w14:paraId="3DF1D0AE" w14:textId="77777777" w:rsidR="001E330B" w:rsidRDefault="001E330B" w:rsidP="00D62F65">
            <w:pPr>
              <w:pStyle w:val="BodyText"/>
              <w:numPr>
                <w:ilvl w:val="0"/>
                <w:numId w:val="18"/>
              </w:numPr>
            </w:pPr>
            <w:r>
              <w:t>Contact Numbers</w:t>
            </w:r>
          </w:p>
          <w:p w14:paraId="00DF85D2" w14:textId="77777777" w:rsidR="001E330B" w:rsidRDefault="001E330B" w:rsidP="00D62F65">
            <w:pPr>
              <w:pStyle w:val="BodyText"/>
              <w:rPr>
                <w:b/>
                <w:bCs/>
              </w:rPr>
            </w:pPr>
          </w:p>
          <w:p w14:paraId="1A1D7E44" w14:textId="77777777" w:rsidR="001E330B" w:rsidRDefault="001E330B" w:rsidP="00D62F65">
            <w:pPr>
              <w:pStyle w:val="BodyText"/>
              <w:rPr>
                <w:b/>
                <w:bCs/>
              </w:rPr>
            </w:pPr>
            <w:r>
              <w:rPr>
                <w:b/>
                <w:bCs/>
              </w:rPr>
              <w:t>Section 3: Events that Cause Emergencies (Taken from Vulnerability Assessment)</w:t>
            </w:r>
          </w:p>
          <w:p w14:paraId="7881BA49" w14:textId="77777777" w:rsidR="001E330B" w:rsidRDefault="001E330B" w:rsidP="00D62F65">
            <w:pPr>
              <w:pStyle w:val="BodyText"/>
              <w:numPr>
                <w:ilvl w:val="0"/>
                <w:numId w:val="19"/>
              </w:numPr>
            </w:pPr>
            <w:r>
              <w:t>Types of Events</w:t>
            </w:r>
          </w:p>
          <w:p w14:paraId="23D48815" w14:textId="77777777" w:rsidR="001E330B" w:rsidRDefault="001E330B" w:rsidP="00D62F65">
            <w:pPr>
              <w:pStyle w:val="BodyText"/>
              <w:numPr>
                <w:ilvl w:val="0"/>
                <w:numId w:val="19"/>
              </w:numPr>
            </w:pPr>
            <w:r>
              <w:t>Probability</w:t>
            </w:r>
          </w:p>
          <w:p w14:paraId="2B754BBF" w14:textId="77777777" w:rsidR="001E330B" w:rsidRDefault="001E330B" w:rsidP="00D62F65">
            <w:pPr>
              <w:pStyle w:val="BodyText"/>
              <w:numPr>
                <w:ilvl w:val="0"/>
                <w:numId w:val="19"/>
              </w:numPr>
            </w:pPr>
            <w:r>
              <w:t>Comments</w:t>
            </w:r>
          </w:p>
          <w:p w14:paraId="4DE7A81E" w14:textId="77777777" w:rsidR="001E330B" w:rsidRDefault="001E330B" w:rsidP="00D62F65">
            <w:pPr>
              <w:pStyle w:val="BodyText"/>
              <w:rPr>
                <w:b/>
                <w:bCs/>
              </w:rPr>
            </w:pPr>
            <w:r>
              <w:rPr>
                <w:b/>
                <w:bCs/>
              </w:rPr>
              <w:t>Section 4: Notification</w:t>
            </w:r>
          </w:p>
          <w:p w14:paraId="4B29568C" w14:textId="77777777" w:rsidR="001E330B" w:rsidRDefault="001E330B" w:rsidP="00D62F65">
            <w:pPr>
              <w:pStyle w:val="BodyText"/>
              <w:numPr>
                <w:ilvl w:val="0"/>
                <w:numId w:val="20"/>
              </w:numPr>
            </w:pPr>
            <w:r>
              <w:t>Emergency Notification List</w:t>
            </w:r>
          </w:p>
          <w:p w14:paraId="0BEA15EC" w14:textId="77777777" w:rsidR="001E330B" w:rsidRDefault="001E330B" w:rsidP="00D62F65">
            <w:pPr>
              <w:pStyle w:val="BodyText"/>
              <w:numPr>
                <w:ilvl w:val="0"/>
                <w:numId w:val="20"/>
              </w:numPr>
            </w:pPr>
            <w:r>
              <w:t>Priority Customers</w:t>
            </w:r>
          </w:p>
          <w:p w14:paraId="2E57C924" w14:textId="77777777" w:rsidR="001E330B" w:rsidRDefault="001E330B" w:rsidP="00D62F65">
            <w:pPr>
              <w:pStyle w:val="BodyText"/>
              <w:numPr>
                <w:ilvl w:val="0"/>
                <w:numId w:val="20"/>
              </w:numPr>
            </w:pPr>
            <w:r>
              <w:t>State, Federal, or Tribal Notifications</w:t>
            </w:r>
          </w:p>
          <w:p w14:paraId="78CC2BB6" w14:textId="77777777" w:rsidR="001E330B" w:rsidRDefault="001E330B" w:rsidP="00D62F65">
            <w:pPr>
              <w:pStyle w:val="BodyText"/>
              <w:numPr>
                <w:ilvl w:val="0"/>
                <w:numId w:val="20"/>
              </w:numPr>
            </w:pPr>
            <w:r>
              <w:t>Service/Repair Notification</w:t>
            </w:r>
          </w:p>
          <w:p w14:paraId="4BB5E9D1" w14:textId="77777777" w:rsidR="001E330B" w:rsidRDefault="001E330B" w:rsidP="00D62F65">
            <w:pPr>
              <w:pStyle w:val="BodyText"/>
              <w:numPr>
                <w:ilvl w:val="0"/>
                <w:numId w:val="20"/>
              </w:numPr>
            </w:pPr>
            <w:r>
              <w:t>Media Notification</w:t>
            </w:r>
          </w:p>
          <w:p w14:paraId="1CD7C4C7" w14:textId="77777777" w:rsidR="001E330B" w:rsidRDefault="001E330B" w:rsidP="00D62F65">
            <w:pPr>
              <w:pStyle w:val="BodyText"/>
              <w:numPr>
                <w:ilvl w:val="0"/>
                <w:numId w:val="20"/>
              </w:numPr>
            </w:pPr>
            <w:r>
              <w:t>Notification Procedures and Who is Responsible</w:t>
            </w:r>
          </w:p>
          <w:p w14:paraId="1CA4D592" w14:textId="77777777" w:rsidR="001E330B" w:rsidRDefault="001E330B" w:rsidP="00D62F65">
            <w:pPr>
              <w:pStyle w:val="BodyText"/>
              <w:numPr>
                <w:ilvl w:val="0"/>
                <w:numId w:val="20"/>
              </w:numPr>
            </w:pPr>
            <w:r>
              <w:t>Contact Service Contractors</w:t>
            </w:r>
          </w:p>
          <w:p w14:paraId="7AA1FC41" w14:textId="77777777" w:rsidR="001E330B" w:rsidRDefault="001E330B" w:rsidP="00D62F65">
            <w:pPr>
              <w:pStyle w:val="BodyText"/>
              <w:numPr>
                <w:ilvl w:val="0"/>
                <w:numId w:val="20"/>
              </w:numPr>
            </w:pPr>
            <w:r>
              <w:t>Contact Neighboring Systems</w:t>
            </w:r>
          </w:p>
          <w:p w14:paraId="33574EFD" w14:textId="77777777" w:rsidR="001E330B" w:rsidRDefault="001E330B" w:rsidP="00D62F65">
            <w:pPr>
              <w:pStyle w:val="BodyText"/>
              <w:numPr>
                <w:ilvl w:val="0"/>
                <w:numId w:val="20"/>
              </w:numPr>
            </w:pPr>
            <w:r>
              <w:t>Procedure for Issuing Health Advisory</w:t>
            </w:r>
          </w:p>
          <w:p w14:paraId="377DFFAD" w14:textId="77777777" w:rsidR="001E330B" w:rsidRDefault="001E330B" w:rsidP="00D62F65">
            <w:pPr>
              <w:pStyle w:val="BodyText"/>
              <w:numPr>
                <w:ilvl w:val="0"/>
                <w:numId w:val="20"/>
              </w:numPr>
            </w:pPr>
            <w:r>
              <w:t>Other Procedures</w:t>
            </w:r>
          </w:p>
          <w:p w14:paraId="77C6596D" w14:textId="77777777" w:rsidR="001E330B" w:rsidRDefault="001E330B" w:rsidP="00D62F65">
            <w:pPr>
              <w:pStyle w:val="BodyText"/>
              <w:rPr>
                <w:b/>
                <w:bCs/>
              </w:rPr>
            </w:pPr>
          </w:p>
          <w:p w14:paraId="0F6192AD" w14:textId="77777777" w:rsidR="001E330B" w:rsidRDefault="001E330B" w:rsidP="00D62F65">
            <w:pPr>
              <w:pStyle w:val="BodyText"/>
              <w:rPr>
                <w:b/>
                <w:bCs/>
              </w:rPr>
            </w:pPr>
            <w:r>
              <w:rPr>
                <w:b/>
                <w:bCs/>
              </w:rPr>
              <w:t>Section 5: Effective Communications</w:t>
            </w:r>
          </w:p>
          <w:p w14:paraId="2D44B5DD" w14:textId="77777777" w:rsidR="001E330B" w:rsidRDefault="001E330B" w:rsidP="00D62F65">
            <w:pPr>
              <w:pStyle w:val="BodyText"/>
              <w:numPr>
                <w:ilvl w:val="0"/>
                <w:numId w:val="21"/>
              </w:numPr>
            </w:pPr>
            <w:r>
              <w:t>Public Information Officer Designation</w:t>
            </w:r>
          </w:p>
          <w:p w14:paraId="4001AFE9" w14:textId="77777777" w:rsidR="001E330B" w:rsidRPr="00466144" w:rsidRDefault="001E330B" w:rsidP="00D62F65">
            <w:pPr>
              <w:pStyle w:val="BodyText"/>
              <w:numPr>
                <w:ilvl w:val="0"/>
                <w:numId w:val="21"/>
              </w:numPr>
            </w:pPr>
            <w:r>
              <w:t>Prepared Messages</w:t>
            </w:r>
          </w:p>
          <w:p w14:paraId="1BC64235" w14:textId="77777777" w:rsidR="001E330B" w:rsidRDefault="001E330B" w:rsidP="00D62F65">
            <w:pPr>
              <w:pStyle w:val="BodyText"/>
              <w:rPr>
                <w:b/>
                <w:bCs/>
              </w:rPr>
            </w:pPr>
          </w:p>
          <w:p w14:paraId="1FE6A673" w14:textId="77777777" w:rsidR="001E330B" w:rsidRPr="00466144" w:rsidRDefault="001E330B" w:rsidP="00D62F65">
            <w:pPr>
              <w:pStyle w:val="BodyText"/>
              <w:rPr>
                <w:b/>
                <w:bCs/>
              </w:rPr>
            </w:pPr>
            <w:r>
              <w:rPr>
                <w:b/>
                <w:bCs/>
              </w:rPr>
              <w:t>Section 6: Response Actions for Specific Events</w:t>
            </w:r>
          </w:p>
          <w:p w14:paraId="6E8C5048" w14:textId="77777777" w:rsidR="001E330B" w:rsidRDefault="001E330B" w:rsidP="00D62F65">
            <w:pPr>
              <w:pStyle w:val="BodyText"/>
            </w:pPr>
            <w:r>
              <w:t>In any event, there is a series of general steps to take:</w:t>
            </w:r>
          </w:p>
          <w:p w14:paraId="17F0D770" w14:textId="77777777" w:rsidR="001E330B" w:rsidRDefault="001E330B" w:rsidP="00D62F65">
            <w:pPr>
              <w:pStyle w:val="BodyText"/>
              <w:numPr>
                <w:ilvl w:val="0"/>
                <w:numId w:val="22"/>
              </w:numPr>
            </w:pPr>
            <w:r>
              <w:t>Analyze the type and severity of the emergency</w:t>
            </w:r>
          </w:p>
          <w:p w14:paraId="0D85B224" w14:textId="77777777" w:rsidR="001E330B" w:rsidRDefault="001E330B" w:rsidP="00D62F65">
            <w:pPr>
              <w:pStyle w:val="BodyText"/>
              <w:numPr>
                <w:ilvl w:val="0"/>
                <w:numId w:val="22"/>
              </w:numPr>
            </w:pPr>
            <w:r>
              <w:t>Take immediate action to save lives</w:t>
            </w:r>
          </w:p>
          <w:p w14:paraId="5D0FC95F" w14:textId="77777777" w:rsidR="001E330B" w:rsidRDefault="001E330B" w:rsidP="00D62F65">
            <w:pPr>
              <w:pStyle w:val="BodyText"/>
              <w:numPr>
                <w:ilvl w:val="0"/>
                <w:numId w:val="22"/>
              </w:numPr>
            </w:pPr>
            <w:r>
              <w:t>Take action to reduce injuries and system damage</w:t>
            </w:r>
          </w:p>
          <w:p w14:paraId="41AD277D" w14:textId="77777777" w:rsidR="001E330B" w:rsidRDefault="001E330B" w:rsidP="00D62F65">
            <w:pPr>
              <w:pStyle w:val="BodyText"/>
              <w:numPr>
                <w:ilvl w:val="0"/>
                <w:numId w:val="22"/>
              </w:numPr>
            </w:pPr>
            <w:r>
              <w:t>Make repairs based on priority demand</w:t>
            </w:r>
          </w:p>
          <w:p w14:paraId="2AD0C86B" w14:textId="77777777" w:rsidR="001E330B" w:rsidRDefault="001E330B" w:rsidP="00D62F65">
            <w:pPr>
              <w:pStyle w:val="BodyText"/>
              <w:numPr>
                <w:ilvl w:val="0"/>
                <w:numId w:val="22"/>
              </w:numPr>
            </w:pPr>
            <w:r>
              <w:t>Return the system to normal operation</w:t>
            </w:r>
          </w:p>
          <w:p w14:paraId="26A57AD4" w14:textId="77777777" w:rsidR="001E330B" w:rsidRDefault="001E330B" w:rsidP="00D62F65">
            <w:pPr>
              <w:pStyle w:val="BodyText"/>
            </w:pPr>
          </w:p>
          <w:p w14:paraId="3565D535" w14:textId="77777777" w:rsidR="001E330B" w:rsidRDefault="001E330B" w:rsidP="00D62F65">
            <w:pPr>
              <w:pStyle w:val="BodyText"/>
              <w:rPr>
                <w:b/>
                <w:bCs/>
              </w:rPr>
            </w:pPr>
            <w:r>
              <w:rPr>
                <w:b/>
                <w:bCs/>
              </w:rPr>
              <w:t>Section 7: Alternative Lifelines Service Source</w:t>
            </w:r>
          </w:p>
          <w:p w14:paraId="1EB122F4" w14:textId="77777777" w:rsidR="001E330B" w:rsidRDefault="001E330B" w:rsidP="00D62F65">
            <w:pPr>
              <w:pStyle w:val="BodyText"/>
              <w:rPr>
                <w:b/>
                <w:bCs/>
              </w:rPr>
            </w:pPr>
          </w:p>
          <w:p w14:paraId="0C96B62C" w14:textId="77777777" w:rsidR="001E330B" w:rsidRDefault="001E330B" w:rsidP="00D62F65">
            <w:pPr>
              <w:pStyle w:val="BodyText"/>
              <w:rPr>
                <w:b/>
                <w:bCs/>
              </w:rPr>
            </w:pPr>
            <w:r>
              <w:rPr>
                <w:b/>
                <w:bCs/>
              </w:rPr>
              <w:t>Section 8: Returning to Normal Operations</w:t>
            </w:r>
          </w:p>
          <w:p w14:paraId="0CD76D0F" w14:textId="77777777" w:rsidR="001E330B" w:rsidRDefault="001E330B" w:rsidP="00D62F65">
            <w:pPr>
              <w:pStyle w:val="BodyText"/>
              <w:rPr>
                <w:b/>
                <w:bCs/>
              </w:rPr>
            </w:pPr>
          </w:p>
          <w:p w14:paraId="3F7F9F55" w14:textId="77777777" w:rsidR="001E330B" w:rsidRPr="00466144" w:rsidRDefault="001E330B" w:rsidP="00D62F65">
            <w:pPr>
              <w:pStyle w:val="BodyText"/>
              <w:rPr>
                <w:b/>
                <w:bCs/>
              </w:rPr>
            </w:pPr>
            <w:r>
              <w:rPr>
                <w:b/>
                <w:bCs/>
              </w:rPr>
              <w:t>Section 9: Plan Approval</w:t>
            </w:r>
          </w:p>
        </w:tc>
      </w:tr>
    </w:tbl>
    <w:p w14:paraId="6666A7AE" w14:textId="77777777" w:rsidR="006F3C39" w:rsidRDefault="006F3C39" w:rsidP="006F3C39">
      <w:pPr>
        <w:jc w:val="left"/>
      </w:pPr>
    </w:p>
    <w:p w14:paraId="7800B488" w14:textId="641E8B3B" w:rsidR="0016419A" w:rsidRPr="006F3C39" w:rsidRDefault="0016419A" w:rsidP="006F3C39">
      <w:pPr>
        <w:jc w:val="left"/>
        <w:rPr>
          <w:b/>
          <w:bCs/>
          <w:i/>
          <w:iCs/>
        </w:rPr>
      </w:pPr>
      <w:r>
        <w:t xml:space="preserve">Regardless of the format used, </w:t>
      </w:r>
      <w:r w:rsidR="002452FF">
        <w:t xml:space="preserve">it is recommended that </w:t>
      </w:r>
      <w:r>
        <w:t>all ERPs</w:t>
      </w:r>
      <w:r w:rsidR="002452FF">
        <w:t xml:space="preserve"> </w:t>
      </w:r>
      <w:r>
        <w:t>are include the following:</w:t>
      </w:r>
    </w:p>
    <w:p w14:paraId="4E1AB653" w14:textId="77777777" w:rsidR="0016419A" w:rsidRDefault="0016419A" w:rsidP="0016419A"/>
    <w:p w14:paraId="71D15DCC" w14:textId="77777777" w:rsidR="0016419A" w:rsidRDefault="0016419A" w:rsidP="0016419A">
      <w:pPr>
        <w:pStyle w:val="BodyText"/>
        <w:numPr>
          <w:ilvl w:val="0"/>
          <w:numId w:val="46"/>
        </w:numPr>
      </w:pPr>
      <w:r>
        <w:t>A cover page with the date and name of the organization or names of the jurisdiction(s) covered by the plan.</w:t>
      </w:r>
    </w:p>
    <w:p w14:paraId="08085E8A" w14:textId="77777777" w:rsidR="0016419A" w:rsidRDefault="0016419A" w:rsidP="0016419A">
      <w:pPr>
        <w:pStyle w:val="BodyText"/>
        <w:numPr>
          <w:ilvl w:val="0"/>
          <w:numId w:val="46"/>
        </w:numPr>
      </w:pPr>
      <w:r>
        <w:t>A letter of promulgation signed by the executive head making the document official.</w:t>
      </w:r>
    </w:p>
    <w:p w14:paraId="441F7853" w14:textId="77777777" w:rsidR="0016419A" w:rsidRDefault="0016419A" w:rsidP="0016419A">
      <w:pPr>
        <w:pStyle w:val="BodyText"/>
        <w:numPr>
          <w:ilvl w:val="0"/>
          <w:numId w:val="46"/>
        </w:numPr>
      </w:pPr>
      <w:r>
        <w:t>Purpose, scope and/or goals and objectives</w:t>
      </w:r>
    </w:p>
    <w:p w14:paraId="0657D7BB" w14:textId="77777777" w:rsidR="0016419A" w:rsidRDefault="0016419A" w:rsidP="0016419A">
      <w:pPr>
        <w:pStyle w:val="BodyText"/>
        <w:numPr>
          <w:ilvl w:val="0"/>
          <w:numId w:val="46"/>
        </w:numPr>
      </w:pPr>
      <w:r>
        <w:t>Authority</w:t>
      </w:r>
    </w:p>
    <w:p w14:paraId="72FBD0A9" w14:textId="77777777" w:rsidR="0016419A" w:rsidRDefault="0016419A" w:rsidP="0016419A">
      <w:pPr>
        <w:pStyle w:val="BodyText"/>
        <w:numPr>
          <w:ilvl w:val="0"/>
          <w:numId w:val="46"/>
        </w:numPr>
      </w:pPr>
      <w:r>
        <w:t>Table of contents</w:t>
      </w:r>
    </w:p>
    <w:p w14:paraId="4180D848" w14:textId="77777777" w:rsidR="0016419A" w:rsidRDefault="0016419A" w:rsidP="0016419A">
      <w:pPr>
        <w:pStyle w:val="BodyText"/>
        <w:numPr>
          <w:ilvl w:val="0"/>
          <w:numId w:val="46"/>
        </w:numPr>
      </w:pPr>
      <w:r>
        <w:t>Situation and assumptions</w:t>
      </w:r>
    </w:p>
    <w:p w14:paraId="06F629C9" w14:textId="29884408" w:rsidR="0016419A" w:rsidRDefault="0016419A" w:rsidP="0016419A">
      <w:pPr>
        <w:pStyle w:val="BodyText"/>
        <w:numPr>
          <w:ilvl w:val="0"/>
          <w:numId w:val="46"/>
        </w:numPr>
      </w:pPr>
      <w:r>
        <w:t>Functional roles and responsibilities</w:t>
      </w:r>
    </w:p>
    <w:p w14:paraId="2CADBF84" w14:textId="6F33BA52" w:rsidR="0016419A" w:rsidRDefault="0016419A" w:rsidP="0016419A">
      <w:pPr>
        <w:pStyle w:val="BodyText"/>
        <w:numPr>
          <w:ilvl w:val="0"/>
          <w:numId w:val="46"/>
        </w:numPr>
      </w:pPr>
      <w:r>
        <w:t>Logistics support and resource requirements necessary to implement the plan</w:t>
      </w:r>
    </w:p>
    <w:p w14:paraId="2098E6F9" w14:textId="77777777" w:rsidR="0016419A" w:rsidRDefault="0016419A" w:rsidP="0016419A">
      <w:pPr>
        <w:pStyle w:val="BodyText"/>
        <w:numPr>
          <w:ilvl w:val="0"/>
          <w:numId w:val="46"/>
        </w:numPr>
      </w:pPr>
      <w:r>
        <w:t>Concept of operations</w:t>
      </w:r>
    </w:p>
    <w:p w14:paraId="7F7F8EC6" w14:textId="73EA4EB7" w:rsidR="0016419A" w:rsidRDefault="0016419A" w:rsidP="0016419A">
      <w:pPr>
        <w:pStyle w:val="BodyText"/>
        <w:numPr>
          <w:ilvl w:val="0"/>
          <w:numId w:val="46"/>
        </w:numPr>
      </w:pPr>
      <w:r>
        <w:t>Plan maintenance</w:t>
      </w:r>
    </w:p>
    <w:p w14:paraId="070010B9" w14:textId="5988C67E" w:rsidR="0016419A" w:rsidRDefault="0016419A" w:rsidP="0016419A">
      <w:pPr>
        <w:pStyle w:val="BodyText"/>
        <w:numPr>
          <w:ilvl w:val="0"/>
          <w:numId w:val="47"/>
        </w:numPr>
      </w:pPr>
      <w:r>
        <w:t xml:space="preserve">A drawing or map of the layout and boundaries of the </w:t>
      </w:r>
      <w:r w:rsidR="002452FF">
        <w:t>utility</w:t>
      </w:r>
    </w:p>
    <w:p w14:paraId="288E33EB" w14:textId="06111CC1" w:rsidR="0016419A" w:rsidRDefault="0016419A" w:rsidP="0016419A">
      <w:pPr>
        <w:pStyle w:val="BodyText"/>
        <w:numPr>
          <w:ilvl w:val="0"/>
          <w:numId w:val="47"/>
        </w:numPr>
      </w:pPr>
      <w:r>
        <w:t>A drawing or description of any approved routes for evacuation</w:t>
      </w:r>
    </w:p>
    <w:p w14:paraId="726A8660" w14:textId="712DD353" w:rsidR="0016419A" w:rsidRDefault="0016419A" w:rsidP="0016419A">
      <w:pPr>
        <w:pStyle w:val="BodyText"/>
        <w:numPr>
          <w:ilvl w:val="0"/>
          <w:numId w:val="47"/>
        </w:numPr>
      </w:pPr>
      <w:r>
        <w:t xml:space="preserve">The location and inventory of </w:t>
      </w:r>
      <w:r w:rsidR="002452FF">
        <w:t xml:space="preserve">the utility’s </w:t>
      </w:r>
      <w:r>
        <w:t>emergency response equipment and resources</w:t>
      </w:r>
    </w:p>
    <w:p w14:paraId="7BB20011" w14:textId="0F740699" w:rsidR="0016419A" w:rsidRDefault="0016419A" w:rsidP="0016419A">
      <w:pPr>
        <w:pStyle w:val="BodyText"/>
        <w:numPr>
          <w:ilvl w:val="0"/>
          <w:numId w:val="47"/>
        </w:numPr>
      </w:pPr>
      <w:r>
        <w:t xml:space="preserve">The location of any unusually hazardous substances within the </w:t>
      </w:r>
      <w:r w:rsidR="002452FF">
        <w:t>utility</w:t>
      </w:r>
    </w:p>
    <w:p w14:paraId="5BBD9D06" w14:textId="2E33ACAC" w:rsidR="0016419A" w:rsidRDefault="0016419A" w:rsidP="0016419A">
      <w:pPr>
        <w:pStyle w:val="BodyText"/>
        <w:numPr>
          <w:ilvl w:val="0"/>
          <w:numId w:val="47"/>
        </w:numPr>
      </w:pPr>
      <w:r>
        <w:t xml:space="preserve">Plans for the continuity of the operations and services of the </w:t>
      </w:r>
      <w:r w:rsidR="002452FF">
        <w:t>utility</w:t>
      </w:r>
    </w:p>
    <w:p w14:paraId="143DDB01" w14:textId="233DB52E" w:rsidR="0016419A" w:rsidRDefault="0016419A" w:rsidP="0016419A">
      <w:pPr>
        <w:pStyle w:val="BodyText"/>
        <w:numPr>
          <w:ilvl w:val="0"/>
          <w:numId w:val="47"/>
        </w:numPr>
      </w:pPr>
      <w:r>
        <w:t xml:space="preserve">Any other information that the </w:t>
      </w:r>
      <w:r w:rsidR="002452FF">
        <w:t>utility</w:t>
      </w:r>
      <w:r>
        <w:t xml:space="preserve"> may determine to be relevant</w:t>
      </w:r>
    </w:p>
    <w:p w14:paraId="24077774" w14:textId="77777777" w:rsidR="0016419A" w:rsidRDefault="0016419A" w:rsidP="0016419A">
      <w:pPr>
        <w:pStyle w:val="BodyText"/>
        <w:rPr>
          <w:rFonts w:ascii="Times New Roman" w:hAnsi="Times New Roman"/>
        </w:rPr>
      </w:pPr>
    </w:p>
    <w:p w14:paraId="4D7E588F" w14:textId="74FAE814" w:rsidR="0016419A" w:rsidRDefault="00477456" w:rsidP="0016419A">
      <w:pPr>
        <w:pStyle w:val="BodyText"/>
      </w:pPr>
      <w:r>
        <w:t>Utility ERPs</w:t>
      </w:r>
      <w:r w:rsidR="0016419A">
        <w:t xml:space="preserve"> in Nevada shall also identify and assign specific areas of responsibility for performing essential functions in response to an emergency or disaster. Areas of responsibility to be addressed include:</w:t>
      </w:r>
    </w:p>
    <w:p w14:paraId="0318415E" w14:textId="77777777" w:rsidR="0016419A" w:rsidRDefault="0016419A" w:rsidP="0016419A">
      <w:pPr>
        <w:pStyle w:val="BodyText"/>
        <w:numPr>
          <w:ilvl w:val="0"/>
          <w:numId w:val="48"/>
        </w:numPr>
      </w:pPr>
      <w:r>
        <w:t>Direction/control and coordination</w:t>
      </w:r>
    </w:p>
    <w:p w14:paraId="54905756" w14:textId="77777777" w:rsidR="0016419A" w:rsidRDefault="0016419A" w:rsidP="0016419A">
      <w:pPr>
        <w:pStyle w:val="BodyText"/>
        <w:numPr>
          <w:ilvl w:val="0"/>
          <w:numId w:val="48"/>
        </w:numPr>
      </w:pPr>
      <w:r>
        <w:t>Information and planning</w:t>
      </w:r>
    </w:p>
    <w:p w14:paraId="4073742F" w14:textId="77777777" w:rsidR="0016419A" w:rsidRDefault="0016419A" w:rsidP="0016419A">
      <w:pPr>
        <w:pStyle w:val="BodyText"/>
        <w:numPr>
          <w:ilvl w:val="0"/>
          <w:numId w:val="48"/>
        </w:numPr>
      </w:pPr>
      <w:r>
        <w:t>Detection and monitoring</w:t>
      </w:r>
    </w:p>
    <w:p w14:paraId="283CF5CF" w14:textId="77777777" w:rsidR="0016419A" w:rsidRDefault="0016419A" w:rsidP="0016419A">
      <w:pPr>
        <w:pStyle w:val="BodyText"/>
        <w:numPr>
          <w:ilvl w:val="0"/>
          <w:numId w:val="48"/>
        </w:numPr>
      </w:pPr>
      <w:r>
        <w:t>Alert and notification</w:t>
      </w:r>
    </w:p>
    <w:p w14:paraId="45AECBA8" w14:textId="77777777" w:rsidR="0016419A" w:rsidRDefault="0016419A" w:rsidP="0016419A">
      <w:pPr>
        <w:pStyle w:val="BodyText"/>
        <w:numPr>
          <w:ilvl w:val="0"/>
          <w:numId w:val="48"/>
        </w:numPr>
      </w:pPr>
      <w:r>
        <w:t>Warning</w:t>
      </w:r>
    </w:p>
    <w:p w14:paraId="5DC7D47B" w14:textId="77777777" w:rsidR="0016419A" w:rsidRDefault="0016419A" w:rsidP="0016419A">
      <w:pPr>
        <w:pStyle w:val="BodyText"/>
        <w:numPr>
          <w:ilvl w:val="0"/>
          <w:numId w:val="48"/>
        </w:numPr>
      </w:pPr>
      <w:r>
        <w:t>Communications</w:t>
      </w:r>
    </w:p>
    <w:p w14:paraId="562F5477" w14:textId="77777777" w:rsidR="0016419A" w:rsidRDefault="0016419A" w:rsidP="0016419A">
      <w:pPr>
        <w:pStyle w:val="BodyText"/>
        <w:numPr>
          <w:ilvl w:val="0"/>
          <w:numId w:val="48"/>
        </w:numPr>
      </w:pPr>
      <w:r>
        <w:t>Emergency public information</w:t>
      </w:r>
    </w:p>
    <w:p w14:paraId="70C834A4" w14:textId="77777777" w:rsidR="0016419A" w:rsidRDefault="0016419A" w:rsidP="0016419A">
      <w:pPr>
        <w:pStyle w:val="BodyText"/>
        <w:numPr>
          <w:ilvl w:val="0"/>
          <w:numId w:val="48"/>
        </w:numPr>
      </w:pPr>
      <w:r>
        <w:t>Resource management</w:t>
      </w:r>
    </w:p>
    <w:p w14:paraId="4B98687F" w14:textId="77777777" w:rsidR="0016419A" w:rsidRDefault="0016419A" w:rsidP="0016419A">
      <w:pPr>
        <w:pStyle w:val="BodyText"/>
        <w:numPr>
          <w:ilvl w:val="0"/>
          <w:numId w:val="48"/>
        </w:numPr>
      </w:pPr>
      <w:r>
        <w:t>Evacuation</w:t>
      </w:r>
    </w:p>
    <w:p w14:paraId="550A5308" w14:textId="77777777" w:rsidR="0016419A" w:rsidRDefault="0016419A" w:rsidP="0016419A">
      <w:pPr>
        <w:pStyle w:val="BodyText"/>
        <w:numPr>
          <w:ilvl w:val="0"/>
          <w:numId w:val="48"/>
        </w:numPr>
      </w:pPr>
      <w:r>
        <w:lastRenderedPageBreak/>
        <w:t>Needs and damage assessment</w:t>
      </w:r>
    </w:p>
    <w:p w14:paraId="7CCB75EF" w14:textId="77777777" w:rsidR="0016419A" w:rsidRDefault="0016419A" w:rsidP="0016419A">
      <w:pPr>
        <w:pStyle w:val="BodyText"/>
        <w:numPr>
          <w:ilvl w:val="0"/>
          <w:numId w:val="48"/>
        </w:numPr>
      </w:pPr>
      <w:r>
        <w:t>Hazardous materials</w:t>
      </w:r>
    </w:p>
    <w:p w14:paraId="24785759" w14:textId="77777777" w:rsidR="0016419A" w:rsidRDefault="0016419A" w:rsidP="0016419A">
      <w:pPr>
        <w:pStyle w:val="BodyText"/>
        <w:numPr>
          <w:ilvl w:val="0"/>
          <w:numId w:val="48"/>
        </w:numPr>
      </w:pPr>
      <w:r>
        <w:t>Priority populations</w:t>
      </w:r>
    </w:p>
    <w:p w14:paraId="38A23D59" w14:textId="40276497" w:rsidR="0016419A" w:rsidRPr="00921893" w:rsidRDefault="0016419A" w:rsidP="0016419A">
      <w:pPr>
        <w:pStyle w:val="BodyText"/>
        <w:numPr>
          <w:ilvl w:val="0"/>
          <w:numId w:val="48"/>
        </w:numPr>
      </w:pPr>
      <w:r>
        <w:t>Fatality and mortuary services</w:t>
      </w:r>
    </w:p>
    <w:p w14:paraId="2B3C58E8" w14:textId="77777777" w:rsidR="001E330B" w:rsidRDefault="001E330B" w:rsidP="00387F3D"/>
    <w:tbl>
      <w:tblPr>
        <w:tblStyle w:val="TableGrid"/>
        <w:tblW w:w="0" w:type="auto"/>
        <w:shd w:val="clear" w:color="auto" w:fill="004578"/>
        <w:tblLook w:val="04A0" w:firstRow="1" w:lastRow="0" w:firstColumn="1" w:lastColumn="0" w:noHBand="0" w:noVBand="1"/>
      </w:tblPr>
      <w:tblGrid>
        <w:gridCol w:w="10230"/>
      </w:tblGrid>
      <w:tr w:rsidR="00387F3D" w14:paraId="0B4A71E5" w14:textId="77777777" w:rsidTr="0016419A">
        <w:tc>
          <w:tcPr>
            <w:tcW w:w="10230" w:type="dxa"/>
            <w:shd w:val="clear" w:color="auto" w:fill="004578"/>
          </w:tcPr>
          <w:p w14:paraId="402FF803" w14:textId="5B656031" w:rsidR="002A01C4" w:rsidRDefault="001E330B" w:rsidP="00C359D0">
            <w:pPr>
              <w:pStyle w:val="Heading1"/>
              <w:numPr>
                <w:ilvl w:val="0"/>
                <w:numId w:val="7"/>
              </w:numPr>
              <w:spacing w:before="0"/>
              <w:ind w:left="720" w:hanging="180"/>
            </w:pPr>
            <w:bookmarkStart w:id="14" w:name="_Toc169249494"/>
            <w:r>
              <w:t>Organization Guidance and Best Practices</w:t>
            </w:r>
            <w:bookmarkEnd w:id="14"/>
          </w:p>
        </w:tc>
      </w:tr>
    </w:tbl>
    <w:p w14:paraId="586B5FD3" w14:textId="77777777" w:rsidR="001E330B" w:rsidRDefault="001E330B" w:rsidP="001E330B"/>
    <w:p w14:paraId="36EA7FCD" w14:textId="139D91BC" w:rsidR="001E330B" w:rsidRDefault="001E330B" w:rsidP="001E330B">
      <w:pPr>
        <w:pStyle w:val="BodyText"/>
      </w:pPr>
      <w:r w:rsidRPr="00625696">
        <w:t xml:space="preserve">It is recommended by </w:t>
      </w:r>
      <w:r w:rsidR="008218D1">
        <w:t>OEM</w:t>
      </w:r>
      <w:r w:rsidR="00BC603B">
        <w:t>,</w:t>
      </w:r>
      <w:r w:rsidRPr="00625696">
        <w:t xml:space="preserve"> but </w:t>
      </w:r>
      <w:r w:rsidRPr="00625696">
        <w:rPr>
          <w:b/>
          <w:bCs/>
          <w:u w:val="single"/>
        </w:rPr>
        <w:t>not</w:t>
      </w:r>
      <w:r w:rsidRPr="00625696">
        <w:t xml:space="preserve"> required by</w:t>
      </w:r>
      <w:r>
        <w:t xml:space="preserve"> </w:t>
      </w:r>
      <w:r w:rsidR="00BC603B">
        <w:t xml:space="preserve">NRS </w:t>
      </w:r>
      <w:r w:rsidR="00BC603B" w:rsidRPr="00074C52">
        <w:rPr>
          <w:rFonts w:ascii="Calibri" w:hAnsi="Calibri" w:cs="Calibri"/>
        </w:rPr>
        <w:t>239C.270</w:t>
      </w:r>
      <w:r w:rsidR="00BC603B">
        <w:rPr>
          <w:rFonts w:cs="Calibri"/>
        </w:rPr>
        <w:t>,</w:t>
      </w:r>
      <w:r>
        <w:t xml:space="preserve"> that the Utility adopts the National Incident Management System (NIMS) to organize an Incident Management Team (IMT) which is a rostered group of personnel trained in the Incident Command System (ICS) in which the organization of the IMT consists of an Incident Commander, Command and General Staff, and personnel assigned to ICS leadership positions. The IMT provides on-scene incident management and integrates a combination of facilities, equipment, personnel, procedures, and communications of different business units within the organization under one common organizational structure.</w:t>
      </w:r>
    </w:p>
    <w:p w14:paraId="5D35B34A" w14:textId="77777777" w:rsidR="001E330B" w:rsidRDefault="001E330B" w:rsidP="001E330B">
      <w:r w:rsidRPr="0092228D">
        <w:rPr>
          <w:noProof/>
        </w:rPr>
        <w:drawing>
          <wp:inline distT="0" distB="0" distL="0" distR="0" wp14:anchorId="35EAF9E3" wp14:editId="3A673ECB">
            <wp:extent cx="5943600" cy="2762885"/>
            <wp:effectExtent l="0" t="0" r="0" b="0"/>
            <wp:docPr id="1" name="Picture 1" descr="This diagram shows ICS organization in a chain of command. &#10;&#10;The first square is the incident commander, who is shown as having overall responsibility for the incident and sets objectives. &#10;&#10;The squares below the incident commander are, from left to right, the Operations Section, the Planning Section, the Logistics Section, and the Finance/Admin Section. &#10;&#10;The Operations Section is shown to be the ones who develop tactical organization and direct all resources to carry out the Incident Action Plan.&#10;&#10;The Planning Section is shown to be the ones who develop the incident action plan to accomplish the objectives. &#10;&#10;The Logistics section is shown to be the ones who provide resources and services needed to support the incident. &#10;&#10;The Finance/Admin section is shown to the be the ones who monitor incident-related costs and provide overall fiscal gui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diagram shows ICS organization in a chain of command. &#10;&#10;The first square is the incident commander, who is shown as having overall responsibility for the incident and sets objectives. &#10;&#10;The squares below the incident commander are, from left to right, the Operations Section, the Planning Section, the Logistics Section, and the Finance/Admin Section. &#10;&#10;The Operations Section is shown to be the ones who develop tactical organization and direct all resources to carry out the Incident Action Plan.&#10;&#10;The Planning Section is shown to be the ones who develop the incident action plan to accomplish the objectives. &#10;&#10;The Logistics section is shown to be the ones who provide resources and services needed to support the incident. &#10;&#10;The Finance/Admin section is shown to the be the ones who monitor incident-related costs and provide overall fiscal guidance. "/>
                    <pic:cNvPicPr/>
                  </pic:nvPicPr>
                  <pic:blipFill>
                    <a:blip r:embed="rId38"/>
                    <a:stretch>
                      <a:fillRect/>
                    </a:stretch>
                  </pic:blipFill>
                  <pic:spPr>
                    <a:xfrm>
                      <a:off x="0" y="0"/>
                      <a:ext cx="5943600" cy="2762885"/>
                    </a:xfrm>
                    <a:prstGeom prst="rect">
                      <a:avLst/>
                    </a:prstGeom>
                  </pic:spPr>
                </pic:pic>
              </a:graphicData>
            </a:graphic>
          </wp:inline>
        </w:drawing>
      </w:r>
    </w:p>
    <w:p w14:paraId="702BF339" w14:textId="5246FFD3" w:rsidR="001E330B" w:rsidRDefault="001E330B" w:rsidP="001E330B">
      <w:pPr>
        <w:pStyle w:val="BodyText"/>
        <w:ind w:right="880"/>
      </w:pPr>
      <w:r>
        <w:t>Adoption of the NIMS and the ICS would enhance the Utility’s capability to collaborate and coordinate during response operations with all levels of government, nongovernmental organizations, and other private sector partners through use of shared vocabulary, systems, and processes. Simply stated, the NIMS defines the vocabulary, systems, and processes that guide all whole community stakeholders through working together during incidents.</w:t>
      </w:r>
    </w:p>
    <w:p w14:paraId="611ECDA3" w14:textId="77777777" w:rsidR="001E330B" w:rsidRDefault="001E330B" w:rsidP="001E330B">
      <w:pPr>
        <w:pStyle w:val="BodyText"/>
        <w:ind w:right="880"/>
      </w:pPr>
    </w:p>
    <w:p w14:paraId="75C3D0D6" w14:textId="77777777" w:rsidR="001E330B" w:rsidRDefault="001E330B" w:rsidP="001E330B">
      <w:pPr>
        <w:pStyle w:val="BodyText"/>
        <w:ind w:right="880"/>
      </w:pPr>
      <w:r>
        <w:t>The benefits to adopting NIMS include:</w:t>
      </w:r>
    </w:p>
    <w:p w14:paraId="742F8DC9" w14:textId="77777777" w:rsidR="001E330B" w:rsidRDefault="001E330B" w:rsidP="001E330B">
      <w:pPr>
        <w:pStyle w:val="BodyText"/>
        <w:numPr>
          <w:ilvl w:val="0"/>
          <w:numId w:val="29"/>
        </w:numPr>
        <w:ind w:right="880"/>
      </w:pPr>
      <w:r w:rsidRPr="0092228D">
        <w:t xml:space="preserve">A standardized approach </w:t>
      </w:r>
      <w:r>
        <w:t>that is scalable and flexible.</w:t>
      </w:r>
    </w:p>
    <w:p w14:paraId="5F5F5586" w14:textId="77777777" w:rsidR="001E330B" w:rsidRDefault="001E330B" w:rsidP="001E330B">
      <w:pPr>
        <w:pStyle w:val="BodyText"/>
        <w:numPr>
          <w:ilvl w:val="0"/>
          <w:numId w:val="29"/>
        </w:numPr>
        <w:ind w:right="880"/>
      </w:pPr>
      <w:r>
        <w:t>Enhanced cooperation and interoperability among responders from different agencies, organizations, and jurisdictions.</w:t>
      </w:r>
    </w:p>
    <w:p w14:paraId="6760D91C" w14:textId="77777777" w:rsidR="001E330B" w:rsidRDefault="001E330B" w:rsidP="001E330B">
      <w:pPr>
        <w:pStyle w:val="BodyText"/>
        <w:numPr>
          <w:ilvl w:val="0"/>
          <w:numId w:val="29"/>
        </w:numPr>
        <w:ind w:right="880"/>
      </w:pPr>
      <w:r>
        <w:t>Comprehensive all-hazards preparedness.</w:t>
      </w:r>
    </w:p>
    <w:p w14:paraId="0975E270" w14:textId="77777777" w:rsidR="001E330B" w:rsidRDefault="001E330B" w:rsidP="001E330B">
      <w:pPr>
        <w:pStyle w:val="BodyText"/>
        <w:numPr>
          <w:ilvl w:val="0"/>
          <w:numId w:val="29"/>
        </w:numPr>
        <w:ind w:right="880"/>
      </w:pPr>
      <w:r>
        <w:lastRenderedPageBreak/>
        <w:t>Efficient resource coordination among different agencies, organizations, and jurisdictions.</w:t>
      </w:r>
    </w:p>
    <w:p w14:paraId="0A7C9F4F" w14:textId="77777777" w:rsidR="001E330B" w:rsidRDefault="001E330B" w:rsidP="001E330B">
      <w:pPr>
        <w:pStyle w:val="BodyText"/>
        <w:numPr>
          <w:ilvl w:val="0"/>
          <w:numId w:val="29"/>
        </w:numPr>
        <w:ind w:right="880"/>
      </w:pPr>
      <w:r>
        <w:t>Integration of best practices and lessons learned for continuous improvement across different agencies, organizations, and jurisdictions.</w:t>
      </w:r>
    </w:p>
    <w:p w14:paraId="69F84B26" w14:textId="77777777" w:rsidR="001E330B" w:rsidRDefault="001E330B" w:rsidP="001E330B">
      <w:pPr>
        <w:pStyle w:val="BodyText"/>
        <w:ind w:right="880"/>
      </w:pPr>
    </w:p>
    <w:p w14:paraId="7567EC82" w14:textId="75AD44E8" w:rsidR="001E330B" w:rsidRDefault="001E330B" w:rsidP="001E330B">
      <w:pPr>
        <w:pStyle w:val="BodyText"/>
        <w:ind w:right="880"/>
      </w:pPr>
      <w:r>
        <w:t xml:space="preserve">Furthermore, the </w:t>
      </w:r>
      <w:r w:rsidR="008218D1">
        <w:t>OEM</w:t>
      </w:r>
      <w:r>
        <w:t xml:space="preserve"> recommends, though it is </w:t>
      </w:r>
      <w:r>
        <w:rPr>
          <w:b/>
          <w:bCs/>
          <w:u w:val="single"/>
        </w:rPr>
        <w:t>not</w:t>
      </w:r>
      <w:r>
        <w:t xml:space="preserve"> required by</w:t>
      </w:r>
      <w:r w:rsidR="00BC603B" w:rsidRPr="00BC603B">
        <w:t xml:space="preserve"> </w:t>
      </w:r>
      <w:r w:rsidR="00BC603B">
        <w:t xml:space="preserve">NRS </w:t>
      </w:r>
      <w:r w:rsidR="00BC603B" w:rsidRPr="00074C52">
        <w:rPr>
          <w:rFonts w:ascii="Calibri" w:hAnsi="Calibri" w:cs="Calibri"/>
        </w:rPr>
        <w:t>239C.270</w:t>
      </w:r>
      <w:r>
        <w:t xml:space="preserve">, that Utilities establish and staff an Emergency Operations Center (EOC). </w:t>
      </w:r>
      <w:r w:rsidRPr="00493E30">
        <w:t xml:space="preserve">An EOC is not an on-scene incident command post (ICP) - where the </w:t>
      </w:r>
      <w:r>
        <w:t xml:space="preserve">IMT convenes to </w:t>
      </w:r>
      <w:r w:rsidRPr="00493E30">
        <w:t>focus on tactics to deal with the immediate situation.</w:t>
      </w:r>
      <w:r>
        <w:t xml:space="preserve"> </w:t>
      </w:r>
      <w:r w:rsidRPr="00493E30">
        <w:t>An EOC is used to support on-scene</w:t>
      </w:r>
      <w:r>
        <w:t xml:space="preserve"> tactics</w:t>
      </w:r>
      <w:r w:rsidRPr="00493E30">
        <w:t xml:space="preserve"> through the prioritization of activities and the allocation of available resources.</w:t>
      </w:r>
      <w:r>
        <w:t xml:space="preserve"> </w:t>
      </w:r>
      <w:r w:rsidRPr="00493E30">
        <w:t xml:space="preserve">A major function within the EOC is communications between the </w:t>
      </w:r>
      <w:r>
        <w:t xml:space="preserve">IMT, </w:t>
      </w:r>
      <w:r w:rsidRPr="00493E30">
        <w:t>business continuity team, crisis communications team and company management.</w:t>
      </w:r>
    </w:p>
    <w:p w14:paraId="2EE93329" w14:textId="77777777" w:rsidR="001E330B" w:rsidRDefault="001E330B" w:rsidP="001E330B">
      <w:pPr>
        <w:pStyle w:val="BodyText"/>
        <w:ind w:right="880"/>
      </w:pPr>
    </w:p>
    <w:p w14:paraId="435C7028" w14:textId="77777777" w:rsidR="001E330B" w:rsidRDefault="001E330B" w:rsidP="001E330B">
      <w:pPr>
        <w:pStyle w:val="BodyText"/>
        <w:ind w:right="880"/>
      </w:pPr>
      <w:r>
        <w:t>An EOC differs from on-scene incident management by performing the following functions:</w:t>
      </w:r>
    </w:p>
    <w:p w14:paraId="4C477437" w14:textId="77777777" w:rsidR="001E330B" w:rsidRDefault="001E330B" w:rsidP="001E330B">
      <w:pPr>
        <w:pStyle w:val="BodyText"/>
        <w:numPr>
          <w:ilvl w:val="0"/>
          <w:numId w:val="30"/>
        </w:numPr>
        <w:ind w:right="880"/>
      </w:pPr>
      <w:r w:rsidRPr="00BB022C">
        <w:rPr>
          <w:b/>
          <w:bCs/>
        </w:rPr>
        <w:t>Situation Analysis</w:t>
      </w:r>
      <w:r>
        <w:t xml:space="preserve"> – Gathering information to determine what is happening and to identify potential impacts to the business.</w:t>
      </w:r>
    </w:p>
    <w:p w14:paraId="6C4238F8" w14:textId="77777777" w:rsidR="001E330B" w:rsidRDefault="001E330B" w:rsidP="001E330B">
      <w:pPr>
        <w:pStyle w:val="BodyText"/>
        <w:numPr>
          <w:ilvl w:val="0"/>
          <w:numId w:val="30"/>
        </w:numPr>
        <w:ind w:right="880"/>
      </w:pPr>
      <w:r>
        <w:rPr>
          <w:b/>
          <w:bCs/>
        </w:rPr>
        <w:t>Incident Briefing</w:t>
      </w:r>
      <w:r>
        <w:t xml:space="preserve"> – Efficiently share information among IMT, business continuity team, crisis communications team, and company management.</w:t>
      </w:r>
    </w:p>
    <w:p w14:paraId="43907DE0" w14:textId="77777777" w:rsidR="001E330B" w:rsidRDefault="001E330B" w:rsidP="001E330B">
      <w:pPr>
        <w:pStyle w:val="BodyText"/>
        <w:numPr>
          <w:ilvl w:val="0"/>
          <w:numId w:val="30"/>
        </w:numPr>
        <w:ind w:right="880"/>
      </w:pPr>
      <w:r w:rsidRPr="00BB022C">
        <w:rPr>
          <w:b/>
          <w:bCs/>
        </w:rPr>
        <w:t>Incident Strategic Planning</w:t>
      </w:r>
      <w:r>
        <w:t xml:space="preserve"> – Provide a single point for executive-level decision-making to decide on a course of action for the current situation.</w:t>
      </w:r>
    </w:p>
    <w:p w14:paraId="1939D6EA" w14:textId="77777777" w:rsidR="001E330B" w:rsidRDefault="001E330B" w:rsidP="001E330B">
      <w:pPr>
        <w:pStyle w:val="BodyText"/>
        <w:numPr>
          <w:ilvl w:val="0"/>
          <w:numId w:val="30"/>
        </w:numPr>
        <w:ind w:right="880"/>
      </w:pPr>
      <w:r w:rsidRPr="00BB022C">
        <w:rPr>
          <w:b/>
          <w:bCs/>
        </w:rPr>
        <w:t>Resource Management</w:t>
      </w:r>
      <w:r>
        <w:t xml:space="preserve"> – Provide a single point of contact to identify, procure and allocate resources to sustain business continuity, facilitate crisis communications, and support on-scene incident management.</w:t>
      </w:r>
    </w:p>
    <w:p w14:paraId="5AF68EFF" w14:textId="77777777" w:rsidR="001E330B" w:rsidRPr="00493E30" w:rsidRDefault="001E330B" w:rsidP="001E330B">
      <w:pPr>
        <w:pStyle w:val="BodyText"/>
        <w:numPr>
          <w:ilvl w:val="0"/>
          <w:numId w:val="30"/>
        </w:numPr>
        <w:ind w:right="880"/>
      </w:pPr>
      <w:r w:rsidRPr="00BB022C">
        <w:rPr>
          <w:b/>
          <w:bCs/>
        </w:rPr>
        <w:t>Support Incident Management</w:t>
      </w:r>
      <w:r>
        <w:t xml:space="preserve"> – Monitor team actions, capture event data and discuss adjustment of strategies at the executive-level as needed.</w:t>
      </w:r>
    </w:p>
    <w:p w14:paraId="3FD8AB1F" w14:textId="77777777" w:rsidR="001E330B" w:rsidRDefault="001E330B" w:rsidP="001E330B">
      <w:pPr>
        <w:pStyle w:val="BodyText"/>
        <w:ind w:right="880"/>
      </w:pPr>
    </w:p>
    <w:p w14:paraId="76299FF9" w14:textId="77777777" w:rsidR="001E330B" w:rsidRDefault="001E330B" w:rsidP="001E330B">
      <w:pPr>
        <w:pStyle w:val="BodyText"/>
        <w:ind w:right="880"/>
      </w:pPr>
      <w:r>
        <w:t xml:space="preserve">Ready.gov provides additional guidance and tools for private sector NIMS and ICS adoption, and EOC staff activities which can be found at </w:t>
      </w:r>
      <w:hyperlink r:id="rId39" w:history="1">
        <w:r w:rsidRPr="00473EEF">
          <w:rPr>
            <w:rStyle w:val="Hyperlink"/>
          </w:rPr>
          <w:t>https://www.ready.gov/incident-management</w:t>
        </w:r>
      </w:hyperlink>
      <w:r>
        <w:t xml:space="preserve">. Additionally, the </w:t>
      </w:r>
      <w:r w:rsidRPr="001C40CF">
        <w:rPr>
          <w:i/>
          <w:iCs/>
        </w:rPr>
        <w:t>National Incident Management System Emergency Operations Center How-To Quick Reference Guide August 2021</w:t>
      </w:r>
      <w:r>
        <w:t xml:space="preserve"> provides organizational considerations for private-sector EOCs and the guide can be accessed at </w:t>
      </w:r>
      <w:hyperlink r:id="rId40" w:history="1">
        <w:r w:rsidRPr="00B220D1">
          <w:rPr>
            <w:rStyle w:val="Hyperlink"/>
          </w:rPr>
          <w:t>https://www.fema.gov/sites/default/files/documents/fema_eoc-quick-reference_guide.pdf</w:t>
        </w:r>
      </w:hyperlink>
      <w:r>
        <w:t>.</w:t>
      </w:r>
    </w:p>
    <w:p w14:paraId="64B50216" w14:textId="44BB8C5C" w:rsidR="00D351BD" w:rsidRDefault="00D351BD">
      <w:pPr>
        <w:jc w:val="left"/>
        <w:rPr>
          <w:rFonts w:asciiTheme="minorHAnsi" w:hAnsiTheme="minorHAnsi"/>
          <w:b/>
          <w:sz w:val="28"/>
          <w:szCs w:val="28"/>
        </w:rPr>
      </w:pPr>
      <w:r>
        <w:rPr>
          <w:b/>
          <w:sz w:val="28"/>
          <w:szCs w:val="28"/>
        </w:rPr>
        <w:br w:type="page"/>
      </w:r>
    </w:p>
    <w:tbl>
      <w:tblPr>
        <w:tblStyle w:val="TableGrid"/>
        <w:tblW w:w="0" w:type="auto"/>
        <w:tblLook w:val="04A0" w:firstRow="1" w:lastRow="0" w:firstColumn="1" w:lastColumn="0" w:noHBand="0" w:noVBand="1"/>
      </w:tblPr>
      <w:tblGrid>
        <w:gridCol w:w="10230"/>
      </w:tblGrid>
      <w:tr w:rsidR="002A01C4" w14:paraId="535902CA" w14:textId="77777777" w:rsidTr="00D351BD">
        <w:tc>
          <w:tcPr>
            <w:tcW w:w="10230" w:type="dxa"/>
            <w:shd w:val="clear" w:color="auto" w:fill="004578"/>
          </w:tcPr>
          <w:p w14:paraId="0F949D08" w14:textId="5AD4DDB3" w:rsidR="002A01C4" w:rsidRDefault="001E330B" w:rsidP="00C359D0">
            <w:pPr>
              <w:pStyle w:val="Heading1"/>
              <w:numPr>
                <w:ilvl w:val="0"/>
                <w:numId w:val="7"/>
              </w:numPr>
              <w:spacing w:before="0"/>
              <w:ind w:left="720" w:hanging="180"/>
            </w:pPr>
            <w:bookmarkStart w:id="15" w:name="_Toc169249495"/>
            <w:r>
              <w:lastRenderedPageBreak/>
              <w:t>Equipment Guidance and Best Practices</w:t>
            </w:r>
            <w:bookmarkEnd w:id="15"/>
          </w:p>
        </w:tc>
      </w:tr>
    </w:tbl>
    <w:p w14:paraId="20BE50AA" w14:textId="77777777" w:rsidR="001E330B" w:rsidRDefault="001E330B" w:rsidP="001E330B"/>
    <w:p w14:paraId="01B7CB9A" w14:textId="1DAACBFD" w:rsidR="001E330B" w:rsidRDefault="001E330B" w:rsidP="00BC603B">
      <w:pPr>
        <w:pStyle w:val="BodyText"/>
      </w:pPr>
      <w:r>
        <w:t xml:space="preserve">It is recommended by </w:t>
      </w:r>
      <w:r w:rsidR="008218D1">
        <w:t>OEM</w:t>
      </w:r>
      <w:r w:rsidR="00BC603B">
        <w:t>,</w:t>
      </w:r>
      <w:r>
        <w:t xml:space="preserve"> however not required by </w:t>
      </w:r>
      <w:r w:rsidR="00BC603B">
        <w:t xml:space="preserve">NRS </w:t>
      </w:r>
      <w:r w:rsidR="00BC603B" w:rsidRPr="00074C52">
        <w:rPr>
          <w:rFonts w:cs="Calibri"/>
        </w:rPr>
        <w:t>239C.270</w:t>
      </w:r>
      <w:r>
        <w:t xml:space="preserve">, that </w:t>
      </w:r>
      <w:r w:rsidR="00BC603B">
        <w:t>Utilities</w:t>
      </w:r>
      <w:r>
        <w:t xml:space="preserve"> have equipment and supplies available to handle the needs of emergency response operations. It is recommended that IMT and EOC staff members build an individual “go kit” which includes an ICS/EOC position job aid, initial response guidebook, planning forms and worksheets, ICS/EOC position vest/badge, writing utensils and paper, communications device (e.g., radio, phone, laptop, etc.), and other supplies and equipment that would make the IMT/EOC member successful in carrying out their ICS/EOC role. A conference room or other large space can be designated as an EOC that should be equipped with the following equipment and supplies:</w:t>
      </w:r>
    </w:p>
    <w:p w14:paraId="030A81C8"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Communications equipment including sufficient telephones (cell and landline with at least one speakerphone) to handle incoming and outgoing calls; incoming and outgoing fax machines; and access to any radio systems used by the business.</w:t>
      </w:r>
    </w:p>
    <w:p w14:paraId="452176ED"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Computers and printers with access to network resources (including electronic copies of emergency response, business continuity and crisis communications plans that can be printed on demand), electronic mail and the internet.</w:t>
      </w:r>
    </w:p>
    <w:p w14:paraId="2FDC4573"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Information gathering and display tools including access to broadcast radio and television (preferably with recording capability) or internet news sources; white boards, TV monitors, projection units or flipcharts with easel and markers to compile and display information.</w:t>
      </w:r>
    </w:p>
    <w:p w14:paraId="3061196E"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Hard copies of emergency response, business continuity and crisis communications plans, contact/telephone lists, resource inventory and diagrams of facilities and systems.</w:t>
      </w:r>
    </w:p>
    <w:p w14:paraId="181963D6"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Stationery, business and incident management forms, pens, pencils, markers, and supplies.</w:t>
      </w:r>
    </w:p>
    <w:p w14:paraId="2117B82D" w14:textId="77777777" w:rsidR="001E330B" w:rsidRPr="00BC603B" w:rsidRDefault="001E330B" w:rsidP="001E330B">
      <w:pPr>
        <w:pStyle w:val="ListParagraph"/>
        <w:numPr>
          <w:ilvl w:val="0"/>
          <w:numId w:val="32"/>
        </w:numPr>
        <w:autoSpaceDE/>
        <w:autoSpaceDN/>
        <w:rPr>
          <w:rFonts w:cstheme="minorHAnsi"/>
        </w:rPr>
      </w:pPr>
      <w:r w:rsidRPr="00BC603B">
        <w:rPr>
          <w:rFonts w:cstheme="minorHAnsi"/>
        </w:rPr>
        <w:t>Food, water, and dining supplies for EOC staff.</w:t>
      </w:r>
    </w:p>
    <w:p w14:paraId="26014900" w14:textId="77777777" w:rsidR="001E330B" w:rsidRDefault="001E330B" w:rsidP="001E330B"/>
    <w:p w14:paraId="1A5A56C0" w14:textId="587FEB3B" w:rsidR="00D351BD" w:rsidRDefault="001E330B" w:rsidP="00BC603B">
      <w:pPr>
        <w:pStyle w:val="BodyText"/>
      </w:pPr>
      <w:r w:rsidRPr="00037489">
        <w:t xml:space="preserve">A </w:t>
      </w:r>
      <w:r>
        <w:t>“</w:t>
      </w:r>
      <w:r w:rsidRPr="00037489">
        <w:t>grab and go package</w:t>
      </w:r>
      <w:r>
        <w:t>”</w:t>
      </w:r>
      <w:r w:rsidRPr="00037489">
        <w:t xml:space="preserve"> is a best practice used by many </w:t>
      </w:r>
      <w:r w:rsidR="00922B19">
        <w:t>Utilities</w:t>
      </w:r>
      <w:r>
        <w:t xml:space="preserve"> </w:t>
      </w:r>
      <w:r w:rsidRPr="00037489">
        <w:t>in Nevada.</w:t>
      </w:r>
      <w:r>
        <w:t xml:space="preserve"> </w:t>
      </w:r>
      <w:r w:rsidRPr="00037489">
        <w:t>This package contains specific information for police, fire</w:t>
      </w:r>
      <w:r>
        <w:t>,</w:t>
      </w:r>
      <w:r w:rsidRPr="00037489">
        <w:t xml:space="preserve"> and other first responders about the property which will give the first responder information and tools unique to the property </w:t>
      </w:r>
      <w:r>
        <w:t xml:space="preserve">to </w:t>
      </w:r>
      <w:r w:rsidRPr="00037489">
        <w:t>expedite response.</w:t>
      </w:r>
      <w:r>
        <w:t xml:space="preserve"> </w:t>
      </w:r>
      <w:r w:rsidRPr="00037489">
        <w:t xml:space="preserve">The property should determine how many “Grab and Go Packages” it needs for an adequate first responder response and store them in strategic locations. The use of the “Grab and Go Package” is a recommendation by </w:t>
      </w:r>
      <w:r w:rsidR="008218D1">
        <w:t>OEM</w:t>
      </w:r>
      <w:r w:rsidRPr="00037489">
        <w:t xml:space="preserve"> for </w:t>
      </w:r>
      <w:proofErr w:type="spellStart"/>
      <w:r w:rsidR="00922B19">
        <w:t>Utilties</w:t>
      </w:r>
      <w:proofErr w:type="spellEnd"/>
      <w:r w:rsidRPr="00037489">
        <w:t xml:space="preserve"> to use, however its use is </w:t>
      </w:r>
      <w:r w:rsidRPr="00E84917">
        <w:rPr>
          <w:b/>
          <w:bCs/>
          <w:u w:val="single"/>
        </w:rPr>
        <w:t>not</w:t>
      </w:r>
      <w:r w:rsidRPr="00037489">
        <w:t xml:space="preserve"> mandated by NRS </w:t>
      </w:r>
      <w:r w:rsidR="00985224">
        <w:t>239C.270</w:t>
      </w:r>
      <w:r w:rsidRPr="00037489">
        <w:t>.</w:t>
      </w:r>
    </w:p>
    <w:p w14:paraId="1F596D1C" w14:textId="77777777" w:rsidR="00D351BD" w:rsidRDefault="00D351BD">
      <w:pPr>
        <w:jc w:val="left"/>
        <w:rPr>
          <w:rFonts w:asciiTheme="minorHAnsi" w:hAnsiTheme="minorHAnsi"/>
          <w:szCs w:val="24"/>
        </w:rPr>
      </w:pPr>
      <w:r>
        <w:br w:type="page"/>
      </w:r>
    </w:p>
    <w:p w14:paraId="01739A56" w14:textId="77777777" w:rsidR="001E330B" w:rsidRPr="00037489" w:rsidRDefault="001E330B" w:rsidP="00BC603B">
      <w:pPr>
        <w:pStyle w:val="BodyText"/>
      </w:pPr>
    </w:p>
    <w:p w14:paraId="16BEBDBF" w14:textId="77777777" w:rsidR="001E330B" w:rsidRDefault="001E330B" w:rsidP="001E330B">
      <w:pPr>
        <w:rPr>
          <w:sz w:val="28"/>
          <w:szCs w:val="28"/>
        </w:rPr>
      </w:pPr>
    </w:p>
    <w:tbl>
      <w:tblPr>
        <w:tblW w:w="5000" w:type="pct"/>
        <w:tblCellMar>
          <w:left w:w="0" w:type="dxa"/>
          <w:right w:w="0" w:type="dxa"/>
        </w:tblCellMar>
        <w:tblLook w:val="0420" w:firstRow="1" w:lastRow="0" w:firstColumn="0" w:lastColumn="0" w:noHBand="0" w:noVBand="1"/>
      </w:tblPr>
      <w:tblGrid>
        <w:gridCol w:w="2561"/>
        <w:gridCol w:w="2553"/>
        <w:gridCol w:w="2553"/>
        <w:gridCol w:w="2553"/>
      </w:tblGrid>
      <w:tr w:rsidR="001E330B" w:rsidRPr="0084701D" w14:paraId="4F0C37E6" w14:textId="77777777" w:rsidTr="00D62F65">
        <w:trPr>
          <w:trHeight w:val="673"/>
        </w:trPr>
        <w:tc>
          <w:tcPr>
            <w:tcW w:w="5000" w:type="pct"/>
            <w:gridSpan w:val="4"/>
            <w:tcBorders>
              <w:top w:val="single" w:sz="8" w:space="0" w:color="FFFFFF"/>
              <w:left w:val="single" w:sz="8" w:space="0" w:color="FFFFFF"/>
              <w:bottom w:val="single" w:sz="24" w:space="0" w:color="FFFFFF"/>
              <w:right w:val="single" w:sz="8" w:space="0" w:color="FFFFFF"/>
            </w:tcBorders>
            <w:shd w:val="clear" w:color="auto" w:fill="C4183B"/>
            <w:tcMar>
              <w:top w:w="72" w:type="dxa"/>
              <w:left w:w="144" w:type="dxa"/>
              <w:bottom w:w="72" w:type="dxa"/>
              <w:right w:w="144" w:type="dxa"/>
            </w:tcMar>
            <w:vAlign w:val="center"/>
            <w:hideMark/>
          </w:tcPr>
          <w:p w14:paraId="2E82127E" w14:textId="77777777" w:rsidR="001E330B" w:rsidRPr="0084701D" w:rsidRDefault="001E330B" w:rsidP="00D62F65">
            <w:pPr>
              <w:jc w:val="center"/>
            </w:pPr>
            <w:r w:rsidRPr="00192C45">
              <w:rPr>
                <w:b/>
                <w:bCs/>
                <w:i/>
                <w:iCs/>
                <w:color w:val="FFFFFF" w:themeColor="background1"/>
                <w:sz w:val="28"/>
                <w:szCs w:val="28"/>
              </w:rPr>
              <w:t>Recommended</w:t>
            </w:r>
            <w:r w:rsidRPr="00192C45">
              <w:rPr>
                <w:b/>
                <w:bCs/>
                <w:color w:val="FFFFFF" w:themeColor="background1"/>
                <w:sz w:val="28"/>
                <w:szCs w:val="28"/>
              </w:rPr>
              <w:t xml:space="preserve"> “Grab and Go” Kit Contents</w:t>
            </w:r>
          </w:p>
        </w:tc>
      </w:tr>
      <w:tr w:rsidR="001E330B" w:rsidRPr="0084701D" w14:paraId="5729318E" w14:textId="77777777" w:rsidTr="00BC603B">
        <w:trPr>
          <w:trHeight w:val="1526"/>
        </w:trPr>
        <w:tc>
          <w:tcPr>
            <w:tcW w:w="1253" w:type="pct"/>
            <w:vMerge w:val="restart"/>
            <w:tcBorders>
              <w:top w:val="single" w:sz="24"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22C96160" w14:textId="77777777" w:rsidR="001E330B" w:rsidRPr="0084701D" w:rsidRDefault="001E330B" w:rsidP="003D30E5">
            <w:pPr>
              <w:jc w:val="left"/>
            </w:pPr>
            <w:r w:rsidRPr="0084701D">
              <w:t>First Aid Kit including:</w:t>
            </w:r>
          </w:p>
          <w:p w14:paraId="22A96C27" w14:textId="77777777" w:rsidR="001E330B" w:rsidRPr="0084701D" w:rsidRDefault="001E330B" w:rsidP="003D30E5">
            <w:pPr>
              <w:widowControl/>
              <w:numPr>
                <w:ilvl w:val="0"/>
                <w:numId w:val="31"/>
              </w:numPr>
              <w:autoSpaceDE/>
              <w:autoSpaceDN/>
              <w:spacing w:line="276" w:lineRule="auto"/>
              <w:jc w:val="left"/>
            </w:pPr>
            <w:r w:rsidRPr="0084701D">
              <w:t>Tourniquets</w:t>
            </w:r>
          </w:p>
          <w:p w14:paraId="58A6EA8F" w14:textId="77777777" w:rsidR="001E330B" w:rsidRPr="0084701D" w:rsidRDefault="001E330B" w:rsidP="003D30E5">
            <w:pPr>
              <w:widowControl/>
              <w:numPr>
                <w:ilvl w:val="0"/>
                <w:numId w:val="31"/>
              </w:numPr>
              <w:autoSpaceDE/>
              <w:autoSpaceDN/>
              <w:spacing w:line="276" w:lineRule="auto"/>
              <w:jc w:val="left"/>
            </w:pPr>
            <w:r w:rsidRPr="0084701D">
              <w:t>Compression bandages</w:t>
            </w:r>
          </w:p>
          <w:p w14:paraId="16815A5A" w14:textId="77777777" w:rsidR="001E330B" w:rsidRPr="0084701D" w:rsidRDefault="001E330B" w:rsidP="003D30E5">
            <w:pPr>
              <w:widowControl/>
              <w:numPr>
                <w:ilvl w:val="0"/>
                <w:numId w:val="31"/>
              </w:numPr>
              <w:autoSpaceDE/>
              <w:autoSpaceDN/>
              <w:spacing w:line="276" w:lineRule="auto"/>
              <w:jc w:val="left"/>
            </w:pPr>
            <w:r w:rsidRPr="0084701D">
              <w:t>Rolled Gauze</w:t>
            </w:r>
          </w:p>
          <w:p w14:paraId="7B73DF78" w14:textId="77777777" w:rsidR="001E330B" w:rsidRPr="0084701D" w:rsidRDefault="001E330B" w:rsidP="003D30E5">
            <w:pPr>
              <w:widowControl/>
              <w:numPr>
                <w:ilvl w:val="0"/>
                <w:numId w:val="31"/>
              </w:numPr>
              <w:autoSpaceDE/>
              <w:autoSpaceDN/>
              <w:spacing w:line="276" w:lineRule="auto"/>
              <w:jc w:val="left"/>
            </w:pPr>
            <w:r w:rsidRPr="0084701D">
              <w:t>Assorted dressings</w:t>
            </w:r>
          </w:p>
          <w:p w14:paraId="27510850" w14:textId="77777777" w:rsidR="001E330B" w:rsidRPr="0084701D" w:rsidRDefault="001E330B" w:rsidP="003D30E5">
            <w:pPr>
              <w:widowControl/>
              <w:numPr>
                <w:ilvl w:val="0"/>
                <w:numId w:val="31"/>
              </w:numPr>
              <w:autoSpaceDE/>
              <w:autoSpaceDN/>
              <w:spacing w:line="276" w:lineRule="auto"/>
              <w:jc w:val="left"/>
            </w:pPr>
            <w:r w:rsidRPr="0084701D">
              <w:t>Gloves</w:t>
            </w:r>
          </w:p>
          <w:p w14:paraId="6AB8B981" w14:textId="77777777" w:rsidR="001E330B" w:rsidRPr="0084701D" w:rsidRDefault="001E330B" w:rsidP="003D30E5">
            <w:pPr>
              <w:widowControl/>
              <w:numPr>
                <w:ilvl w:val="0"/>
                <w:numId w:val="31"/>
              </w:numPr>
              <w:autoSpaceDE/>
              <w:autoSpaceDN/>
              <w:spacing w:line="276" w:lineRule="auto"/>
              <w:jc w:val="left"/>
            </w:pPr>
            <w:r w:rsidRPr="0084701D">
              <w:t>Chest Seals</w:t>
            </w:r>
          </w:p>
          <w:p w14:paraId="4BB17EE7" w14:textId="77777777" w:rsidR="001E330B" w:rsidRPr="0084701D" w:rsidRDefault="001E330B" w:rsidP="003D30E5">
            <w:pPr>
              <w:widowControl/>
              <w:numPr>
                <w:ilvl w:val="0"/>
                <w:numId w:val="31"/>
              </w:numPr>
              <w:autoSpaceDE/>
              <w:autoSpaceDN/>
              <w:spacing w:line="276" w:lineRule="auto"/>
              <w:jc w:val="left"/>
            </w:pPr>
            <w:r w:rsidRPr="0084701D">
              <w:t>Trauma Tape</w:t>
            </w:r>
          </w:p>
          <w:p w14:paraId="735E331D" w14:textId="77777777" w:rsidR="001E330B" w:rsidRPr="0084701D" w:rsidRDefault="001E330B" w:rsidP="003D30E5">
            <w:pPr>
              <w:widowControl/>
              <w:numPr>
                <w:ilvl w:val="0"/>
                <w:numId w:val="31"/>
              </w:numPr>
              <w:autoSpaceDE/>
              <w:autoSpaceDN/>
              <w:spacing w:line="276" w:lineRule="auto"/>
              <w:jc w:val="left"/>
            </w:pPr>
            <w:r w:rsidRPr="0084701D">
              <w:t>Trauma shears</w:t>
            </w:r>
          </w:p>
        </w:tc>
        <w:tc>
          <w:tcPr>
            <w:tcW w:w="1249" w:type="pct"/>
            <w:tcBorders>
              <w:top w:val="single" w:sz="24"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7FDBDF82" w14:textId="77777777" w:rsidR="001E330B" w:rsidRPr="0084701D" w:rsidRDefault="001E330B" w:rsidP="003D30E5">
            <w:pPr>
              <w:jc w:val="left"/>
            </w:pPr>
            <w:r w:rsidRPr="0084701D">
              <w:t>Doorstops</w:t>
            </w:r>
          </w:p>
        </w:tc>
        <w:tc>
          <w:tcPr>
            <w:tcW w:w="1249" w:type="pct"/>
            <w:tcBorders>
              <w:top w:val="single" w:sz="24"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311A87B9" w14:textId="77777777" w:rsidR="001E330B" w:rsidRPr="0084701D" w:rsidRDefault="001E330B" w:rsidP="003D30E5">
            <w:pPr>
              <w:jc w:val="left"/>
            </w:pPr>
            <w:r w:rsidRPr="0084701D">
              <w:t>Glow sticks</w:t>
            </w:r>
          </w:p>
        </w:tc>
        <w:tc>
          <w:tcPr>
            <w:tcW w:w="1249" w:type="pct"/>
            <w:tcBorders>
              <w:top w:val="single" w:sz="24"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61D583AB" w14:textId="77777777" w:rsidR="001E330B" w:rsidRPr="0084701D" w:rsidRDefault="001E330B" w:rsidP="003D30E5">
            <w:pPr>
              <w:jc w:val="left"/>
            </w:pPr>
            <w:r w:rsidRPr="0084701D">
              <w:t xml:space="preserve">Location of </w:t>
            </w:r>
            <w:r>
              <w:t>access and functional</w:t>
            </w:r>
            <w:r w:rsidRPr="0084701D">
              <w:t xml:space="preserve"> needs rooms</w:t>
            </w:r>
          </w:p>
        </w:tc>
      </w:tr>
      <w:tr w:rsidR="001E330B" w:rsidRPr="0084701D" w14:paraId="39CFE0EB" w14:textId="77777777" w:rsidTr="00BC603B">
        <w:trPr>
          <w:trHeight w:val="1526"/>
        </w:trPr>
        <w:tc>
          <w:tcPr>
            <w:tcW w:w="1253" w:type="pct"/>
            <w:vMerge/>
            <w:tcBorders>
              <w:top w:val="single" w:sz="24" w:space="0" w:color="FFFFFF"/>
              <w:left w:val="single" w:sz="8" w:space="0" w:color="FFFFFF"/>
              <w:bottom w:val="single" w:sz="8" w:space="0" w:color="FFFFFF"/>
              <w:right w:val="single" w:sz="8" w:space="0" w:color="FFFFFF"/>
            </w:tcBorders>
            <w:vAlign w:val="center"/>
            <w:hideMark/>
          </w:tcPr>
          <w:p w14:paraId="625EE6C8" w14:textId="77777777" w:rsidR="001E330B" w:rsidRPr="0084701D" w:rsidRDefault="001E330B" w:rsidP="003D30E5">
            <w:pPr>
              <w:jc w:val="left"/>
            </w:pP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6DC86A75" w14:textId="77777777" w:rsidR="001E330B" w:rsidRPr="0084701D" w:rsidRDefault="001E330B" w:rsidP="003D30E5">
            <w:pPr>
              <w:jc w:val="left"/>
            </w:pPr>
            <w:r w:rsidRPr="0084701D">
              <w:t>Evacuation plans with maps of egress and muster stations</w:t>
            </w: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3CA9089C" w14:textId="77777777" w:rsidR="001E330B" w:rsidRPr="0084701D" w:rsidRDefault="001E330B" w:rsidP="003D30E5">
            <w:pPr>
              <w:jc w:val="left"/>
            </w:pPr>
            <w:r w:rsidRPr="0084701D">
              <w:t>Laminated property maps with all exits clearly marked, and a dry erase marker</w:t>
            </w: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3BBC171F" w14:textId="77777777" w:rsidR="001E330B" w:rsidRPr="0084701D" w:rsidRDefault="001E330B" w:rsidP="003D30E5">
            <w:pPr>
              <w:jc w:val="left"/>
            </w:pPr>
            <w:r w:rsidRPr="0084701D">
              <w:t>Radio with property frequencies attached and extra batteries</w:t>
            </w:r>
          </w:p>
        </w:tc>
      </w:tr>
      <w:tr w:rsidR="001E330B" w:rsidRPr="0084701D" w14:paraId="1AF9BF91" w14:textId="77777777" w:rsidTr="00BC603B">
        <w:trPr>
          <w:trHeight w:val="1526"/>
        </w:trPr>
        <w:tc>
          <w:tcPr>
            <w:tcW w:w="1253" w:type="pct"/>
            <w:vMerge/>
            <w:tcBorders>
              <w:top w:val="single" w:sz="24" w:space="0" w:color="FFFFFF"/>
              <w:left w:val="single" w:sz="8" w:space="0" w:color="FFFFFF"/>
              <w:bottom w:val="single" w:sz="8" w:space="0" w:color="FFFFFF"/>
              <w:right w:val="single" w:sz="8" w:space="0" w:color="FFFFFF"/>
            </w:tcBorders>
            <w:vAlign w:val="center"/>
            <w:hideMark/>
          </w:tcPr>
          <w:p w14:paraId="76F47D58" w14:textId="77777777" w:rsidR="001E330B" w:rsidRPr="0084701D" w:rsidRDefault="001E330B" w:rsidP="003D30E5">
            <w:pPr>
              <w:jc w:val="left"/>
            </w:pPr>
          </w:p>
        </w:tc>
        <w:tc>
          <w:tcPr>
            <w:tcW w:w="1249" w:type="pct"/>
            <w:tcBorders>
              <w:top w:val="single" w:sz="8"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1C79A157" w14:textId="77777777" w:rsidR="001E330B" w:rsidRPr="0084701D" w:rsidRDefault="001E330B" w:rsidP="003D30E5">
            <w:pPr>
              <w:jc w:val="left"/>
            </w:pPr>
            <w:r w:rsidRPr="0084701D">
              <w:t>Exclusion tape</w:t>
            </w:r>
          </w:p>
        </w:tc>
        <w:tc>
          <w:tcPr>
            <w:tcW w:w="1249" w:type="pct"/>
            <w:tcBorders>
              <w:top w:val="single" w:sz="8"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012F5090" w14:textId="77777777" w:rsidR="001E330B" w:rsidRPr="0084701D" w:rsidRDefault="001E330B" w:rsidP="003D30E5">
            <w:pPr>
              <w:jc w:val="left"/>
            </w:pPr>
            <w:r w:rsidRPr="0084701D">
              <w:t>Location and keys to elevators</w:t>
            </w:r>
          </w:p>
        </w:tc>
        <w:tc>
          <w:tcPr>
            <w:tcW w:w="1249" w:type="pct"/>
            <w:tcBorders>
              <w:top w:val="single" w:sz="8" w:space="0" w:color="FFFFFF"/>
              <w:left w:val="single" w:sz="8" w:space="0" w:color="FFFFFF"/>
              <w:bottom w:val="single" w:sz="8" w:space="0" w:color="FFFFFF"/>
              <w:right w:val="single" w:sz="8" w:space="0" w:color="FFFFFF"/>
            </w:tcBorders>
            <w:shd w:val="clear" w:color="auto" w:fill="CACBCE"/>
            <w:tcMar>
              <w:top w:w="72" w:type="dxa"/>
              <w:left w:w="144" w:type="dxa"/>
              <w:bottom w:w="72" w:type="dxa"/>
              <w:right w:w="144" w:type="dxa"/>
            </w:tcMar>
            <w:vAlign w:val="center"/>
            <w:hideMark/>
          </w:tcPr>
          <w:p w14:paraId="0F326282" w14:textId="6AFCC1D9" w:rsidR="001E330B" w:rsidRPr="0084701D" w:rsidRDefault="001E330B" w:rsidP="003D30E5">
            <w:pPr>
              <w:jc w:val="left"/>
            </w:pPr>
            <w:r w:rsidRPr="0084701D">
              <w:t xml:space="preserve">Roster of key </w:t>
            </w:r>
            <w:r w:rsidR="00922B19">
              <w:t xml:space="preserve">utility </w:t>
            </w:r>
            <w:r w:rsidRPr="0084701D">
              <w:t>staff and contact numbers</w:t>
            </w:r>
          </w:p>
        </w:tc>
      </w:tr>
      <w:tr w:rsidR="001E330B" w:rsidRPr="0084701D" w14:paraId="0275D30A" w14:textId="77777777" w:rsidTr="00BC603B">
        <w:trPr>
          <w:trHeight w:val="1526"/>
        </w:trPr>
        <w:tc>
          <w:tcPr>
            <w:tcW w:w="1253" w:type="pct"/>
            <w:vMerge/>
            <w:tcBorders>
              <w:top w:val="single" w:sz="24" w:space="0" w:color="FFFFFF"/>
              <w:left w:val="single" w:sz="8" w:space="0" w:color="FFFFFF"/>
              <w:bottom w:val="single" w:sz="8" w:space="0" w:color="FFFFFF"/>
              <w:right w:val="single" w:sz="8" w:space="0" w:color="FFFFFF"/>
            </w:tcBorders>
            <w:vAlign w:val="center"/>
            <w:hideMark/>
          </w:tcPr>
          <w:p w14:paraId="7A36CE57" w14:textId="77777777" w:rsidR="001E330B" w:rsidRPr="0084701D" w:rsidRDefault="001E330B" w:rsidP="003D30E5">
            <w:pPr>
              <w:jc w:val="left"/>
            </w:pP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2396CBB1" w14:textId="77777777" w:rsidR="001E330B" w:rsidRPr="0084701D" w:rsidRDefault="001E330B" w:rsidP="003D30E5">
            <w:pPr>
              <w:jc w:val="left"/>
            </w:pPr>
            <w:r w:rsidRPr="0084701D">
              <w:t>Flashlight with extra batteries</w:t>
            </w: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6B110CB5" w14:textId="77777777" w:rsidR="001E330B" w:rsidRPr="0084701D" w:rsidRDefault="001E330B" w:rsidP="003D30E5">
            <w:pPr>
              <w:jc w:val="left"/>
            </w:pPr>
            <w:r w:rsidRPr="0084701D">
              <w:t>Location of fire suppression system controls, fire hydrants, and HVAC systems</w:t>
            </w:r>
          </w:p>
        </w:tc>
        <w:tc>
          <w:tcPr>
            <w:tcW w:w="1249" w:type="pct"/>
            <w:tcBorders>
              <w:top w:val="single" w:sz="8" w:space="0" w:color="FFFFFF"/>
              <w:left w:val="single" w:sz="8" w:space="0" w:color="FFFFFF"/>
              <w:bottom w:val="single" w:sz="8" w:space="0" w:color="FFFFFF"/>
              <w:right w:val="single" w:sz="8" w:space="0" w:color="FFFFFF"/>
            </w:tcBorders>
            <w:shd w:val="clear" w:color="auto" w:fill="E6E7E8"/>
            <w:tcMar>
              <w:top w:w="72" w:type="dxa"/>
              <w:left w:w="144" w:type="dxa"/>
              <w:bottom w:w="72" w:type="dxa"/>
              <w:right w:w="144" w:type="dxa"/>
            </w:tcMar>
            <w:vAlign w:val="center"/>
            <w:hideMark/>
          </w:tcPr>
          <w:p w14:paraId="08215991" w14:textId="77777777" w:rsidR="001E330B" w:rsidRPr="0084701D" w:rsidRDefault="001E330B" w:rsidP="003D30E5">
            <w:pPr>
              <w:jc w:val="left"/>
            </w:pPr>
            <w:r w:rsidRPr="0084701D">
              <w:t>Set of master keys</w:t>
            </w:r>
          </w:p>
        </w:tc>
      </w:tr>
    </w:tbl>
    <w:p w14:paraId="7380BDAF" w14:textId="77777777" w:rsidR="00BC603B" w:rsidRDefault="00BC603B" w:rsidP="00BC603B">
      <w:pPr>
        <w:spacing w:before="90"/>
        <w:rPr>
          <w:b/>
        </w:rPr>
      </w:pPr>
    </w:p>
    <w:tbl>
      <w:tblPr>
        <w:tblStyle w:val="TableGrid"/>
        <w:tblW w:w="0" w:type="auto"/>
        <w:tblLook w:val="04A0" w:firstRow="1" w:lastRow="0" w:firstColumn="1" w:lastColumn="0" w:noHBand="0" w:noVBand="1"/>
      </w:tblPr>
      <w:tblGrid>
        <w:gridCol w:w="10230"/>
      </w:tblGrid>
      <w:tr w:rsidR="00BC603B" w14:paraId="2AC7A022" w14:textId="77777777" w:rsidTr="00D62F65">
        <w:tc>
          <w:tcPr>
            <w:tcW w:w="10456" w:type="dxa"/>
            <w:shd w:val="clear" w:color="auto" w:fill="004578"/>
          </w:tcPr>
          <w:p w14:paraId="341F2B29" w14:textId="3548EE04" w:rsidR="00BC603B" w:rsidRDefault="00BC603B" w:rsidP="00C359D0">
            <w:pPr>
              <w:pStyle w:val="Heading1"/>
              <w:numPr>
                <w:ilvl w:val="0"/>
                <w:numId w:val="7"/>
              </w:numPr>
              <w:spacing w:before="0"/>
              <w:ind w:left="720" w:hanging="180"/>
            </w:pPr>
            <w:bookmarkStart w:id="16" w:name="_Toc169249496"/>
            <w:r>
              <w:t>Training and Exercise Guidance and Best Practices</w:t>
            </w:r>
            <w:bookmarkEnd w:id="16"/>
          </w:p>
        </w:tc>
      </w:tr>
    </w:tbl>
    <w:p w14:paraId="3008A733" w14:textId="77777777" w:rsidR="00BC603B" w:rsidRDefault="00BC603B" w:rsidP="00BC603B"/>
    <w:p w14:paraId="2EE4D969" w14:textId="6C35BEB6" w:rsidR="00BC603B" w:rsidRDefault="00BC603B" w:rsidP="00D351BD">
      <w:pPr>
        <w:pStyle w:val="BodyText"/>
      </w:pPr>
      <w:r>
        <w:t xml:space="preserve">Achieving preparedness at its core is implementing an emergency response plan, training to the plan, and then exercising the plan to reinforce best practices and identify areas to improve upon the plan. Organizations cannot claim to have an emergency preparedness capability until the plan is trained and tested by a realistic series of exercises. The </w:t>
      </w:r>
      <w:r w:rsidR="008218D1">
        <w:t>OEM</w:t>
      </w:r>
      <w:r>
        <w:t xml:space="preserve"> highly recommends, though it is not required by NRS </w:t>
      </w:r>
      <w:r w:rsidRPr="00074C52">
        <w:rPr>
          <w:rFonts w:cs="Calibri"/>
        </w:rPr>
        <w:t>239C.270</w:t>
      </w:r>
      <w:r>
        <w:rPr>
          <w:rFonts w:cs="Calibri"/>
        </w:rPr>
        <w:t xml:space="preserve">, </w:t>
      </w:r>
      <w:r>
        <w:t xml:space="preserve">that all Utility staff members undergo annual training on their role within the Utility ERP. Ensuring that training is offered to all </w:t>
      </w:r>
      <w:r w:rsidR="00922B19">
        <w:t>Utility</w:t>
      </w:r>
      <w:r>
        <w:t xml:space="preserve"> staff members on a regular and consistent basis will enhance everyone’s capability to recognize what to do when there is an emergency, crisis, or disruption to the business.</w:t>
      </w:r>
    </w:p>
    <w:p w14:paraId="1C755389" w14:textId="77777777" w:rsidR="00BC603B" w:rsidRDefault="00BC603B" w:rsidP="00BC603B">
      <w:r>
        <w:t xml:space="preserve"> </w:t>
      </w:r>
    </w:p>
    <w:tbl>
      <w:tblPr>
        <w:tblStyle w:val="GridTable5Dark"/>
        <w:tblW w:w="0" w:type="auto"/>
        <w:tblLook w:val="04A0" w:firstRow="1" w:lastRow="0" w:firstColumn="1" w:lastColumn="0" w:noHBand="0" w:noVBand="1"/>
      </w:tblPr>
      <w:tblGrid>
        <w:gridCol w:w="3415"/>
        <w:gridCol w:w="5935"/>
      </w:tblGrid>
      <w:tr w:rsidR="00BC603B" w14:paraId="1573230F" w14:textId="77777777" w:rsidTr="00D62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shd w:val="clear" w:color="auto" w:fill="C4183B"/>
            <w:vAlign w:val="center"/>
          </w:tcPr>
          <w:p w14:paraId="5C125FB2" w14:textId="77777777" w:rsidR="00BC603B" w:rsidRPr="00AF7DDF" w:rsidRDefault="00BC603B" w:rsidP="00D62F65">
            <w:pPr>
              <w:jc w:val="center"/>
              <w:rPr>
                <w:sz w:val="28"/>
                <w:szCs w:val="28"/>
              </w:rPr>
            </w:pPr>
            <w:r w:rsidRPr="00AF7DDF">
              <w:rPr>
                <w:sz w:val="28"/>
                <w:szCs w:val="28"/>
              </w:rPr>
              <w:lastRenderedPageBreak/>
              <w:t>Recommendation for who needs training</w:t>
            </w:r>
          </w:p>
        </w:tc>
        <w:tc>
          <w:tcPr>
            <w:tcW w:w="5935" w:type="dxa"/>
            <w:shd w:val="clear" w:color="auto" w:fill="C4183B"/>
            <w:vAlign w:val="center"/>
          </w:tcPr>
          <w:p w14:paraId="47EE20F5" w14:textId="77777777" w:rsidR="00BC603B" w:rsidRPr="00AF7DDF" w:rsidRDefault="00BC603B" w:rsidP="00D62F65">
            <w:pPr>
              <w:jc w:val="center"/>
              <w:cnfStyle w:val="100000000000" w:firstRow="1" w:lastRow="0" w:firstColumn="0" w:lastColumn="0" w:oddVBand="0" w:evenVBand="0" w:oddHBand="0" w:evenHBand="0" w:firstRowFirstColumn="0" w:firstRowLastColumn="0" w:lastRowFirstColumn="0" w:lastRowLastColumn="0"/>
              <w:rPr>
                <w:sz w:val="28"/>
                <w:szCs w:val="28"/>
              </w:rPr>
            </w:pPr>
            <w:r w:rsidRPr="00AF7DDF">
              <w:rPr>
                <w:sz w:val="28"/>
                <w:szCs w:val="28"/>
              </w:rPr>
              <w:t>Recommendation for what training should be provided</w:t>
            </w:r>
          </w:p>
        </w:tc>
      </w:tr>
      <w:tr w:rsidR="00BC603B" w14:paraId="7F6E2B03" w14:textId="77777777" w:rsidTr="00D6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7D14B7EF" w14:textId="77777777" w:rsidR="00BC603B" w:rsidRPr="00AF7DDF" w:rsidRDefault="00BC603B" w:rsidP="00BC603B">
            <w:pPr>
              <w:jc w:val="left"/>
            </w:pPr>
            <w:r w:rsidRPr="00AF7DDF">
              <w:t>All employees</w:t>
            </w:r>
          </w:p>
        </w:tc>
        <w:tc>
          <w:tcPr>
            <w:tcW w:w="5935" w:type="dxa"/>
          </w:tcPr>
          <w:p w14:paraId="1EE14297" w14:textId="77777777" w:rsidR="00BC603B" w:rsidRPr="00BC603B" w:rsidRDefault="00BC603B" w:rsidP="00BC603B">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BC603B">
              <w:rPr>
                <w:rFonts w:cstheme="minorHAnsi"/>
              </w:rPr>
              <w:t>Protective actions for life safety (evacuation, shelter, shelter-in-place, lockdown)</w:t>
            </w:r>
          </w:p>
          <w:p w14:paraId="42C44A96" w14:textId="77777777" w:rsidR="00BC603B" w:rsidRPr="00BC603B" w:rsidRDefault="00BC603B" w:rsidP="00BC603B">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rFonts w:cstheme="minorHAnsi"/>
              </w:rPr>
            </w:pPr>
            <w:r w:rsidRPr="00BC603B">
              <w:rPr>
                <w:rFonts w:cstheme="minorHAnsi"/>
              </w:rPr>
              <w:t>Safety, security, and loss prevention programs</w:t>
            </w:r>
          </w:p>
        </w:tc>
      </w:tr>
      <w:tr w:rsidR="00BC603B" w14:paraId="0D47E699" w14:textId="77777777" w:rsidTr="00D62F65">
        <w:tc>
          <w:tcPr>
            <w:cnfStyle w:val="001000000000" w:firstRow="0" w:lastRow="0" w:firstColumn="1" w:lastColumn="0" w:oddVBand="0" w:evenVBand="0" w:oddHBand="0" w:evenHBand="0" w:firstRowFirstColumn="0" w:firstRowLastColumn="0" w:lastRowFirstColumn="0" w:lastRowLastColumn="0"/>
            <w:tcW w:w="3415" w:type="dxa"/>
            <w:vAlign w:val="center"/>
          </w:tcPr>
          <w:p w14:paraId="40752014" w14:textId="77777777" w:rsidR="00BC603B" w:rsidRPr="00AF7DDF" w:rsidRDefault="00BC603B" w:rsidP="00BC603B">
            <w:pPr>
              <w:jc w:val="left"/>
            </w:pPr>
            <w:r w:rsidRPr="00AF7DDF">
              <w:t>Incident Management Team (emergency response, evacuation, shelter, shelter-in-place)</w:t>
            </w:r>
          </w:p>
          <w:p w14:paraId="685C8132" w14:textId="77777777" w:rsidR="00BC603B" w:rsidRPr="00AF7DDF" w:rsidRDefault="00BC603B" w:rsidP="00BC603B">
            <w:pPr>
              <w:jc w:val="left"/>
            </w:pPr>
          </w:p>
        </w:tc>
        <w:tc>
          <w:tcPr>
            <w:tcW w:w="5935" w:type="dxa"/>
          </w:tcPr>
          <w:p w14:paraId="3FD54483" w14:textId="77777777" w:rsidR="00BC603B" w:rsidRPr="00BC603B" w:rsidRDefault="00BC603B" w:rsidP="00BC603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Roles and responsibilities as defined in the plan</w:t>
            </w:r>
          </w:p>
          <w:p w14:paraId="73B23E43" w14:textId="77777777" w:rsidR="00BC603B" w:rsidRPr="00BC603B" w:rsidRDefault="00BC603B" w:rsidP="00BC603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Training as required to comply with regulations or maintain certifications (if employees administer first aid, CPR or AED or use fire extinguishers or clean up spills of hazardous chemicals)</w:t>
            </w:r>
          </w:p>
          <w:p w14:paraId="180B8707" w14:textId="77777777" w:rsidR="00BC603B" w:rsidRPr="00BC603B" w:rsidRDefault="00BC603B" w:rsidP="00BC603B">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Additional training for leaders including incident management</w:t>
            </w:r>
          </w:p>
        </w:tc>
      </w:tr>
      <w:tr w:rsidR="00BC603B" w14:paraId="3CF5A892" w14:textId="77777777" w:rsidTr="00D62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vAlign w:val="center"/>
          </w:tcPr>
          <w:p w14:paraId="1A6620E6" w14:textId="77777777" w:rsidR="00BC603B" w:rsidRPr="00AF7DDF" w:rsidRDefault="00BC603B" w:rsidP="00BC603B">
            <w:pPr>
              <w:jc w:val="left"/>
            </w:pPr>
            <w:r w:rsidRPr="00AF7DDF">
              <w:t>Business Continuity Team</w:t>
            </w:r>
          </w:p>
        </w:tc>
        <w:tc>
          <w:tcPr>
            <w:tcW w:w="5935" w:type="dxa"/>
          </w:tcPr>
          <w:p w14:paraId="5B08DC90" w14:textId="77777777" w:rsidR="00BC603B" w:rsidRPr="00BC603B" w:rsidRDefault="00BC603B" w:rsidP="00BC603B">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inorHAnsi"/>
              </w:rPr>
            </w:pPr>
            <w:r w:rsidRPr="00BC603B">
              <w:rPr>
                <w:rFonts w:cstheme="minorHAnsi"/>
              </w:rPr>
              <w:t>Roles and responsibilities as defined in the plan</w:t>
            </w:r>
          </w:p>
          <w:p w14:paraId="7E026550" w14:textId="77777777" w:rsidR="00BC603B" w:rsidRPr="00BC603B" w:rsidRDefault="00BC603B" w:rsidP="00BC603B">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cstheme="minorHAnsi"/>
              </w:rPr>
            </w:pPr>
            <w:r w:rsidRPr="00BC603B">
              <w:rPr>
                <w:rFonts w:cstheme="minorHAnsi"/>
              </w:rPr>
              <w:t>Additional training for leaders including incident management</w:t>
            </w:r>
          </w:p>
        </w:tc>
      </w:tr>
      <w:tr w:rsidR="00BC603B" w14:paraId="7745346F" w14:textId="77777777" w:rsidTr="00D62F65">
        <w:tc>
          <w:tcPr>
            <w:cnfStyle w:val="001000000000" w:firstRow="0" w:lastRow="0" w:firstColumn="1" w:lastColumn="0" w:oddVBand="0" w:evenVBand="0" w:oddHBand="0" w:evenHBand="0" w:firstRowFirstColumn="0" w:firstRowLastColumn="0" w:lastRowFirstColumn="0" w:lastRowLastColumn="0"/>
            <w:tcW w:w="3415" w:type="dxa"/>
            <w:vAlign w:val="center"/>
          </w:tcPr>
          <w:p w14:paraId="3750C248" w14:textId="77777777" w:rsidR="00BC603B" w:rsidRPr="00AF7DDF" w:rsidRDefault="00BC603B" w:rsidP="00BC603B">
            <w:pPr>
              <w:jc w:val="left"/>
            </w:pPr>
            <w:r w:rsidRPr="00AF7DDF">
              <w:t>Crisis Communications Team</w:t>
            </w:r>
          </w:p>
        </w:tc>
        <w:tc>
          <w:tcPr>
            <w:tcW w:w="5935" w:type="dxa"/>
          </w:tcPr>
          <w:p w14:paraId="303A0472" w14:textId="77777777" w:rsidR="00BC603B" w:rsidRPr="00BC603B" w:rsidRDefault="00BC603B" w:rsidP="00BC603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Roles and responsibilities as defined in the plan</w:t>
            </w:r>
          </w:p>
          <w:p w14:paraId="3CC95D69" w14:textId="77777777" w:rsidR="00BC603B" w:rsidRPr="00BC603B" w:rsidRDefault="00BC603B" w:rsidP="00BC603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Additional training for leaders including incident management</w:t>
            </w:r>
          </w:p>
          <w:p w14:paraId="14115060" w14:textId="77777777" w:rsidR="00BC603B" w:rsidRPr="00BC603B" w:rsidRDefault="00BC603B" w:rsidP="00BC603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rPr>
            </w:pPr>
            <w:r w:rsidRPr="00BC603B">
              <w:rPr>
                <w:rFonts w:cstheme="minorHAnsi"/>
              </w:rPr>
              <w:t>Training for spokespersons</w:t>
            </w:r>
          </w:p>
        </w:tc>
      </w:tr>
    </w:tbl>
    <w:p w14:paraId="34F9840E" w14:textId="77777777" w:rsidR="00BC603B" w:rsidRDefault="00BC603B" w:rsidP="00BC603B"/>
    <w:p w14:paraId="634BDF21" w14:textId="56AB2D93" w:rsidR="00BC603B" w:rsidRDefault="00BC603B" w:rsidP="00D351BD">
      <w:pPr>
        <w:pStyle w:val="BodyText"/>
      </w:pPr>
      <w:r>
        <w:t xml:space="preserve">It is recommended by </w:t>
      </w:r>
      <w:r w:rsidR="008218D1">
        <w:t>OEM</w:t>
      </w:r>
      <w:r>
        <w:t xml:space="preserve"> but </w:t>
      </w:r>
      <w:r w:rsidRPr="00DC53B1">
        <w:rPr>
          <w:b/>
          <w:u w:val="single"/>
        </w:rPr>
        <w:t>not</w:t>
      </w:r>
      <w:r>
        <w:t xml:space="preserve"> required by NRS </w:t>
      </w:r>
      <w:r w:rsidRPr="00074C52">
        <w:rPr>
          <w:rFonts w:cs="Calibri"/>
        </w:rPr>
        <w:t>239C.270</w:t>
      </w:r>
      <w:r>
        <w:t xml:space="preserve">, that Utilities utilize the HSEEP methodology to develop increasingly complex realistic exercises. It is recommended that Utilities perform an internal exercise each year. It is also recommended that Utilities participate in full scale exercises offered by the emergency management organization in the city/county the </w:t>
      </w:r>
      <w:r w:rsidR="00922B19">
        <w:t>Utility</w:t>
      </w:r>
      <w:r>
        <w:t xml:space="preserve"> is located in.</w:t>
      </w:r>
    </w:p>
    <w:p w14:paraId="4F5F8FC2" w14:textId="77777777" w:rsidR="00922B19" w:rsidRDefault="00922B19" w:rsidP="00BC603B"/>
    <w:p w14:paraId="70BBF137" w14:textId="25D53688" w:rsidR="00BC603B" w:rsidRDefault="00BC603B" w:rsidP="00D351BD">
      <w:pPr>
        <w:pStyle w:val="BodyText"/>
      </w:pPr>
      <w:r>
        <w:rPr>
          <w:noProof/>
        </w:rPr>
        <w:drawing>
          <wp:anchor distT="0" distB="0" distL="114300" distR="114300" simplePos="0" relativeHeight="251661824" behindDoc="0" locked="0" layoutInCell="1" allowOverlap="1" wp14:anchorId="160092C2" wp14:editId="484E1722">
            <wp:simplePos x="0" y="0"/>
            <wp:positionH relativeFrom="margin">
              <wp:align>left</wp:align>
            </wp:positionH>
            <wp:positionV relativeFrom="paragraph">
              <wp:posOffset>7620</wp:posOffset>
            </wp:positionV>
            <wp:extent cx="2524125" cy="2504440"/>
            <wp:effectExtent l="0" t="0" r="9525" b="0"/>
            <wp:wrapSquare wrapText="bothSides"/>
            <wp:docPr id="129275429" name="Picture 129275429" descr="The chart shows 3 circles. One circle surrounds the other one which surrounds one more. &#10;&#10;The outermost circle says &quot;Program Management.&quot; &#10;&#10;The second circle has 4 parts that lead into one another. They are Improvement Planning, Design and Development, Conduct, and Evaluation. &#10;&#10;The innermost circle reads &quot;Exercise Cycle&quot;, showing that the steps in the second circle are all part of the exercise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5429" name="Picture 129275429" descr="The chart shows 3 circles. One circle surrounds the other one which surrounds one more. &#10;&#10;The outermost circle says &quot;Program Management.&quot; &#10;&#10;The second circle has 4 parts that lead into one another. They are Improvement Planning, Design and Development, Conduct, and Evaluation. &#10;&#10;The innermost circle reads &quot;Exercise Cycle&quot;, showing that the steps in the second circle are all part of the exercise cycl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125"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For each exercise, it is recommended by </w:t>
      </w:r>
      <w:r w:rsidR="008218D1">
        <w:t>OEM</w:t>
      </w:r>
      <w:r>
        <w:t xml:space="preserve"> but </w:t>
      </w:r>
      <w:r w:rsidRPr="00DC53B1">
        <w:rPr>
          <w:b/>
          <w:u w:val="single"/>
        </w:rPr>
        <w:t>not</w:t>
      </w:r>
      <w:r>
        <w:t xml:space="preserve"> required by NRS </w:t>
      </w:r>
      <w:r w:rsidRPr="00074C52">
        <w:rPr>
          <w:rFonts w:cs="Calibri"/>
        </w:rPr>
        <w:t>239C.270</w:t>
      </w:r>
      <w:r>
        <w:t xml:space="preserve">, the Utility should develop an After-Action Report (AAR) and Improvement Plan (IP) to detail lessons learned from the exercise. The AAR/IP should include recommendations from lessons learned to revise the ERP, develop training programs, order equipment, or develop agreements outside the </w:t>
      </w:r>
      <w:r w:rsidR="00922B19">
        <w:t>Utility</w:t>
      </w:r>
      <w:r>
        <w:t xml:space="preserve">. </w:t>
      </w:r>
    </w:p>
    <w:p w14:paraId="7521D153" w14:textId="77777777" w:rsidR="00BC603B" w:rsidRDefault="00BC603B" w:rsidP="00D351BD">
      <w:pPr>
        <w:pStyle w:val="BodyText"/>
      </w:pPr>
    </w:p>
    <w:p w14:paraId="2D685138" w14:textId="77777777" w:rsidR="00BC603B" w:rsidRDefault="00BC603B" w:rsidP="00D351BD">
      <w:pPr>
        <w:pStyle w:val="BodyText"/>
      </w:pPr>
      <w:r>
        <w:t xml:space="preserve">FEMA has dedicated an entire preparedness toolkit (PrepToolkit) to HSEEP. The HSEEP PrepToolkit includes policy and program management guidance, documentation templates, and starter kits which can be adopted and adapted </w:t>
      </w:r>
      <w:r>
        <w:lastRenderedPageBreak/>
        <w:t xml:space="preserve">by any organization to accomplish the Exercise POETE area of the Integrated Preparedness Cycle. The HSEEP PrepToolkit can be found at </w:t>
      </w:r>
      <w:hyperlink r:id="rId42" w:history="1">
        <w:r w:rsidRPr="00473EEF">
          <w:rPr>
            <w:rStyle w:val="Hyperlink"/>
          </w:rPr>
          <w:t>https://preptoolkit.fema.gov/web/hseep-resources/about</w:t>
        </w:r>
      </w:hyperlink>
      <w:r>
        <w:t xml:space="preserve">. </w:t>
      </w:r>
    </w:p>
    <w:p w14:paraId="5142F2C1" w14:textId="77777777" w:rsidR="00BC603B" w:rsidRDefault="00BC603B" w:rsidP="00BC603B"/>
    <w:tbl>
      <w:tblPr>
        <w:tblStyle w:val="TableGrid"/>
        <w:tblW w:w="0" w:type="auto"/>
        <w:tblLook w:val="04A0" w:firstRow="1" w:lastRow="0" w:firstColumn="1" w:lastColumn="0" w:noHBand="0" w:noVBand="1"/>
      </w:tblPr>
      <w:tblGrid>
        <w:gridCol w:w="10230"/>
      </w:tblGrid>
      <w:tr w:rsidR="00BC603B" w14:paraId="0D9A6E39" w14:textId="77777777" w:rsidTr="00D62F65">
        <w:tc>
          <w:tcPr>
            <w:tcW w:w="10456" w:type="dxa"/>
            <w:shd w:val="clear" w:color="auto" w:fill="004578"/>
          </w:tcPr>
          <w:p w14:paraId="71C78085" w14:textId="023B230F" w:rsidR="00BC603B" w:rsidRDefault="00D351BD" w:rsidP="00C359D0">
            <w:pPr>
              <w:pStyle w:val="Heading1"/>
              <w:numPr>
                <w:ilvl w:val="0"/>
                <w:numId w:val="7"/>
              </w:numPr>
              <w:spacing w:before="0"/>
              <w:ind w:left="720" w:hanging="180"/>
            </w:pPr>
            <w:bookmarkStart w:id="17" w:name="_Toc169249497"/>
            <w:r>
              <w:t>Utility ERP NRS Review and Submission Requirements</w:t>
            </w:r>
            <w:bookmarkEnd w:id="17"/>
          </w:p>
        </w:tc>
      </w:tr>
    </w:tbl>
    <w:p w14:paraId="1E89E633" w14:textId="119BEDB5" w:rsidR="000B0048" w:rsidRDefault="00695692">
      <w:pPr>
        <w:spacing w:before="90"/>
        <w:ind w:left="200"/>
        <w:rPr>
          <w:b/>
        </w:rPr>
      </w:pPr>
      <w:r>
        <w:rPr>
          <w:b/>
        </w:rPr>
        <w:t>NRS 239C.270</w:t>
      </w:r>
    </w:p>
    <w:p w14:paraId="2B50E422" w14:textId="77777777" w:rsidR="000B0048" w:rsidRPr="00533E17" w:rsidRDefault="00695692" w:rsidP="00B56BC4">
      <w:pPr>
        <w:pStyle w:val="ListParagraph"/>
        <w:numPr>
          <w:ilvl w:val="0"/>
          <w:numId w:val="23"/>
        </w:numPr>
        <w:tabs>
          <w:tab w:val="left" w:pos="500"/>
        </w:tabs>
        <w:spacing w:before="41"/>
        <w:rPr>
          <w:rFonts w:cstheme="minorHAnsi"/>
        </w:rPr>
      </w:pPr>
      <w:r w:rsidRPr="00533E17">
        <w:rPr>
          <w:rFonts w:cstheme="minorHAnsi"/>
        </w:rPr>
        <w:t>Each utility</w:t>
      </w:r>
      <w:r w:rsidRPr="00533E17">
        <w:rPr>
          <w:rFonts w:cstheme="minorHAnsi"/>
          <w:spacing w:val="-1"/>
        </w:rPr>
        <w:t xml:space="preserve"> </w:t>
      </w:r>
      <w:r w:rsidRPr="00533E17">
        <w:rPr>
          <w:rFonts w:cstheme="minorHAnsi"/>
        </w:rPr>
        <w:t>shall:</w:t>
      </w:r>
    </w:p>
    <w:p w14:paraId="594CA944" w14:textId="33DCF8C3" w:rsidR="000B0048" w:rsidRPr="00533E17" w:rsidRDefault="00695692" w:rsidP="00B56BC4">
      <w:pPr>
        <w:pStyle w:val="ListParagraph"/>
        <w:numPr>
          <w:ilvl w:val="1"/>
          <w:numId w:val="23"/>
        </w:numPr>
        <w:tabs>
          <w:tab w:val="left" w:pos="880"/>
        </w:tabs>
        <w:ind w:right="678"/>
        <w:rPr>
          <w:rFonts w:cstheme="minorHAnsi"/>
        </w:rPr>
      </w:pPr>
      <w:r w:rsidRPr="00533E17">
        <w:rPr>
          <w:rFonts w:cstheme="minorHAnsi"/>
        </w:rPr>
        <w:t xml:space="preserve">As soon as practicable but not later than December 31, 2003, submit its vulnerability assessment and emergency response plan to the </w:t>
      </w:r>
      <w:r w:rsidR="00717139">
        <w:rPr>
          <w:rFonts w:cstheme="minorHAnsi"/>
        </w:rPr>
        <w:t>Office</w:t>
      </w:r>
      <w:r w:rsidRPr="00533E17">
        <w:rPr>
          <w:rFonts w:cstheme="minorHAnsi"/>
        </w:rPr>
        <w:t xml:space="preserve"> of Emergency Management of the Department of Public Safety;</w:t>
      </w:r>
      <w:r w:rsidRPr="00533E17">
        <w:rPr>
          <w:rFonts w:cstheme="minorHAnsi"/>
          <w:spacing w:val="-3"/>
        </w:rPr>
        <w:t xml:space="preserve"> </w:t>
      </w:r>
      <w:r w:rsidRPr="00533E17">
        <w:rPr>
          <w:rFonts w:cstheme="minorHAnsi"/>
        </w:rPr>
        <w:t>and</w:t>
      </w:r>
    </w:p>
    <w:p w14:paraId="6D068964" w14:textId="1A3F5792" w:rsidR="000B0048" w:rsidRPr="00533E17" w:rsidRDefault="00695692" w:rsidP="00B56BC4">
      <w:pPr>
        <w:pStyle w:val="ListParagraph"/>
        <w:numPr>
          <w:ilvl w:val="1"/>
          <w:numId w:val="23"/>
        </w:numPr>
        <w:tabs>
          <w:tab w:val="left" w:pos="870"/>
        </w:tabs>
        <w:ind w:right="676"/>
        <w:rPr>
          <w:rFonts w:cstheme="minorHAnsi"/>
        </w:rPr>
      </w:pPr>
      <w:r w:rsidRPr="00533E17">
        <w:rPr>
          <w:rFonts w:cstheme="minorHAnsi"/>
        </w:rPr>
        <w:t>At least once each year thereafter, review its vulnerability assessment and emergency response plan and, as soon as practicable after its review is completed but not later than December 31 of each year, submit the results of its review and any additions or modifications to its emergency response plan to the</w:t>
      </w:r>
      <w:r w:rsidRPr="00533E17">
        <w:rPr>
          <w:rFonts w:cstheme="minorHAnsi"/>
          <w:spacing w:val="-3"/>
        </w:rPr>
        <w:t xml:space="preserve"> </w:t>
      </w:r>
      <w:r w:rsidR="00717139">
        <w:rPr>
          <w:rFonts w:cstheme="minorHAnsi"/>
        </w:rPr>
        <w:t>Office</w:t>
      </w:r>
      <w:r w:rsidRPr="00533E17">
        <w:rPr>
          <w:rFonts w:cstheme="minorHAnsi"/>
        </w:rPr>
        <w:t>.</w:t>
      </w:r>
    </w:p>
    <w:p w14:paraId="2ED1AC8D" w14:textId="77777777" w:rsidR="000B0048" w:rsidRDefault="000B0048">
      <w:pPr>
        <w:pStyle w:val="BodyText"/>
      </w:pPr>
    </w:p>
    <w:p w14:paraId="639D70E2" w14:textId="77777777" w:rsidR="00533E17" w:rsidRDefault="00533E17" w:rsidP="00533E17">
      <w:pPr>
        <w:pStyle w:val="BodyText"/>
        <w:spacing w:before="41"/>
        <w:ind w:right="730"/>
        <w:rPr>
          <w:b/>
          <w:bCs/>
        </w:rPr>
      </w:pPr>
      <w:r>
        <w:rPr>
          <w:b/>
          <w:bCs/>
        </w:rPr>
        <w:t>Submission Requirements:</w:t>
      </w:r>
    </w:p>
    <w:p w14:paraId="63DDF723" w14:textId="5FBB96D7" w:rsidR="000B0048" w:rsidRPr="00AD736A" w:rsidRDefault="00695692" w:rsidP="00533E17">
      <w:pPr>
        <w:pStyle w:val="BodyText"/>
        <w:spacing w:before="41"/>
        <w:ind w:right="730"/>
      </w:pPr>
      <w:r>
        <w:t xml:space="preserve">In accordance with NRS 239C.270 as amended by SB69, each </w:t>
      </w:r>
      <w:r w:rsidR="00533E17">
        <w:t>utility</w:t>
      </w:r>
      <w:r>
        <w:t xml:space="preserve"> must review its response plan at least once per year and no later than December 31 of each year </w:t>
      </w:r>
      <w:proofErr w:type="gramStart"/>
      <w:r>
        <w:t>submit</w:t>
      </w:r>
      <w:proofErr w:type="gramEnd"/>
      <w:r>
        <w:t xml:space="preserve"> its newly revised plan to the </w:t>
      </w:r>
      <w:r w:rsidR="00717139">
        <w:t>Office</w:t>
      </w:r>
      <w:r>
        <w:t xml:space="preserve"> of Emergency Management</w:t>
      </w:r>
      <w:r w:rsidR="00AD736A">
        <w:t xml:space="preserve">. Should the ERP and VA not require any update, each utility can submit </w:t>
      </w:r>
      <w:proofErr w:type="gramStart"/>
      <w:r w:rsidR="00AD736A">
        <w:t>a</w:t>
      </w:r>
      <w:proofErr w:type="gramEnd"/>
      <w:r w:rsidR="00AD736A">
        <w:t xml:space="preserve"> ERP/VA Certificate of Review instead of the full plan. </w:t>
      </w:r>
      <w:r w:rsidR="00AD736A">
        <w:rPr>
          <w:b/>
          <w:bCs/>
        </w:rPr>
        <w:t>This Certificate of Review can be found in A</w:t>
      </w:r>
      <w:r w:rsidR="005D0E63">
        <w:rPr>
          <w:b/>
          <w:bCs/>
        </w:rPr>
        <w:t>nnex</w:t>
      </w:r>
      <w:r w:rsidR="00AD736A">
        <w:rPr>
          <w:b/>
          <w:bCs/>
        </w:rPr>
        <w:t xml:space="preserve"> A. </w:t>
      </w:r>
      <w:r w:rsidR="00AD736A">
        <w:t>Otherwise, a plan can be submitted in the following ways:</w:t>
      </w:r>
    </w:p>
    <w:p w14:paraId="555EF45F" w14:textId="77777777" w:rsidR="000B0048" w:rsidRDefault="000B0048">
      <w:pPr>
        <w:pStyle w:val="BodyText"/>
        <w:spacing w:before="7"/>
        <w:rPr>
          <w:sz w:val="27"/>
        </w:rPr>
      </w:pPr>
    </w:p>
    <w:p w14:paraId="36D1C79D" w14:textId="3FD78929" w:rsidR="000B0048" w:rsidRDefault="00695692">
      <w:pPr>
        <w:pStyle w:val="BodyText"/>
        <w:tabs>
          <w:tab w:val="left" w:pos="1639"/>
        </w:tabs>
        <w:ind w:left="1639" w:right="5049" w:hanging="1440"/>
      </w:pPr>
      <w:r>
        <w:rPr>
          <w:b/>
        </w:rPr>
        <w:t>Mail</w:t>
      </w:r>
      <w:r>
        <w:rPr>
          <w:b/>
          <w:spacing w:val="-1"/>
        </w:rPr>
        <w:t xml:space="preserve"> </w:t>
      </w:r>
      <w:r>
        <w:rPr>
          <w:b/>
        </w:rPr>
        <w:t>to:</w:t>
      </w:r>
      <w:r>
        <w:rPr>
          <w:b/>
        </w:rPr>
        <w:tab/>
      </w:r>
      <w:r w:rsidR="00717139">
        <w:t>Office</w:t>
      </w:r>
      <w:r>
        <w:t xml:space="preserve"> of Emergency </w:t>
      </w:r>
      <w:r>
        <w:rPr>
          <w:spacing w:val="-3"/>
        </w:rPr>
        <w:t xml:space="preserve">Management </w:t>
      </w:r>
      <w:r>
        <w:t>2478 Fairview</w:t>
      </w:r>
      <w:r>
        <w:rPr>
          <w:spacing w:val="-2"/>
        </w:rPr>
        <w:t xml:space="preserve"> </w:t>
      </w:r>
      <w:r>
        <w:t>Drive</w:t>
      </w:r>
    </w:p>
    <w:p w14:paraId="28E3A97A" w14:textId="77777777" w:rsidR="000B0048" w:rsidRDefault="00695692">
      <w:pPr>
        <w:pStyle w:val="BodyText"/>
        <w:spacing w:before="1"/>
        <w:ind w:left="1639"/>
      </w:pPr>
      <w:r>
        <w:t>Carson City, NV 89701</w:t>
      </w:r>
    </w:p>
    <w:p w14:paraId="37AE44CF" w14:textId="485631B4" w:rsidR="00AD736A" w:rsidRDefault="00695692" w:rsidP="00AD736A">
      <w:pPr>
        <w:tabs>
          <w:tab w:val="left" w:pos="1639"/>
        </w:tabs>
        <w:spacing w:before="41" w:after="42"/>
        <w:ind w:left="199"/>
        <w:jc w:val="left"/>
      </w:pPr>
      <w:r>
        <w:rPr>
          <w:b/>
        </w:rPr>
        <w:t>Or</w:t>
      </w:r>
      <w:r>
        <w:rPr>
          <w:b/>
          <w:spacing w:val="-2"/>
        </w:rPr>
        <w:t xml:space="preserve"> </w:t>
      </w:r>
      <w:r w:rsidR="00AD736A">
        <w:rPr>
          <w:b/>
          <w:spacing w:val="-2"/>
        </w:rPr>
        <w:t xml:space="preserve">submit via the </w:t>
      </w:r>
      <w:r w:rsidR="008218D1">
        <w:rPr>
          <w:b/>
          <w:spacing w:val="-2"/>
        </w:rPr>
        <w:t>OEM</w:t>
      </w:r>
      <w:r w:rsidR="00AD736A">
        <w:rPr>
          <w:b/>
          <w:spacing w:val="-2"/>
        </w:rPr>
        <w:t>’s online plan portal. For access, please email the following</w:t>
      </w:r>
      <w:r>
        <w:rPr>
          <w:b/>
        </w:rPr>
        <w:t>:</w:t>
      </w:r>
      <w:r w:rsidR="00AD736A">
        <w:rPr>
          <w:b/>
        </w:rPr>
        <w:t xml:space="preserve"> </w:t>
      </w:r>
      <w:hyperlink r:id="rId43" w:history="1">
        <w:r w:rsidR="00717139" w:rsidRPr="00940F7B">
          <w:rPr>
            <w:rStyle w:val="Hyperlink"/>
          </w:rPr>
          <w:t>OEMplanning@dem.nv.gov</w:t>
        </w:r>
      </w:hyperlink>
      <w:r w:rsidR="00D351BD">
        <w:t xml:space="preserve">, </w:t>
      </w:r>
      <w:hyperlink r:id="rId44" w:history="1">
        <w:r w:rsidR="00D351BD" w:rsidRPr="00503469">
          <w:rPr>
            <w:rStyle w:val="Hyperlink"/>
          </w:rPr>
          <w:t>sgrennan@dem.nv.gov</w:t>
        </w:r>
      </w:hyperlink>
      <w:r w:rsidR="00D351BD">
        <w:t xml:space="preserve">, </w:t>
      </w:r>
      <w:hyperlink r:id="rId45" w:history="1">
        <w:r w:rsidR="00D351BD" w:rsidRPr="00503469">
          <w:rPr>
            <w:rStyle w:val="Hyperlink"/>
          </w:rPr>
          <w:t>rgraves@dem.nv.gov</w:t>
        </w:r>
      </w:hyperlink>
      <w:r w:rsidR="00D351BD">
        <w:t xml:space="preserve"> </w:t>
      </w:r>
    </w:p>
    <w:p w14:paraId="2FC43E44" w14:textId="77777777" w:rsidR="002610DB" w:rsidRDefault="002610DB">
      <w:pPr>
        <w:tabs>
          <w:tab w:val="left" w:pos="1639"/>
        </w:tabs>
        <w:spacing w:before="41" w:after="42"/>
        <w:ind w:left="199"/>
      </w:pPr>
    </w:p>
    <w:p w14:paraId="0338B1C6" w14:textId="60343808" w:rsidR="002610DB" w:rsidRPr="002610DB" w:rsidRDefault="002610DB" w:rsidP="002610DB">
      <w:pPr>
        <w:pStyle w:val="BodyText"/>
        <w:rPr>
          <w:b/>
          <w:bCs/>
          <w:color w:val="E36C0A" w:themeColor="accent6" w:themeShade="BF"/>
        </w:rPr>
      </w:pPr>
      <w:r w:rsidRPr="002610DB">
        <w:rPr>
          <w:b/>
          <w:bCs/>
          <w:color w:val="E36C0A" w:themeColor="accent6" w:themeShade="BF"/>
        </w:rPr>
        <w:t xml:space="preserve">As of 2024, the </w:t>
      </w:r>
      <w:r w:rsidR="008218D1">
        <w:rPr>
          <w:b/>
          <w:bCs/>
          <w:color w:val="E36C0A" w:themeColor="accent6" w:themeShade="BF"/>
        </w:rPr>
        <w:t>OEM</w:t>
      </w:r>
      <w:r w:rsidRPr="002610DB">
        <w:rPr>
          <w:b/>
          <w:bCs/>
          <w:color w:val="E36C0A" w:themeColor="accent6" w:themeShade="BF"/>
        </w:rPr>
        <w:t xml:space="preserve"> </w:t>
      </w:r>
      <w:r w:rsidR="00AD736A">
        <w:rPr>
          <w:b/>
          <w:bCs/>
          <w:color w:val="E36C0A" w:themeColor="accent6" w:themeShade="BF"/>
        </w:rPr>
        <w:t>plan portal</w:t>
      </w:r>
      <w:r w:rsidRPr="002610DB">
        <w:rPr>
          <w:b/>
          <w:bCs/>
          <w:color w:val="E36C0A" w:themeColor="accent6" w:themeShade="BF"/>
        </w:rPr>
        <w:t xml:space="preserve"> will </w:t>
      </w:r>
      <w:r w:rsidR="00AD736A">
        <w:rPr>
          <w:b/>
          <w:bCs/>
          <w:color w:val="E36C0A" w:themeColor="accent6" w:themeShade="BF"/>
        </w:rPr>
        <w:t>require a</w:t>
      </w:r>
      <w:r w:rsidRPr="002610DB">
        <w:rPr>
          <w:b/>
          <w:bCs/>
          <w:color w:val="E36C0A" w:themeColor="accent6" w:themeShade="BF"/>
        </w:rPr>
        <w:t xml:space="preserve"> passcode before a plan submission can be made. </w:t>
      </w:r>
      <w:r w:rsidR="00AD736A">
        <w:rPr>
          <w:b/>
          <w:bCs/>
          <w:color w:val="E36C0A" w:themeColor="accent6" w:themeShade="BF"/>
        </w:rPr>
        <w:t>Once you email the above-listed addresses, the access code will be sent to you.</w:t>
      </w:r>
      <w:r w:rsidRPr="002610DB">
        <w:rPr>
          <w:b/>
          <w:bCs/>
          <w:color w:val="E36C0A" w:themeColor="accent6" w:themeShade="BF"/>
        </w:rPr>
        <w:t xml:space="preserve"> </w:t>
      </w:r>
    </w:p>
    <w:p w14:paraId="23B14DC4" w14:textId="77777777" w:rsidR="00D351BD" w:rsidRDefault="00D351BD" w:rsidP="002610DB">
      <w:pPr>
        <w:tabs>
          <w:tab w:val="left" w:pos="1639"/>
        </w:tabs>
        <w:spacing w:before="41" w:after="42"/>
      </w:pPr>
    </w:p>
    <w:tbl>
      <w:tblPr>
        <w:tblStyle w:val="TableGrid"/>
        <w:tblW w:w="0" w:type="auto"/>
        <w:tblLook w:val="04A0" w:firstRow="1" w:lastRow="0" w:firstColumn="1" w:lastColumn="0" w:noHBand="0" w:noVBand="1"/>
      </w:tblPr>
      <w:tblGrid>
        <w:gridCol w:w="10230"/>
      </w:tblGrid>
      <w:tr w:rsidR="002A01C4" w14:paraId="4CE41E89" w14:textId="77777777" w:rsidTr="00D351BD">
        <w:tc>
          <w:tcPr>
            <w:tcW w:w="10230" w:type="dxa"/>
            <w:shd w:val="clear" w:color="auto" w:fill="004578"/>
          </w:tcPr>
          <w:p w14:paraId="2EDC1A27" w14:textId="4832BDFB" w:rsidR="002A01C4" w:rsidRDefault="002A01C4" w:rsidP="00C359D0">
            <w:pPr>
              <w:pStyle w:val="Heading1"/>
              <w:numPr>
                <w:ilvl w:val="0"/>
                <w:numId w:val="7"/>
              </w:numPr>
              <w:spacing w:before="0"/>
            </w:pPr>
            <w:bookmarkStart w:id="18" w:name="_Toc169249498"/>
            <w:r>
              <w:t>Conclusion</w:t>
            </w:r>
            <w:bookmarkEnd w:id="18"/>
          </w:p>
        </w:tc>
      </w:tr>
    </w:tbl>
    <w:p w14:paraId="2461DE3A" w14:textId="77777777" w:rsidR="000A5571" w:rsidRPr="0049283D" w:rsidRDefault="000A5571" w:rsidP="000A5571"/>
    <w:p w14:paraId="59971868" w14:textId="77777777" w:rsidR="000A5571" w:rsidRDefault="000A5571" w:rsidP="000A5571">
      <w:pPr>
        <w:pStyle w:val="BodyText"/>
      </w:pPr>
      <w:r>
        <w:t>Having a well-conceived ERP, which is trained upon and rigorously tested, can save lives, and protect property. These plans are currently required by law and are explored within this document. Once developed, they should also serve to facilitate opportunities for collaboration and coordination between private entities and public safety organizations.</w:t>
      </w:r>
    </w:p>
    <w:p w14:paraId="1490369C" w14:textId="77777777" w:rsidR="000A5571" w:rsidRDefault="000A5571" w:rsidP="000A5571">
      <w:pPr>
        <w:pStyle w:val="BodyText"/>
      </w:pPr>
    </w:p>
    <w:p w14:paraId="7B8BB691" w14:textId="139CD5E0" w:rsidR="000A5571" w:rsidRPr="0049283D" w:rsidRDefault="000A5571" w:rsidP="000A5571">
      <w:pPr>
        <w:pStyle w:val="BodyText"/>
      </w:pPr>
      <w:r>
        <w:lastRenderedPageBreak/>
        <w:t>We encourage you to work with your local law enforcement, fire/emergency medical services, emergency manager, and public health preparedness agencies to increase resilience. These groups commonly meet in a local emergency planning committee (LEPC) which encourages business participation.</w:t>
      </w:r>
    </w:p>
    <w:p w14:paraId="5D36DE16" w14:textId="77777777" w:rsidR="002A01C4" w:rsidRDefault="002A01C4">
      <w:pPr>
        <w:pStyle w:val="BodyText"/>
        <w:spacing w:before="1"/>
        <w:ind w:left="200" w:right="675"/>
      </w:pPr>
    </w:p>
    <w:tbl>
      <w:tblPr>
        <w:tblStyle w:val="TableGrid"/>
        <w:tblW w:w="0" w:type="auto"/>
        <w:tblLook w:val="04A0" w:firstRow="1" w:lastRow="0" w:firstColumn="1" w:lastColumn="0" w:noHBand="0" w:noVBand="1"/>
      </w:tblPr>
      <w:tblGrid>
        <w:gridCol w:w="10230"/>
      </w:tblGrid>
      <w:tr w:rsidR="002A01C4" w14:paraId="4CBB00C8" w14:textId="77777777" w:rsidTr="002A01C4">
        <w:tc>
          <w:tcPr>
            <w:tcW w:w="10456" w:type="dxa"/>
            <w:shd w:val="clear" w:color="auto" w:fill="004578"/>
          </w:tcPr>
          <w:p w14:paraId="2273BA33" w14:textId="34F2E1DE" w:rsidR="002A01C4" w:rsidRDefault="002A01C4" w:rsidP="00C359D0">
            <w:pPr>
              <w:pStyle w:val="Heading1"/>
              <w:numPr>
                <w:ilvl w:val="0"/>
                <w:numId w:val="7"/>
              </w:numPr>
              <w:spacing w:before="0"/>
            </w:pPr>
            <w:bookmarkStart w:id="19" w:name="_Toc169249499"/>
            <w:r>
              <w:t>Acronyms</w:t>
            </w:r>
            <w:bookmarkEnd w:id="19"/>
          </w:p>
        </w:tc>
      </w:tr>
    </w:tbl>
    <w:p w14:paraId="793C25CB" w14:textId="77777777" w:rsidR="00A37DD0" w:rsidRDefault="00A37DD0" w:rsidP="00B114B5">
      <w:pPr>
        <w:pStyle w:val="BodyText"/>
        <w:spacing w:before="3"/>
        <w:rPr>
          <w:b/>
          <w:sz w:val="28"/>
          <w:szCs w:val="28"/>
        </w:rPr>
      </w:pPr>
    </w:p>
    <w:tbl>
      <w:tblPr>
        <w:tblStyle w:val="TableGrid"/>
        <w:tblW w:w="5005" w:type="pct"/>
        <w:tblInd w:w="-5" w:type="dxa"/>
        <w:tblLook w:val="04A0" w:firstRow="1" w:lastRow="0" w:firstColumn="1" w:lastColumn="0" w:noHBand="0" w:noVBand="1"/>
      </w:tblPr>
      <w:tblGrid>
        <w:gridCol w:w="2228"/>
        <w:gridCol w:w="8012"/>
      </w:tblGrid>
      <w:tr w:rsidR="000A5571" w:rsidRPr="008E483E" w14:paraId="1C586BF6" w14:textId="77777777" w:rsidTr="000A5571">
        <w:trPr>
          <w:trHeight w:val="586"/>
        </w:trPr>
        <w:tc>
          <w:tcPr>
            <w:tcW w:w="1088" w:type="pct"/>
            <w:hideMark/>
          </w:tcPr>
          <w:p w14:paraId="529C623B" w14:textId="77777777" w:rsidR="000A5571" w:rsidRPr="008E483E" w:rsidRDefault="000A5571" w:rsidP="00F025E1">
            <w:pPr>
              <w:rPr>
                <w:rFonts w:cs="Calibri"/>
                <w:b/>
                <w:bCs/>
                <w:color w:val="000000"/>
              </w:rPr>
            </w:pPr>
            <w:r w:rsidRPr="008E483E">
              <w:rPr>
                <w:rFonts w:cs="Calibri"/>
                <w:b/>
                <w:bCs/>
                <w:color w:val="000000"/>
              </w:rPr>
              <w:t>AFN</w:t>
            </w:r>
          </w:p>
        </w:tc>
        <w:tc>
          <w:tcPr>
            <w:tcW w:w="3912" w:type="pct"/>
            <w:hideMark/>
          </w:tcPr>
          <w:p w14:paraId="54715F0E" w14:textId="77777777" w:rsidR="000A5571" w:rsidRPr="008E483E" w:rsidRDefault="000A5571" w:rsidP="00F025E1">
            <w:pPr>
              <w:rPr>
                <w:rFonts w:cs="Calibri"/>
                <w:color w:val="000000"/>
              </w:rPr>
            </w:pPr>
            <w:r w:rsidRPr="008E483E">
              <w:rPr>
                <w:rFonts w:cs="Calibri"/>
                <w:color w:val="000000"/>
              </w:rPr>
              <w:t>Access and Functional Need</w:t>
            </w:r>
          </w:p>
        </w:tc>
      </w:tr>
      <w:tr w:rsidR="000A5571" w:rsidRPr="008E483E" w14:paraId="17BA0644" w14:textId="77777777" w:rsidTr="000A5571">
        <w:trPr>
          <w:trHeight w:val="586"/>
        </w:trPr>
        <w:tc>
          <w:tcPr>
            <w:tcW w:w="1088" w:type="pct"/>
            <w:hideMark/>
          </w:tcPr>
          <w:p w14:paraId="073287F9" w14:textId="77777777" w:rsidR="000A5571" w:rsidRPr="008E483E" w:rsidRDefault="000A5571" w:rsidP="00F025E1">
            <w:pPr>
              <w:rPr>
                <w:rFonts w:cs="Calibri"/>
                <w:b/>
                <w:bCs/>
                <w:color w:val="000000"/>
              </w:rPr>
            </w:pPr>
            <w:r w:rsidRPr="008E483E">
              <w:rPr>
                <w:rFonts w:cs="Calibri"/>
                <w:b/>
                <w:bCs/>
                <w:color w:val="000000"/>
              </w:rPr>
              <w:t>AAR/IP</w:t>
            </w:r>
          </w:p>
        </w:tc>
        <w:tc>
          <w:tcPr>
            <w:tcW w:w="3912" w:type="pct"/>
            <w:hideMark/>
          </w:tcPr>
          <w:p w14:paraId="38971980" w14:textId="77777777" w:rsidR="000A5571" w:rsidRPr="008E483E" w:rsidRDefault="000A5571" w:rsidP="00F025E1">
            <w:pPr>
              <w:rPr>
                <w:rFonts w:cs="Calibri"/>
                <w:color w:val="000000"/>
              </w:rPr>
            </w:pPr>
            <w:r w:rsidRPr="008E483E">
              <w:rPr>
                <w:rFonts w:cs="Calibri"/>
                <w:color w:val="000000"/>
              </w:rPr>
              <w:t>After Action Report/Improvement Plan</w:t>
            </w:r>
          </w:p>
        </w:tc>
      </w:tr>
      <w:tr w:rsidR="000A5571" w:rsidRPr="008E483E" w14:paraId="7EA047D8" w14:textId="77777777" w:rsidTr="000A5571">
        <w:trPr>
          <w:trHeight w:val="586"/>
        </w:trPr>
        <w:tc>
          <w:tcPr>
            <w:tcW w:w="1088" w:type="pct"/>
            <w:hideMark/>
          </w:tcPr>
          <w:p w14:paraId="568F0C1C" w14:textId="77777777" w:rsidR="000A5571" w:rsidRPr="008E483E" w:rsidRDefault="000A5571" w:rsidP="00F025E1">
            <w:pPr>
              <w:rPr>
                <w:rFonts w:cs="Calibri"/>
                <w:b/>
                <w:bCs/>
                <w:color w:val="000000"/>
              </w:rPr>
            </w:pPr>
            <w:r w:rsidRPr="008E483E">
              <w:rPr>
                <w:rFonts w:cs="Calibri"/>
                <w:b/>
                <w:bCs/>
                <w:color w:val="000000"/>
              </w:rPr>
              <w:t>ASL</w:t>
            </w:r>
          </w:p>
        </w:tc>
        <w:tc>
          <w:tcPr>
            <w:tcW w:w="3912" w:type="pct"/>
            <w:hideMark/>
          </w:tcPr>
          <w:p w14:paraId="48D06ADC" w14:textId="77777777" w:rsidR="000A5571" w:rsidRPr="008E483E" w:rsidRDefault="000A5571" w:rsidP="00F025E1">
            <w:pPr>
              <w:rPr>
                <w:rFonts w:cs="Calibri"/>
                <w:color w:val="000000"/>
              </w:rPr>
            </w:pPr>
            <w:r w:rsidRPr="008E483E">
              <w:rPr>
                <w:rFonts w:cs="Calibri"/>
                <w:color w:val="000000"/>
              </w:rPr>
              <w:t>American Sign Language</w:t>
            </w:r>
          </w:p>
        </w:tc>
      </w:tr>
      <w:tr w:rsidR="000A5571" w:rsidRPr="008E483E" w14:paraId="3215460A" w14:textId="77777777" w:rsidTr="000A5571">
        <w:trPr>
          <w:trHeight w:val="586"/>
        </w:trPr>
        <w:tc>
          <w:tcPr>
            <w:tcW w:w="1088" w:type="pct"/>
            <w:hideMark/>
          </w:tcPr>
          <w:p w14:paraId="65F12613" w14:textId="77777777" w:rsidR="000A5571" w:rsidRPr="008E483E" w:rsidRDefault="000A5571" w:rsidP="00F025E1">
            <w:pPr>
              <w:rPr>
                <w:rFonts w:cs="Calibri"/>
                <w:b/>
                <w:bCs/>
                <w:color w:val="000000"/>
              </w:rPr>
            </w:pPr>
            <w:r w:rsidRPr="008E483E">
              <w:rPr>
                <w:rFonts w:cs="Calibri"/>
                <w:b/>
                <w:bCs/>
                <w:color w:val="000000"/>
              </w:rPr>
              <w:t>ADA</w:t>
            </w:r>
          </w:p>
        </w:tc>
        <w:tc>
          <w:tcPr>
            <w:tcW w:w="3912" w:type="pct"/>
            <w:hideMark/>
          </w:tcPr>
          <w:p w14:paraId="6F4E8370" w14:textId="77777777" w:rsidR="000A5571" w:rsidRPr="008E483E" w:rsidRDefault="000A5571" w:rsidP="00F025E1">
            <w:pPr>
              <w:rPr>
                <w:rFonts w:cs="Calibri"/>
                <w:color w:val="000000"/>
              </w:rPr>
            </w:pPr>
            <w:r w:rsidRPr="008E483E">
              <w:rPr>
                <w:rFonts w:cs="Calibri"/>
                <w:color w:val="000000"/>
              </w:rPr>
              <w:t>Americans with Disabilities Act</w:t>
            </w:r>
          </w:p>
        </w:tc>
      </w:tr>
      <w:tr w:rsidR="000A5571" w:rsidRPr="008E483E" w14:paraId="27B4D672" w14:textId="77777777" w:rsidTr="000A5571">
        <w:trPr>
          <w:trHeight w:val="586"/>
        </w:trPr>
        <w:tc>
          <w:tcPr>
            <w:tcW w:w="1088" w:type="pct"/>
            <w:hideMark/>
          </w:tcPr>
          <w:p w14:paraId="03B875B0" w14:textId="77777777" w:rsidR="000A5571" w:rsidRPr="008E483E" w:rsidRDefault="000A5571" w:rsidP="00F025E1">
            <w:pPr>
              <w:rPr>
                <w:rFonts w:cs="Calibri"/>
                <w:b/>
                <w:bCs/>
                <w:color w:val="000000"/>
              </w:rPr>
            </w:pPr>
            <w:r w:rsidRPr="008E483E">
              <w:rPr>
                <w:rFonts w:cs="Calibri"/>
                <w:b/>
                <w:bCs/>
                <w:color w:val="000000"/>
              </w:rPr>
              <w:t>C-MIST</w:t>
            </w:r>
          </w:p>
        </w:tc>
        <w:tc>
          <w:tcPr>
            <w:tcW w:w="3912" w:type="pct"/>
            <w:hideMark/>
          </w:tcPr>
          <w:p w14:paraId="568782E1" w14:textId="77777777" w:rsidR="000A5571" w:rsidRPr="008E483E" w:rsidRDefault="000A5571" w:rsidP="00F025E1">
            <w:pPr>
              <w:rPr>
                <w:rFonts w:cs="Calibri"/>
                <w:color w:val="000000"/>
              </w:rPr>
            </w:pPr>
            <w:r w:rsidRPr="008E483E">
              <w:rPr>
                <w:rFonts w:cs="Calibri"/>
                <w:color w:val="000000"/>
              </w:rPr>
              <w:t>Communication, Maintaining Health, Independence, Safety, Support Services, Self-Determination, and Transportation</w:t>
            </w:r>
          </w:p>
        </w:tc>
      </w:tr>
      <w:tr w:rsidR="000A5571" w:rsidRPr="008E483E" w14:paraId="74F642E4" w14:textId="77777777" w:rsidTr="000A5571">
        <w:trPr>
          <w:trHeight w:val="586"/>
        </w:trPr>
        <w:tc>
          <w:tcPr>
            <w:tcW w:w="1088" w:type="pct"/>
            <w:hideMark/>
          </w:tcPr>
          <w:p w14:paraId="5F938BAF" w14:textId="77777777" w:rsidR="000A5571" w:rsidRPr="008E483E" w:rsidRDefault="000A5571" w:rsidP="00F025E1">
            <w:pPr>
              <w:rPr>
                <w:rFonts w:cs="Calibri"/>
                <w:b/>
                <w:bCs/>
                <w:color w:val="000000"/>
              </w:rPr>
            </w:pPr>
            <w:r w:rsidRPr="008E483E">
              <w:rPr>
                <w:rFonts w:cs="Calibri"/>
                <w:b/>
                <w:bCs/>
                <w:color w:val="000000"/>
              </w:rPr>
              <w:t>CPG</w:t>
            </w:r>
          </w:p>
        </w:tc>
        <w:tc>
          <w:tcPr>
            <w:tcW w:w="3912" w:type="pct"/>
            <w:hideMark/>
          </w:tcPr>
          <w:p w14:paraId="3A62A239" w14:textId="77777777" w:rsidR="000A5571" w:rsidRPr="008E483E" w:rsidRDefault="000A5571" w:rsidP="00F025E1">
            <w:pPr>
              <w:rPr>
                <w:rFonts w:cs="Calibri"/>
                <w:color w:val="000000"/>
              </w:rPr>
            </w:pPr>
            <w:r w:rsidRPr="008E483E">
              <w:rPr>
                <w:rFonts w:cs="Calibri"/>
                <w:color w:val="000000"/>
              </w:rPr>
              <w:t>Comprehensive Planning Guide</w:t>
            </w:r>
          </w:p>
        </w:tc>
      </w:tr>
      <w:tr w:rsidR="000A5571" w:rsidRPr="008E483E" w14:paraId="5C880018" w14:textId="77777777" w:rsidTr="000A5571">
        <w:trPr>
          <w:trHeight w:val="586"/>
        </w:trPr>
        <w:tc>
          <w:tcPr>
            <w:tcW w:w="1088" w:type="pct"/>
            <w:hideMark/>
          </w:tcPr>
          <w:p w14:paraId="26710B08" w14:textId="6809CF84" w:rsidR="000A5571" w:rsidRPr="008E483E" w:rsidRDefault="008218D1" w:rsidP="00F025E1">
            <w:pPr>
              <w:rPr>
                <w:rFonts w:cs="Calibri"/>
                <w:b/>
                <w:bCs/>
                <w:color w:val="000000"/>
              </w:rPr>
            </w:pPr>
            <w:r>
              <w:rPr>
                <w:rFonts w:cs="Calibri"/>
                <w:b/>
                <w:bCs/>
                <w:color w:val="000000"/>
              </w:rPr>
              <w:t>OEM</w:t>
            </w:r>
          </w:p>
        </w:tc>
        <w:tc>
          <w:tcPr>
            <w:tcW w:w="3912" w:type="pct"/>
            <w:hideMark/>
          </w:tcPr>
          <w:p w14:paraId="59C10274" w14:textId="180AAFC7" w:rsidR="000A5571" w:rsidRPr="008E483E" w:rsidRDefault="00717139" w:rsidP="00F025E1">
            <w:pPr>
              <w:rPr>
                <w:rFonts w:cs="Calibri"/>
                <w:color w:val="000000"/>
              </w:rPr>
            </w:pPr>
            <w:r>
              <w:rPr>
                <w:rFonts w:cs="Calibri"/>
                <w:color w:val="000000"/>
              </w:rPr>
              <w:t>Office</w:t>
            </w:r>
            <w:r w:rsidR="000A5571" w:rsidRPr="008E483E">
              <w:rPr>
                <w:rFonts w:cs="Calibri"/>
                <w:color w:val="000000"/>
              </w:rPr>
              <w:t xml:space="preserve"> of Emergency Management</w:t>
            </w:r>
          </w:p>
        </w:tc>
      </w:tr>
      <w:tr w:rsidR="000A5571" w:rsidRPr="008E483E" w14:paraId="1C206CE1" w14:textId="77777777" w:rsidTr="000A5571">
        <w:trPr>
          <w:trHeight w:val="586"/>
        </w:trPr>
        <w:tc>
          <w:tcPr>
            <w:tcW w:w="1088" w:type="pct"/>
            <w:hideMark/>
          </w:tcPr>
          <w:p w14:paraId="68787E65" w14:textId="77777777" w:rsidR="000A5571" w:rsidRPr="008E483E" w:rsidRDefault="000A5571" w:rsidP="00F025E1">
            <w:pPr>
              <w:rPr>
                <w:rFonts w:cs="Calibri"/>
                <w:b/>
                <w:bCs/>
                <w:color w:val="000000"/>
              </w:rPr>
            </w:pPr>
            <w:r w:rsidRPr="008E483E">
              <w:rPr>
                <w:rFonts w:cs="Calibri"/>
                <w:b/>
                <w:bCs/>
                <w:color w:val="000000"/>
              </w:rPr>
              <w:t>DME</w:t>
            </w:r>
          </w:p>
        </w:tc>
        <w:tc>
          <w:tcPr>
            <w:tcW w:w="3912" w:type="pct"/>
            <w:hideMark/>
          </w:tcPr>
          <w:p w14:paraId="7195D52F" w14:textId="77777777" w:rsidR="000A5571" w:rsidRPr="008E483E" w:rsidRDefault="000A5571" w:rsidP="00F025E1">
            <w:pPr>
              <w:rPr>
                <w:rFonts w:cs="Calibri"/>
                <w:color w:val="000000"/>
              </w:rPr>
            </w:pPr>
            <w:r w:rsidRPr="008E483E">
              <w:rPr>
                <w:rFonts w:cs="Calibri"/>
                <w:color w:val="000000"/>
              </w:rPr>
              <w:t>Durable Medical Equipment</w:t>
            </w:r>
          </w:p>
        </w:tc>
      </w:tr>
      <w:tr w:rsidR="000A5571" w:rsidRPr="008E483E" w14:paraId="552BE7DA" w14:textId="77777777" w:rsidTr="000A5571">
        <w:trPr>
          <w:trHeight w:val="586"/>
        </w:trPr>
        <w:tc>
          <w:tcPr>
            <w:tcW w:w="1088" w:type="pct"/>
            <w:hideMark/>
          </w:tcPr>
          <w:p w14:paraId="03616FFA" w14:textId="77777777" w:rsidR="000A5571" w:rsidRPr="008E483E" w:rsidRDefault="000A5571" w:rsidP="00F025E1">
            <w:pPr>
              <w:rPr>
                <w:rFonts w:cs="Calibri"/>
                <w:b/>
                <w:bCs/>
                <w:color w:val="000000"/>
              </w:rPr>
            </w:pPr>
            <w:r w:rsidRPr="008E483E">
              <w:rPr>
                <w:rFonts w:cs="Calibri"/>
                <w:b/>
                <w:bCs/>
                <w:color w:val="000000"/>
              </w:rPr>
              <w:t>EOC</w:t>
            </w:r>
          </w:p>
        </w:tc>
        <w:tc>
          <w:tcPr>
            <w:tcW w:w="3912" w:type="pct"/>
            <w:hideMark/>
          </w:tcPr>
          <w:p w14:paraId="4C1177C0" w14:textId="77777777" w:rsidR="000A5571" w:rsidRPr="008E483E" w:rsidRDefault="000A5571" w:rsidP="00F025E1">
            <w:pPr>
              <w:rPr>
                <w:rFonts w:cs="Calibri"/>
                <w:color w:val="000000"/>
              </w:rPr>
            </w:pPr>
            <w:r w:rsidRPr="008E483E">
              <w:rPr>
                <w:rFonts w:cs="Calibri"/>
                <w:color w:val="000000"/>
              </w:rPr>
              <w:t>Emergency Operations Center</w:t>
            </w:r>
          </w:p>
        </w:tc>
      </w:tr>
      <w:tr w:rsidR="000A5571" w:rsidRPr="008E483E" w14:paraId="4906EC70" w14:textId="77777777" w:rsidTr="000A5571">
        <w:trPr>
          <w:trHeight w:val="586"/>
        </w:trPr>
        <w:tc>
          <w:tcPr>
            <w:tcW w:w="1088" w:type="pct"/>
            <w:hideMark/>
          </w:tcPr>
          <w:p w14:paraId="106A6DA4" w14:textId="77777777" w:rsidR="000A5571" w:rsidRPr="008E483E" w:rsidRDefault="000A5571" w:rsidP="00F025E1">
            <w:pPr>
              <w:rPr>
                <w:rFonts w:cs="Calibri"/>
                <w:b/>
                <w:bCs/>
                <w:color w:val="000000"/>
              </w:rPr>
            </w:pPr>
            <w:r w:rsidRPr="008E483E">
              <w:rPr>
                <w:rFonts w:cs="Calibri"/>
                <w:b/>
                <w:bCs/>
                <w:color w:val="000000"/>
              </w:rPr>
              <w:t>EOP</w:t>
            </w:r>
          </w:p>
        </w:tc>
        <w:tc>
          <w:tcPr>
            <w:tcW w:w="3912" w:type="pct"/>
            <w:hideMark/>
          </w:tcPr>
          <w:p w14:paraId="5DFCDF14" w14:textId="77777777" w:rsidR="000A5571" w:rsidRPr="008E483E" w:rsidRDefault="000A5571" w:rsidP="00F025E1">
            <w:pPr>
              <w:rPr>
                <w:rFonts w:cs="Calibri"/>
                <w:color w:val="000000"/>
              </w:rPr>
            </w:pPr>
            <w:r w:rsidRPr="008E483E">
              <w:rPr>
                <w:rFonts w:cs="Calibri"/>
                <w:color w:val="000000"/>
              </w:rPr>
              <w:t>Emergency Operations Plan</w:t>
            </w:r>
          </w:p>
        </w:tc>
      </w:tr>
      <w:tr w:rsidR="000A5571" w:rsidRPr="008E483E" w14:paraId="0E07188F" w14:textId="77777777" w:rsidTr="000A5571">
        <w:trPr>
          <w:trHeight w:val="586"/>
        </w:trPr>
        <w:tc>
          <w:tcPr>
            <w:tcW w:w="1088" w:type="pct"/>
            <w:hideMark/>
          </w:tcPr>
          <w:p w14:paraId="3F54442F" w14:textId="77777777" w:rsidR="000A5571" w:rsidRPr="008E483E" w:rsidRDefault="000A5571" w:rsidP="00F025E1">
            <w:pPr>
              <w:rPr>
                <w:rFonts w:cs="Calibri"/>
                <w:b/>
                <w:bCs/>
                <w:color w:val="000000"/>
              </w:rPr>
            </w:pPr>
            <w:r w:rsidRPr="008E483E">
              <w:rPr>
                <w:rFonts w:cs="Calibri"/>
                <w:b/>
                <w:bCs/>
                <w:color w:val="000000"/>
              </w:rPr>
              <w:t>ERP</w:t>
            </w:r>
          </w:p>
        </w:tc>
        <w:tc>
          <w:tcPr>
            <w:tcW w:w="3912" w:type="pct"/>
            <w:hideMark/>
          </w:tcPr>
          <w:p w14:paraId="1EC8879B" w14:textId="77777777" w:rsidR="000A5571" w:rsidRPr="008E483E" w:rsidRDefault="000A5571" w:rsidP="00F025E1">
            <w:pPr>
              <w:rPr>
                <w:rFonts w:cs="Calibri"/>
                <w:color w:val="000000"/>
              </w:rPr>
            </w:pPr>
            <w:r w:rsidRPr="008E483E">
              <w:rPr>
                <w:rFonts w:cs="Calibri"/>
                <w:color w:val="000000"/>
              </w:rPr>
              <w:t>Emergency Response Plan</w:t>
            </w:r>
          </w:p>
        </w:tc>
      </w:tr>
      <w:tr w:rsidR="000A5571" w:rsidRPr="008E483E" w14:paraId="7EBCF57F" w14:textId="77777777" w:rsidTr="000A5571">
        <w:trPr>
          <w:trHeight w:val="586"/>
        </w:trPr>
        <w:tc>
          <w:tcPr>
            <w:tcW w:w="1088" w:type="pct"/>
            <w:hideMark/>
          </w:tcPr>
          <w:p w14:paraId="4145D1DC" w14:textId="77777777" w:rsidR="000A5571" w:rsidRPr="008E483E" w:rsidRDefault="000A5571" w:rsidP="00F025E1">
            <w:pPr>
              <w:rPr>
                <w:rFonts w:cs="Calibri"/>
                <w:b/>
                <w:bCs/>
                <w:color w:val="000000"/>
              </w:rPr>
            </w:pPr>
            <w:r w:rsidRPr="008E483E">
              <w:rPr>
                <w:rFonts w:cs="Calibri"/>
                <w:b/>
                <w:bCs/>
                <w:color w:val="000000"/>
              </w:rPr>
              <w:t>FEMA</w:t>
            </w:r>
          </w:p>
        </w:tc>
        <w:tc>
          <w:tcPr>
            <w:tcW w:w="3912" w:type="pct"/>
            <w:hideMark/>
          </w:tcPr>
          <w:p w14:paraId="2E90A955" w14:textId="77777777" w:rsidR="000A5571" w:rsidRPr="008E483E" w:rsidRDefault="000A5571" w:rsidP="00F025E1">
            <w:pPr>
              <w:rPr>
                <w:rFonts w:cs="Calibri"/>
                <w:color w:val="000000"/>
              </w:rPr>
            </w:pPr>
            <w:r w:rsidRPr="008E483E">
              <w:rPr>
                <w:rFonts w:cs="Calibri"/>
                <w:color w:val="000000"/>
              </w:rPr>
              <w:t>Federal Emergency Management Agency</w:t>
            </w:r>
          </w:p>
        </w:tc>
      </w:tr>
      <w:tr w:rsidR="000A5571" w:rsidRPr="008E483E" w14:paraId="7B72C53B" w14:textId="77777777" w:rsidTr="000A5571">
        <w:trPr>
          <w:trHeight w:val="586"/>
        </w:trPr>
        <w:tc>
          <w:tcPr>
            <w:tcW w:w="1088" w:type="pct"/>
            <w:hideMark/>
          </w:tcPr>
          <w:p w14:paraId="3222FE40" w14:textId="77777777" w:rsidR="000A5571" w:rsidRPr="008E483E" w:rsidRDefault="000A5571" w:rsidP="00F025E1">
            <w:pPr>
              <w:rPr>
                <w:rFonts w:cs="Calibri"/>
                <w:b/>
                <w:bCs/>
                <w:color w:val="000000"/>
              </w:rPr>
            </w:pPr>
            <w:r w:rsidRPr="008E483E">
              <w:rPr>
                <w:rFonts w:cs="Calibri"/>
                <w:b/>
                <w:bCs/>
                <w:color w:val="000000"/>
              </w:rPr>
              <w:t>FEMA</w:t>
            </w:r>
          </w:p>
        </w:tc>
        <w:tc>
          <w:tcPr>
            <w:tcW w:w="3912" w:type="pct"/>
            <w:hideMark/>
          </w:tcPr>
          <w:p w14:paraId="0380B37F" w14:textId="77777777" w:rsidR="000A5571" w:rsidRPr="008E483E" w:rsidRDefault="000A5571" w:rsidP="00F025E1">
            <w:pPr>
              <w:rPr>
                <w:rFonts w:cs="Calibri"/>
                <w:color w:val="000000"/>
              </w:rPr>
            </w:pPr>
            <w:r w:rsidRPr="008E483E">
              <w:rPr>
                <w:rFonts w:cs="Calibri"/>
                <w:color w:val="000000"/>
              </w:rPr>
              <w:t>Federal Emergency Management Agency</w:t>
            </w:r>
          </w:p>
        </w:tc>
      </w:tr>
      <w:tr w:rsidR="000A5571" w:rsidRPr="008E483E" w14:paraId="1E4E87B6" w14:textId="77777777" w:rsidTr="000A5571">
        <w:trPr>
          <w:trHeight w:val="586"/>
        </w:trPr>
        <w:tc>
          <w:tcPr>
            <w:tcW w:w="1088" w:type="pct"/>
            <w:hideMark/>
          </w:tcPr>
          <w:p w14:paraId="7D056E2D" w14:textId="77777777" w:rsidR="000A5571" w:rsidRPr="008E483E" w:rsidRDefault="000A5571" w:rsidP="00F025E1">
            <w:pPr>
              <w:rPr>
                <w:rFonts w:cs="Calibri"/>
                <w:b/>
                <w:bCs/>
                <w:color w:val="000000"/>
              </w:rPr>
            </w:pPr>
            <w:r w:rsidRPr="008E483E">
              <w:rPr>
                <w:rFonts w:cs="Calibri"/>
                <w:b/>
                <w:bCs/>
                <w:color w:val="000000"/>
              </w:rPr>
              <w:t>HSEEP</w:t>
            </w:r>
          </w:p>
        </w:tc>
        <w:tc>
          <w:tcPr>
            <w:tcW w:w="3912" w:type="pct"/>
            <w:hideMark/>
          </w:tcPr>
          <w:p w14:paraId="5460BD64" w14:textId="77777777" w:rsidR="000A5571" w:rsidRPr="008E483E" w:rsidRDefault="000A5571" w:rsidP="00F025E1">
            <w:pPr>
              <w:rPr>
                <w:rFonts w:cs="Calibri"/>
                <w:color w:val="000000"/>
              </w:rPr>
            </w:pPr>
            <w:r w:rsidRPr="008E483E">
              <w:rPr>
                <w:rFonts w:cs="Calibri"/>
                <w:color w:val="000000"/>
              </w:rPr>
              <w:t>Homeland Security Exercise and Evaluation Program</w:t>
            </w:r>
          </w:p>
        </w:tc>
      </w:tr>
      <w:tr w:rsidR="000A5571" w:rsidRPr="008E483E" w14:paraId="0D7C068F" w14:textId="77777777" w:rsidTr="000A5571">
        <w:trPr>
          <w:trHeight w:val="586"/>
        </w:trPr>
        <w:tc>
          <w:tcPr>
            <w:tcW w:w="1088" w:type="pct"/>
            <w:hideMark/>
          </w:tcPr>
          <w:p w14:paraId="45B9178D" w14:textId="77777777" w:rsidR="000A5571" w:rsidRPr="008E483E" w:rsidRDefault="000A5571" w:rsidP="00F025E1">
            <w:pPr>
              <w:rPr>
                <w:rFonts w:cs="Calibri"/>
                <w:b/>
                <w:bCs/>
                <w:color w:val="000000"/>
              </w:rPr>
            </w:pPr>
            <w:r w:rsidRPr="008E483E">
              <w:rPr>
                <w:rFonts w:cs="Calibri"/>
                <w:b/>
                <w:bCs/>
                <w:color w:val="000000"/>
              </w:rPr>
              <w:t>ICP</w:t>
            </w:r>
          </w:p>
        </w:tc>
        <w:tc>
          <w:tcPr>
            <w:tcW w:w="3912" w:type="pct"/>
            <w:hideMark/>
          </w:tcPr>
          <w:p w14:paraId="68C94C2B" w14:textId="77777777" w:rsidR="000A5571" w:rsidRPr="008E483E" w:rsidRDefault="000A5571" w:rsidP="00F025E1">
            <w:pPr>
              <w:rPr>
                <w:rFonts w:cs="Calibri"/>
                <w:color w:val="000000"/>
              </w:rPr>
            </w:pPr>
            <w:r w:rsidRPr="008E483E">
              <w:rPr>
                <w:rFonts w:cs="Calibri"/>
                <w:color w:val="000000"/>
              </w:rPr>
              <w:t>Incident Command Post</w:t>
            </w:r>
          </w:p>
        </w:tc>
      </w:tr>
      <w:tr w:rsidR="000A5571" w:rsidRPr="008E483E" w14:paraId="0D64F50E" w14:textId="77777777" w:rsidTr="000A5571">
        <w:trPr>
          <w:trHeight w:val="586"/>
        </w:trPr>
        <w:tc>
          <w:tcPr>
            <w:tcW w:w="1088" w:type="pct"/>
            <w:hideMark/>
          </w:tcPr>
          <w:p w14:paraId="6A1455DE" w14:textId="77777777" w:rsidR="000A5571" w:rsidRPr="008E483E" w:rsidRDefault="000A5571" w:rsidP="00F025E1">
            <w:pPr>
              <w:rPr>
                <w:rFonts w:cs="Calibri"/>
                <w:b/>
                <w:bCs/>
                <w:color w:val="000000"/>
              </w:rPr>
            </w:pPr>
            <w:r w:rsidRPr="008E483E">
              <w:rPr>
                <w:rFonts w:cs="Calibri"/>
                <w:b/>
                <w:bCs/>
                <w:color w:val="000000"/>
              </w:rPr>
              <w:t>ICS</w:t>
            </w:r>
          </w:p>
        </w:tc>
        <w:tc>
          <w:tcPr>
            <w:tcW w:w="3912" w:type="pct"/>
            <w:hideMark/>
          </w:tcPr>
          <w:p w14:paraId="292F0F26" w14:textId="77777777" w:rsidR="000A5571" w:rsidRPr="008E483E" w:rsidRDefault="000A5571" w:rsidP="00F025E1">
            <w:pPr>
              <w:rPr>
                <w:rFonts w:cs="Calibri"/>
                <w:color w:val="000000"/>
              </w:rPr>
            </w:pPr>
            <w:r w:rsidRPr="008E483E">
              <w:rPr>
                <w:rFonts w:cs="Calibri"/>
                <w:color w:val="000000"/>
              </w:rPr>
              <w:t>Incident Command System</w:t>
            </w:r>
          </w:p>
        </w:tc>
      </w:tr>
      <w:tr w:rsidR="000A5571" w:rsidRPr="008E483E" w14:paraId="38847C8E" w14:textId="77777777" w:rsidTr="000A5571">
        <w:trPr>
          <w:trHeight w:val="586"/>
        </w:trPr>
        <w:tc>
          <w:tcPr>
            <w:tcW w:w="1088" w:type="pct"/>
            <w:hideMark/>
          </w:tcPr>
          <w:p w14:paraId="00F3C720" w14:textId="77777777" w:rsidR="000A5571" w:rsidRPr="008E483E" w:rsidRDefault="000A5571" w:rsidP="00F025E1">
            <w:pPr>
              <w:rPr>
                <w:rFonts w:cs="Calibri"/>
                <w:b/>
                <w:bCs/>
                <w:color w:val="000000"/>
              </w:rPr>
            </w:pPr>
            <w:r w:rsidRPr="008E483E">
              <w:rPr>
                <w:rFonts w:cs="Calibri"/>
                <w:b/>
                <w:bCs/>
                <w:color w:val="000000"/>
              </w:rPr>
              <w:t>IMT</w:t>
            </w:r>
          </w:p>
        </w:tc>
        <w:tc>
          <w:tcPr>
            <w:tcW w:w="3912" w:type="pct"/>
            <w:hideMark/>
          </w:tcPr>
          <w:p w14:paraId="232AB593" w14:textId="77777777" w:rsidR="000A5571" w:rsidRPr="008E483E" w:rsidRDefault="000A5571" w:rsidP="00F025E1">
            <w:pPr>
              <w:rPr>
                <w:rFonts w:cs="Calibri"/>
                <w:color w:val="000000"/>
              </w:rPr>
            </w:pPr>
            <w:r w:rsidRPr="008E483E">
              <w:rPr>
                <w:rFonts w:cs="Calibri"/>
                <w:color w:val="000000"/>
              </w:rPr>
              <w:t>Incident Management Team</w:t>
            </w:r>
          </w:p>
        </w:tc>
      </w:tr>
      <w:tr w:rsidR="000A5571" w:rsidRPr="008E483E" w14:paraId="54E72EF9" w14:textId="77777777" w:rsidTr="000A5571">
        <w:trPr>
          <w:trHeight w:val="586"/>
        </w:trPr>
        <w:tc>
          <w:tcPr>
            <w:tcW w:w="1088" w:type="pct"/>
            <w:hideMark/>
          </w:tcPr>
          <w:p w14:paraId="4DAB22BF" w14:textId="77777777" w:rsidR="000A5571" w:rsidRPr="008E483E" w:rsidRDefault="000A5571" w:rsidP="00F025E1">
            <w:pPr>
              <w:rPr>
                <w:rFonts w:cs="Calibri"/>
                <w:b/>
                <w:bCs/>
                <w:color w:val="000000"/>
              </w:rPr>
            </w:pPr>
            <w:r w:rsidRPr="008E483E">
              <w:rPr>
                <w:rFonts w:cs="Calibri"/>
                <w:b/>
                <w:bCs/>
                <w:color w:val="000000"/>
              </w:rPr>
              <w:lastRenderedPageBreak/>
              <w:t>IPP</w:t>
            </w:r>
          </w:p>
        </w:tc>
        <w:tc>
          <w:tcPr>
            <w:tcW w:w="3912" w:type="pct"/>
            <w:hideMark/>
          </w:tcPr>
          <w:p w14:paraId="3960E2BD" w14:textId="77777777" w:rsidR="000A5571" w:rsidRPr="008E483E" w:rsidRDefault="000A5571" w:rsidP="00F025E1">
            <w:pPr>
              <w:rPr>
                <w:rFonts w:cs="Calibri"/>
                <w:color w:val="000000"/>
              </w:rPr>
            </w:pPr>
            <w:r w:rsidRPr="008E483E">
              <w:rPr>
                <w:rFonts w:cs="Calibri"/>
                <w:color w:val="000000"/>
              </w:rPr>
              <w:t>Integrated Preparedness Plan</w:t>
            </w:r>
          </w:p>
        </w:tc>
      </w:tr>
      <w:tr w:rsidR="000A5571" w:rsidRPr="008E483E" w14:paraId="3DAB3C6F" w14:textId="77777777" w:rsidTr="000A5571">
        <w:trPr>
          <w:trHeight w:val="586"/>
        </w:trPr>
        <w:tc>
          <w:tcPr>
            <w:tcW w:w="1088" w:type="pct"/>
            <w:hideMark/>
          </w:tcPr>
          <w:p w14:paraId="4401D6C8" w14:textId="77777777" w:rsidR="000A5571" w:rsidRPr="008E483E" w:rsidRDefault="000A5571" w:rsidP="00F025E1">
            <w:pPr>
              <w:rPr>
                <w:rFonts w:cs="Calibri"/>
                <w:b/>
                <w:bCs/>
                <w:color w:val="000000"/>
              </w:rPr>
            </w:pPr>
            <w:r w:rsidRPr="008E483E">
              <w:rPr>
                <w:rFonts w:cs="Calibri"/>
                <w:b/>
                <w:bCs/>
                <w:color w:val="000000"/>
              </w:rPr>
              <w:t>LEP</w:t>
            </w:r>
          </w:p>
        </w:tc>
        <w:tc>
          <w:tcPr>
            <w:tcW w:w="3912" w:type="pct"/>
            <w:hideMark/>
          </w:tcPr>
          <w:p w14:paraId="159985B5" w14:textId="77777777" w:rsidR="000A5571" w:rsidRPr="008E483E" w:rsidRDefault="000A5571" w:rsidP="00F025E1">
            <w:pPr>
              <w:rPr>
                <w:rFonts w:cs="Calibri"/>
                <w:color w:val="000000"/>
              </w:rPr>
            </w:pPr>
            <w:r w:rsidRPr="008E483E">
              <w:rPr>
                <w:rFonts w:cs="Calibri"/>
                <w:color w:val="000000"/>
              </w:rPr>
              <w:t>Limited English Proficiency</w:t>
            </w:r>
          </w:p>
        </w:tc>
      </w:tr>
      <w:tr w:rsidR="000A5571" w:rsidRPr="008E483E" w14:paraId="08BD3A40" w14:textId="77777777" w:rsidTr="000A5571">
        <w:trPr>
          <w:trHeight w:val="586"/>
        </w:trPr>
        <w:tc>
          <w:tcPr>
            <w:tcW w:w="1088" w:type="pct"/>
            <w:hideMark/>
          </w:tcPr>
          <w:p w14:paraId="6D3A3355" w14:textId="77777777" w:rsidR="000A5571" w:rsidRPr="008E483E" w:rsidRDefault="000A5571" w:rsidP="00F025E1">
            <w:pPr>
              <w:rPr>
                <w:rFonts w:cs="Calibri"/>
                <w:b/>
                <w:bCs/>
                <w:color w:val="000000"/>
              </w:rPr>
            </w:pPr>
            <w:r w:rsidRPr="008E483E">
              <w:rPr>
                <w:rFonts w:cs="Calibri"/>
                <w:b/>
                <w:bCs/>
                <w:color w:val="000000"/>
              </w:rPr>
              <w:t>LEPC</w:t>
            </w:r>
          </w:p>
        </w:tc>
        <w:tc>
          <w:tcPr>
            <w:tcW w:w="3912" w:type="pct"/>
            <w:hideMark/>
          </w:tcPr>
          <w:p w14:paraId="6CD028E1" w14:textId="77777777" w:rsidR="000A5571" w:rsidRPr="008E483E" w:rsidRDefault="000A5571" w:rsidP="00F025E1">
            <w:pPr>
              <w:rPr>
                <w:rFonts w:cs="Calibri"/>
                <w:color w:val="000000"/>
              </w:rPr>
            </w:pPr>
            <w:r w:rsidRPr="008E483E">
              <w:rPr>
                <w:rFonts w:cs="Calibri"/>
                <w:color w:val="000000"/>
              </w:rPr>
              <w:t>Local Emergency Planning Committee</w:t>
            </w:r>
          </w:p>
        </w:tc>
      </w:tr>
      <w:tr w:rsidR="000A5571" w:rsidRPr="008E483E" w14:paraId="4F155DC9" w14:textId="77777777" w:rsidTr="000A5571">
        <w:trPr>
          <w:trHeight w:val="586"/>
        </w:trPr>
        <w:tc>
          <w:tcPr>
            <w:tcW w:w="1088" w:type="pct"/>
            <w:hideMark/>
          </w:tcPr>
          <w:p w14:paraId="5E705C20" w14:textId="77777777" w:rsidR="000A5571" w:rsidRPr="008E483E" w:rsidRDefault="000A5571" w:rsidP="00F025E1">
            <w:pPr>
              <w:rPr>
                <w:rFonts w:cs="Calibri"/>
                <w:b/>
                <w:bCs/>
                <w:color w:val="000000"/>
              </w:rPr>
            </w:pPr>
            <w:r w:rsidRPr="008E483E">
              <w:rPr>
                <w:rFonts w:cs="Calibri"/>
                <w:b/>
                <w:bCs/>
                <w:color w:val="000000"/>
              </w:rPr>
              <w:t>MEF</w:t>
            </w:r>
          </w:p>
        </w:tc>
        <w:tc>
          <w:tcPr>
            <w:tcW w:w="3912" w:type="pct"/>
            <w:hideMark/>
          </w:tcPr>
          <w:p w14:paraId="178B1E48" w14:textId="77777777" w:rsidR="000A5571" w:rsidRPr="008E483E" w:rsidRDefault="000A5571" w:rsidP="00F025E1">
            <w:pPr>
              <w:rPr>
                <w:rFonts w:cs="Calibri"/>
                <w:color w:val="000000"/>
              </w:rPr>
            </w:pPr>
            <w:r w:rsidRPr="008E483E">
              <w:rPr>
                <w:rFonts w:cs="Calibri"/>
                <w:color w:val="000000"/>
              </w:rPr>
              <w:t>Mission Essential Functions</w:t>
            </w:r>
          </w:p>
        </w:tc>
      </w:tr>
      <w:tr w:rsidR="000A5571" w:rsidRPr="008E483E" w14:paraId="4CB44DF3" w14:textId="77777777" w:rsidTr="000A5571">
        <w:trPr>
          <w:trHeight w:val="586"/>
        </w:trPr>
        <w:tc>
          <w:tcPr>
            <w:tcW w:w="1088" w:type="pct"/>
            <w:hideMark/>
          </w:tcPr>
          <w:p w14:paraId="01BBD99D" w14:textId="77777777" w:rsidR="000A5571" w:rsidRPr="008E483E" w:rsidRDefault="000A5571" w:rsidP="00F025E1">
            <w:pPr>
              <w:rPr>
                <w:rFonts w:cs="Calibri"/>
                <w:b/>
                <w:bCs/>
                <w:color w:val="000000"/>
              </w:rPr>
            </w:pPr>
            <w:r w:rsidRPr="008E483E">
              <w:rPr>
                <w:rFonts w:cs="Calibri"/>
                <w:b/>
                <w:bCs/>
                <w:color w:val="000000"/>
              </w:rPr>
              <w:t>NIMS</w:t>
            </w:r>
          </w:p>
        </w:tc>
        <w:tc>
          <w:tcPr>
            <w:tcW w:w="3912" w:type="pct"/>
            <w:hideMark/>
          </w:tcPr>
          <w:p w14:paraId="1E981D9A" w14:textId="77777777" w:rsidR="000A5571" w:rsidRPr="008E483E" w:rsidRDefault="000A5571" w:rsidP="00F025E1">
            <w:pPr>
              <w:rPr>
                <w:rFonts w:cs="Calibri"/>
                <w:color w:val="000000"/>
              </w:rPr>
            </w:pPr>
            <w:r w:rsidRPr="008E483E">
              <w:rPr>
                <w:rFonts w:cs="Calibri"/>
                <w:color w:val="000000"/>
              </w:rPr>
              <w:t>National Incident Management System</w:t>
            </w:r>
          </w:p>
        </w:tc>
      </w:tr>
      <w:tr w:rsidR="000A5571" w:rsidRPr="008E483E" w14:paraId="5F25D373" w14:textId="77777777" w:rsidTr="000A5571">
        <w:trPr>
          <w:trHeight w:val="586"/>
        </w:trPr>
        <w:tc>
          <w:tcPr>
            <w:tcW w:w="1088" w:type="pct"/>
            <w:hideMark/>
          </w:tcPr>
          <w:p w14:paraId="3C1F4C2D" w14:textId="77777777" w:rsidR="000A5571" w:rsidRPr="008E483E" w:rsidRDefault="000A5571" w:rsidP="00F025E1">
            <w:pPr>
              <w:rPr>
                <w:rFonts w:cs="Calibri"/>
                <w:b/>
                <w:bCs/>
                <w:color w:val="000000"/>
              </w:rPr>
            </w:pPr>
            <w:r w:rsidRPr="008E483E">
              <w:rPr>
                <w:rFonts w:cs="Calibri"/>
                <w:b/>
                <w:bCs/>
                <w:color w:val="000000"/>
              </w:rPr>
              <w:t>NRS</w:t>
            </w:r>
          </w:p>
        </w:tc>
        <w:tc>
          <w:tcPr>
            <w:tcW w:w="3912" w:type="pct"/>
            <w:hideMark/>
          </w:tcPr>
          <w:p w14:paraId="17BA3F94" w14:textId="77777777" w:rsidR="000A5571" w:rsidRPr="008E483E" w:rsidRDefault="000A5571" w:rsidP="00F025E1">
            <w:pPr>
              <w:rPr>
                <w:rFonts w:cs="Calibri"/>
                <w:color w:val="000000"/>
              </w:rPr>
            </w:pPr>
            <w:r w:rsidRPr="008E483E">
              <w:rPr>
                <w:rFonts w:cs="Calibri"/>
                <w:color w:val="000000"/>
              </w:rPr>
              <w:t>Nevada Revised Statutes</w:t>
            </w:r>
          </w:p>
        </w:tc>
      </w:tr>
      <w:tr w:rsidR="000A5571" w:rsidRPr="008E483E" w14:paraId="77D819F8" w14:textId="77777777" w:rsidTr="000A5571">
        <w:trPr>
          <w:trHeight w:val="586"/>
        </w:trPr>
        <w:tc>
          <w:tcPr>
            <w:tcW w:w="1088" w:type="pct"/>
            <w:hideMark/>
          </w:tcPr>
          <w:p w14:paraId="492DD5F1" w14:textId="77777777" w:rsidR="000A5571" w:rsidRPr="008E483E" w:rsidRDefault="000A5571" w:rsidP="00F025E1">
            <w:pPr>
              <w:rPr>
                <w:rFonts w:cs="Calibri"/>
                <w:b/>
                <w:bCs/>
                <w:color w:val="000000"/>
              </w:rPr>
            </w:pPr>
            <w:r w:rsidRPr="008E483E">
              <w:rPr>
                <w:rFonts w:cs="Calibri"/>
                <w:b/>
                <w:bCs/>
                <w:color w:val="000000"/>
              </w:rPr>
              <w:t>OTC</w:t>
            </w:r>
          </w:p>
        </w:tc>
        <w:tc>
          <w:tcPr>
            <w:tcW w:w="3912" w:type="pct"/>
            <w:hideMark/>
          </w:tcPr>
          <w:p w14:paraId="7E755F5B" w14:textId="77777777" w:rsidR="000A5571" w:rsidRPr="008E483E" w:rsidRDefault="000A5571" w:rsidP="00F025E1">
            <w:pPr>
              <w:rPr>
                <w:rFonts w:cs="Calibri"/>
                <w:color w:val="000000"/>
              </w:rPr>
            </w:pPr>
            <w:r w:rsidRPr="008E483E">
              <w:rPr>
                <w:rFonts w:cs="Calibri"/>
                <w:color w:val="000000"/>
              </w:rPr>
              <w:t>Over the Counter</w:t>
            </w:r>
          </w:p>
        </w:tc>
      </w:tr>
      <w:tr w:rsidR="000A5571" w:rsidRPr="008E483E" w14:paraId="09E93B6C" w14:textId="77777777" w:rsidTr="000A5571">
        <w:trPr>
          <w:trHeight w:val="586"/>
        </w:trPr>
        <w:tc>
          <w:tcPr>
            <w:tcW w:w="1088" w:type="pct"/>
            <w:hideMark/>
          </w:tcPr>
          <w:p w14:paraId="38693F4C" w14:textId="77777777" w:rsidR="000A5571" w:rsidRPr="008E483E" w:rsidRDefault="000A5571" w:rsidP="00F025E1">
            <w:pPr>
              <w:rPr>
                <w:rFonts w:cs="Calibri"/>
                <w:b/>
                <w:bCs/>
                <w:color w:val="000000"/>
              </w:rPr>
            </w:pPr>
            <w:r w:rsidRPr="008E483E">
              <w:rPr>
                <w:rFonts w:cs="Calibri"/>
                <w:b/>
                <w:bCs/>
                <w:color w:val="000000"/>
              </w:rPr>
              <w:t>POETE</w:t>
            </w:r>
          </w:p>
        </w:tc>
        <w:tc>
          <w:tcPr>
            <w:tcW w:w="3912" w:type="pct"/>
            <w:hideMark/>
          </w:tcPr>
          <w:p w14:paraId="38AE185B" w14:textId="77777777" w:rsidR="000A5571" w:rsidRPr="008E483E" w:rsidRDefault="000A5571" w:rsidP="00F025E1">
            <w:pPr>
              <w:rPr>
                <w:rFonts w:cs="Calibri"/>
                <w:color w:val="000000"/>
              </w:rPr>
            </w:pPr>
            <w:r w:rsidRPr="008E483E">
              <w:rPr>
                <w:rFonts w:cs="Calibri"/>
                <w:color w:val="000000"/>
              </w:rPr>
              <w:t>Planning, Organization, Equipment, Training, and Exercises</w:t>
            </w:r>
          </w:p>
        </w:tc>
      </w:tr>
      <w:tr w:rsidR="000A5571" w:rsidRPr="008E483E" w14:paraId="399035BC" w14:textId="77777777" w:rsidTr="000A5571">
        <w:trPr>
          <w:trHeight w:val="586"/>
        </w:trPr>
        <w:tc>
          <w:tcPr>
            <w:tcW w:w="1088" w:type="pct"/>
            <w:hideMark/>
          </w:tcPr>
          <w:p w14:paraId="539941F9" w14:textId="77777777" w:rsidR="000A5571" w:rsidRPr="008E483E" w:rsidRDefault="000A5571" w:rsidP="00F025E1">
            <w:pPr>
              <w:rPr>
                <w:rFonts w:cs="Calibri"/>
                <w:b/>
                <w:bCs/>
                <w:color w:val="000000"/>
              </w:rPr>
            </w:pPr>
            <w:r w:rsidRPr="008E483E">
              <w:rPr>
                <w:rFonts w:cs="Calibri"/>
                <w:b/>
                <w:bCs/>
                <w:color w:val="000000"/>
              </w:rPr>
              <w:t>RSS</w:t>
            </w:r>
          </w:p>
        </w:tc>
        <w:tc>
          <w:tcPr>
            <w:tcW w:w="3912" w:type="pct"/>
            <w:hideMark/>
          </w:tcPr>
          <w:p w14:paraId="3984DFF3" w14:textId="77777777" w:rsidR="000A5571" w:rsidRPr="008E483E" w:rsidRDefault="000A5571" w:rsidP="00F025E1">
            <w:pPr>
              <w:rPr>
                <w:rFonts w:cs="Calibri"/>
                <w:color w:val="000000"/>
              </w:rPr>
            </w:pPr>
            <w:r w:rsidRPr="008E483E">
              <w:rPr>
                <w:rFonts w:cs="Calibri"/>
                <w:color w:val="000000"/>
              </w:rPr>
              <w:t>Really Simple Syndication</w:t>
            </w:r>
          </w:p>
        </w:tc>
      </w:tr>
      <w:tr w:rsidR="000A5571" w:rsidRPr="008E483E" w14:paraId="361F6038" w14:textId="77777777" w:rsidTr="000A5571">
        <w:trPr>
          <w:trHeight w:val="586"/>
        </w:trPr>
        <w:tc>
          <w:tcPr>
            <w:tcW w:w="1088" w:type="pct"/>
            <w:hideMark/>
          </w:tcPr>
          <w:p w14:paraId="6C6A3992" w14:textId="77777777" w:rsidR="000A5571" w:rsidRPr="008E483E" w:rsidRDefault="000A5571" w:rsidP="00F025E1">
            <w:pPr>
              <w:rPr>
                <w:rFonts w:cs="Calibri"/>
                <w:b/>
                <w:bCs/>
                <w:color w:val="000000"/>
              </w:rPr>
            </w:pPr>
            <w:r w:rsidRPr="008E483E">
              <w:rPr>
                <w:rFonts w:cs="Calibri"/>
                <w:b/>
                <w:bCs/>
                <w:color w:val="000000"/>
              </w:rPr>
              <w:t>SPR</w:t>
            </w:r>
          </w:p>
        </w:tc>
        <w:tc>
          <w:tcPr>
            <w:tcW w:w="3912" w:type="pct"/>
            <w:hideMark/>
          </w:tcPr>
          <w:p w14:paraId="422F92CB" w14:textId="77777777" w:rsidR="000A5571" w:rsidRPr="008E483E" w:rsidRDefault="000A5571" w:rsidP="00F025E1">
            <w:pPr>
              <w:rPr>
                <w:rFonts w:cs="Calibri"/>
                <w:color w:val="000000"/>
              </w:rPr>
            </w:pPr>
            <w:r w:rsidRPr="008E483E">
              <w:rPr>
                <w:rFonts w:cs="Calibri"/>
                <w:color w:val="000000"/>
              </w:rPr>
              <w:t>Stakeholder Preparedness Review</w:t>
            </w:r>
          </w:p>
        </w:tc>
      </w:tr>
      <w:tr w:rsidR="000A5571" w:rsidRPr="008E483E" w14:paraId="57C6869E" w14:textId="77777777" w:rsidTr="000A5571">
        <w:trPr>
          <w:trHeight w:val="586"/>
        </w:trPr>
        <w:tc>
          <w:tcPr>
            <w:tcW w:w="1088" w:type="pct"/>
            <w:hideMark/>
          </w:tcPr>
          <w:p w14:paraId="6CBB2274" w14:textId="77777777" w:rsidR="000A5571" w:rsidRPr="008E483E" w:rsidRDefault="000A5571" w:rsidP="00F025E1">
            <w:pPr>
              <w:rPr>
                <w:rFonts w:cs="Calibri"/>
                <w:b/>
                <w:bCs/>
                <w:color w:val="000000"/>
              </w:rPr>
            </w:pPr>
            <w:r w:rsidRPr="008E483E">
              <w:rPr>
                <w:rFonts w:cs="Calibri"/>
                <w:b/>
                <w:bCs/>
                <w:color w:val="000000"/>
              </w:rPr>
              <w:t>SCEMP</w:t>
            </w:r>
          </w:p>
        </w:tc>
        <w:tc>
          <w:tcPr>
            <w:tcW w:w="3912" w:type="pct"/>
            <w:hideMark/>
          </w:tcPr>
          <w:p w14:paraId="62259B5F" w14:textId="77777777" w:rsidR="000A5571" w:rsidRPr="008E483E" w:rsidRDefault="000A5571" w:rsidP="00F025E1">
            <w:pPr>
              <w:rPr>
                <w:rFonts w:cs="Calibri"/>
                <w:color w:val="000000"/>
              </w:rPr>
            </w:pPr>
            <w:r w:rsidRPr="008E483E">
              <w:rPr>
                <w:rFonts w:cs="Calibri"/>
                <w:color w:val="000000"/>
              </w:rPr>
              <w:t>State Comprehensive Emergency Management Plan</w:t>
            </w:r>
          </w:p>
        </w:tc>
      </w:tr>
      <w:tr w:rsidR="000A5571" w:rsidRPr="008E483E" w14:paraId="05C4A077" w14:textId="77777777" w:rsidTr="000A5571">
        <w:trPr>
          <w:trHeight w:val="586"/>
        </w:trPr>
        <w:tc>
          <w:tcPr>
            <w:tcW w:w="1088" w:type="pct"/>
            <w:hideMark/>
          </w:tcPr>
          <w:p w14:paraId="762745F2" w14:textId="77777777" w:rsidR="000A5571" w:rsidRPr="008E483E" w:rsidRDefault="000A5571" w:rsidP="00F025E1">
            <w:pPr>
              <w:rPr>
                <w:rFonts w:cs="Calibri"/>
                <w:b/>
                <w:bCs/>
                <w:color w:val="000000"/>
              </w:rPr>
            </w:pPr>
            <w:r w:rsidRPr="008E483E">
              <w:rPr>
                <w:rFonts w:cs="Calibri"/>
                <w:b/>
                <w:bCs/>
                <w:color w:val="000000"/>
              </w:rPr>
              <w:t>THIRA</w:t>
            </w:r>
          </w:p>
        </w:tc>
        <w:tc>
          <w:tcPr>
            <w:tcW w:w="3912" w:type="pct"/>
            <w:hideMark/>
          </w:tcPr>
          <w:p w14:paraId="5BB339FE" w14:textId="77777777" w:rsidR="000A5571" w:rsidRPr="008E483E" w:rsidRDefault="000A5571" w:rsidP="00F025E1">
            <w:pPr>
              <w:rPr>
                <w:rFonts w:cs="Calibri"/>
                <w:color w:val="000000"/>
              </w:rPr>
            </w:pPr>
            <w:r w:rsidRPr="008E483E">
              <w:rPr>
                <w:rFonts w:cs="Calibri"/>
                <w:color w:val="000000"/>
              </w:rPr>
              <w:t>Threat and Hazard Identification and Risk Assessment</w:t>
            </w:r>
          </w:p>
        </w:tc>
      </w:tr>
    </w:tbl>
    <w:p w14:paraId="7F0729FC" w14:textId="77777777" w:rsidR="000B0048" w:rsidRDefault="000B0048">
      <w:pPr>
        <w:sectPr w:rsidR="000B0048" w:rsidSect="00545D09">
          <w:footerReference w:type="default" r:id="rId46"/>
          <w:pgSz w:w="12240" w:h="15840"/>
          <w:pgMar w:top="1360" w:right="760" w:bottom="1460" w:left="1240" w:header="0" w:footer="1296" w:gutter="0"/>
          <w:pgNumType w:start="1"/>
          <w:cols w:space="720"/>
          <w:docGrid w:linePitch="326"/>
        </w:sectPr>
      </w:pPr>
    </w:p>
    <w:p w14:paraId="50E2A108" w14:textId="77777777" w:rsidR="000B0048" w:rsidRDefault="000B0048">
      <w:pPr>
        <w:pStyle w:val="BodyText"/>
        <w:rPr>
          <w:sz w:val="20"/>
        </w:rPr>
      </w:pPr>
      <w:bookmarkStart w:id="20" w:name="_Hlk169179388"/>
    </w:p>
    <w:p w14:paraId="21488CBF" w14:textId="77777777" w:rsidR="000B0048" w:rsidRDefault="000B0048">
      <w:pPr>
        <w:pStyle w:val="BodyText"/>
        <w:rPr>
          <w:sz w:val="20"/>
        </w:rPr>
      </w:pPr>
    </w:p>
    <w:p w14:paraId="774C30E2" w14:textId="77777777" w:rsidR="000B0048" w:rsidRDefault="000B0048">
      <w:pPr>
        <w:pStyle w:val="BodyText"/>
        <w:rPr>
          <w:sz w:val="20"/>
        </w:rPr>
      </w:pPr>
    </w:p>
    <w:p w14:paraId="40FC4277" w14:textId="77777777" w:rsidR="000B0048" w:rsidRDefault="000B0048">
      <w:pPr>
        <w:pStyle w:val="BodyText"/>
        <w:rPr>
          <w:sz w:val="20"/>
        </w:rPr>
      </w:pPr>
    </w:p>
    <w:p w14:paraId="288EAC85" w14:textId="77777777" w:rsidR="000B0048" w:rsidRDefault="000B0048">
      <w:pPr>
        <w:pStyle w:val="BodyText"/>
        <w:rPr>
          <w:sz w:val="20"/>
        </w:rPr>
      </w:pPr>
    </w:p>
    <w:p w14:paraId="047D2344" w14:textId="77777777" w:rsidR="000B0048" w:rsidRDefault="000B0048">
      <w:pPr>
        <w:pStyle w:val="BodyText"/>
        <w:rPr>
          <w:sz w:val="20"/>
        </w:rPr>
      </w:pPr>
    </w:p>
    <w:p w14:paraId="4FBE9CFA" w14:textId="77777777" w:rsidR="000B0048" w:rsidRDefault="000B0048">
      <w:pPr>
        <w:pStyle w:val="BodyText"/>
        <w:rPr>
          <w:sz w:val="20"/>
        </w:rPr>
      </w:pPr>
    </w:p>
    <w:p w14:paraId="5E990247" w14:textId="77777777" w:rsidR="000B0048" w:rsidRDefault="000B0048">
      <w:pPr>
        <w:pStyle w:val="BodyText"/>
        <w:rPr>
          <w:sz w:val="20"/>
        </w:rPr>
      </w:pPr>
    </w:p>
    <w:p w14:paraId="2EF9475E" w14:textId="77777777" w:rsidR="000B0048" w:rsidRDefault="000B0048">
      <w:pPr>
        <w:pStyle w:val="BodyText"/>
        <w:rPr>
          <w:sz w:val="20"/>
        </w:rPr>
      </w:pPr>
    </w:p>
    <w:p w14:paraId="2C33B85E" w14:textId="77777777" w:rsidR="000B0048" w:rsidRDefault="000B0048">
      <w:pPr>
        <w:pStyle w:val="BodyText"/>
        <w:rPr>
          <w:sz w:val="20"/>
        </w:rPr>
      </w:pPr>
    </w:p>
    <w:p w14:paraId="5734B21B" w14:textId="77777777" w:rsidR="000B0048" w:rsidRDefault="000B0048">
      <w:pPr>
        <w:pStyle w:val="BodyText"/>
        <w:rPr>
          <w:sz w:val="20"/>
        </w:rPr>
      </w:pPr>
    </w:p>
    <w:p w14:paraId="1BA1AC59" w14:textId="77777777" w:rsidR="000B0048" w:rsidRDefault="000B0048">
      <w:pPr>
        <w:pStyle w:val="BodyText"/>
        <w:rPr>
          <w:sz w:val="20"/>
        </w:rPr>
      </w:pPr>
    </w:p>
    <w:p w14:paraId="245D9372" w14:textId="77777777" w:rsidR="000B0048" w:rsidRDefault="000B0048">
      <w:pPr>
        <w:pStyle w:val="BodyText"/>
        <w:rPr>
          <w:sz w:val="20"/>
        </w:rPr>
      </w:pPr>
    </w:p>
    <w:p w14:paraId="34EE5056" w14:textId="77777777" w:rsidR="000B0048" w:rsidRDefault="000B0048">
      <w:pPr>
        <w:pStyle w:val="BodyText"/>
        <w:rPr>
          <w:sz w:val="20"/>
        </w:rPr>
      </w:pPr>
    </w:p>
    <w:p w14:paraId="358CB781" w14:textId="77777777" w:rsidR="000B0048" w:rsidRDefault="000B0048">
      <w:pPr>
        <w:pStyle w:val="BodyText"/>
        <w:rPr>
          <w:sz w:val="20"/>
        </w:rPr>
      </w:pPr>
    </w:p>
    <w:p w14:paraId="7268958B" w14:textId="77777777" w:rsidR="000B0048" w:rsidRDefault="000B0048">
      <w:pPr>
        <w:pStyle w:val="BodyText"/>
        <w:rPr>
          <w:sz w:val="20"/>
        </w:rPr>
      </w:pPr>
    </w:p>
    <w:p w14:paraId="313DF2DA" w14:textId="77777777" w:rsidR="000B0048" w:rsidRDefault="000B0048">
      <w:pPr>
        <w:pStyle w:val="BodyText"/>
        <w:rPr>
          <w:sz w:val="20"/>
        </w:rPr>
      </w:pPr>
    </w:p>
    <w:p w14:paraId="309A6AB1" w14:textId="77777777" w:rsidR="000B0048" w:rsidRDefault="000B0048">
      <w:pPr>
        <w:pStyle w:val="BodyText"/>
        <w:rPr>
          <w:sz w:val="20"/>
        </w:rPr>
      </w:pPr>
    </w:p>
    <w:p w14:paraId="2EFBC572" w14:textId="77777777" w:rsidR="000B0048" w:rsidRDefault="000B0048">
      <w:pPr>
        <w:pStyle w:val="BodyText"/>
        <w:rPr>
          <w:sz w:val="20"/>
        </w:rPr>
      </w:pPr>
    </w:p>
    <w:p w14:paraId="604A2005" w14:textId="3B2E58F9" w:rsidR="006B1B4E" w:rsidRPr="006B1B4E" w:rsidRDefault="006B1B4E" w:rsidP="006B1B4E">
      <w:pPr>
        <w:pStyle w:val="Heading1"/>
        <w:jc w:val="center"/>
        <w:rPr>
          <w:sz w:val="48"/>
        </w:rPr>
      </w:pPr>
      <w:bookmarkStart w:id="21" w:name="_Toc169249500"/>
      <w:bookmarkEnd w:id="20"/>
      <w:r w:rsidRPr="006B1B4E">
        <w:rPr>
          <w:sz w:val="48"/>
        </w:rPr>
        <w:t>ANNEX A</w:t>
      </w:r>
      <w:r w:rsidR="00C2030C">
        <w:rPr>
          <w:sz w:val="48"/>
        </w:rPr>
        <w:t>: Utilities ERP/VA Certificate of Review</w:t>
      </w:r>
      <w:bookmarkEnd w:id="21"/>
    </w:p>
    <w:p w14:paraId="21114305" w14:textId="77777777" w:rsidR="000B0048" w:rsidRDefault="000B0048">
      <w:pPr>
        <w:jc w:val="center"/>
        <w:sectPr w:rsidR="000B0048" w:rsidSect="006A18BD">
          <w:pgSz w:w="12240" w:h="15840"/>
          <w:pgMar w:top="1500" w:right="760" w:bottom="1460" w:left="1240" w:header="0" w:footer="1296" w:gutter="0"/>
          <w:cols w:space="720"/>
          <w:docGrid w:linePitch="326"/>
        </w:sectPr>
      </w:pPr>
    </w:p>
    <w:p w14:paraId="4C23A099" w14:textId="204F6CCC" w:rsidR="00773ECD" w:rsidRDefault="00773ECD" w:rsidP="00773ECD">
      <w:pPr>
        <w:pStyle w:val="BodyText"/>
        <w:spacing w:before="5"/>
        <w:rPr>
          <w:rFonts w:ascii="Times New Roman"/>
          <w:sz w:val="15"/>
        </w:rPr>
      </w:pPr>
      <w:r>
        <w:rPr>
          <w:noProof/>
        </w:rPr>
        <w:lastRenderedPageBreak/>
        <w:drawing>
          <wp:anchor distT="0" distB="0" distL="0" distR="0" simplePos="0" relativeHeight="251675648" behindDoc="0" locked="0" layoutInCell="1" allowOverlap="1" wp14:anchorId="2180FB2E" wp14:editId="1BE102A0">
            <wp:simplePos x="0" y="0"/>
            <wp:positionH relativeFrom="page">
              <wp:posOffset>638175</wp:posOffset>
            </wp:positionH>
            <wp:positionV relativeFrom="page">
              <wp:posOffset>600075</wp:posOffset>
            </wp:positionV>
            <wp:extent cx="1082040" cy="1081405"/>
            <wp:effectExtent l="0" t="0" r="3810" b="4445"/>
            <wp:wrapNone/>
            <wp:docPr id="1513779857"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082040" cy="1081405"/>
                    </a:xfrm>
                    <a:prstGeom prst="rect">
                      <a:avLst/>
                    </a:prstGeom>
                  </pic:spPr>
                </pic:pic>
              </a:graphicData>
            </a:graphic>
          </wp:anchor>
        </w:drawing>
      </w:r>
    </w:p>
    <w:p w14:paraId="0DD4E879" w14:textId="54869E1C" w:rsidR="00773ECD" w:rsidRPr="002D754A" w:rsidRDefault="00773ECD" w:rsidP="002D754A">
      <w:pPr>
        <w:pStyle w:val="BodyText"/>
        <w:jc w:val="center"/>
        <w:rPr>
          <w:rFonts w:cstheme="minorHAnsi"/>
          <w:b/>
          <w:bCs/>
          <w:sz w:val="32"/>
          <w:szCs w:val="32"/>
        </w:rPr>
      </w:pPr>
      <w:r w:rsidRPr="002D754A">
        <w:rPr>
          <w:rFonts w:cstheme="minorHAnsi"/>
          <w:b/>
          <w:bCs/>
          <w:sz w:val="32"/>
          <w:szCs w:val="32"/>
        </w:rPr>
        <w:t>NRS 239C.270 Utilities</w:t>
      </w:r>
    </w:p>
    <w:p w14:paraId="3BE72A19" w14:textId="222E76E3" w:rsidR="00773ECD" w:rsidRPr="002D754A" w:rsidRDefault="00773ECD" w:rsidP="00773ECD">
      <w:pPr>
        <w:spacing w:before="25"/>
        <w:ind w:left="720" w:right="1407" w:firstLine="720"/>
        <w:jc w:val="center"/>
        <w:rPr>
          <w:rFonts w:asciiTheme="minorHAnsi" w:hAnsiTheme="minorHAnsi" w:cstheme="minorHAnsi"/>
          <w:b/>
          <w:sz w:val="28"/>
        </w:rPr>
      </w:pPr>
      <w:r w:rsidRPr="002D754A">
        <w:rPr>
          <w:rFonts w:asciiTheme="minorHAnsi" w:hAnsiTheme="minorHAnsi" w:cstheme="minorHAnsi"/>
          <w:b/>
          <w:sz w:val="28"/>
        </w:rPr>
        <w:t xml:space="preserve">  Emergency Plan Response Plan (ERP) /</w:t>
      </w:r>
    </w:p>
    <w:p w14:paraId="2E46C724" w14:textId="77777777" w:rsidR="00773ECD" w:rsidRPr="002D754A" w:rsidRDefault="00773ECD" w:rsidP="00773ECD">
      <w:pPr>
        <w:spacing w:before="25"/>
        <w:ind w:left="2880" w:right="1407"/>
        <w:rPr>
          <w:rFonts w:asciiTheme="minorHAnsi" w:hAnsiTheme="minorHAnsi" w:cstheme="minorHAnsi"/>
          <w:b/>
          <w:sz w:val="28"/>
        </w:rPr>
      </w:pPr>
      <w:r w:rsidRPr="002D754A">
        <w:rPr>
          <w:rFonts w:asciiTheme="minorHAnsi" w:hAnsiTheme="minorHAnsi" w:cstheme="minorHAnsi"/>
          <w:b/>
          <w:sz w:val="28"/>
        </w:rPr>
        <w:t xml:space="preserve">       Vulnerability Assessment (VA)</w:t>
      </w:r>
    </w:p>
    <w:p w14:paraId="6C52838C" w14:textId="77777777" w:rsidR="00773ECD" w:rsidRPr="002D754A" w:rsidRDefault="00773ECD" w:rsidP="00773ECD">
      <w:pPr>
        <w:spacing w:before="25"/>
        <w:ind w:left="2880" w:right="1407" w:firstLine="720"/>
        <w:rPr>
          <w:rFonts w:asciiTheme="minorHAnsi" w:hAnsiTheme="minorHAnsi" w:cstheme="minorHAnsi"/>
          <w:b/>
          <w:sz w:val="28"/>
        </w:rPr>
      </w:pPr>
      <w:r w:rsidRPr="002D754A">
        <w:rPr>
          <w:rFonts w:asciiTheme="minorHAnsi" w:hAnsiTheme="minorHAnsi" w:cstheme="minorHAnsi"/>
          <w:b/>
          <w:sz w:val="28"/>
        </w:rPr>
        <w:t xml:space="preserve">     Certificate of Review</w:t>
      </w:r>
    </w:p>
    <w:p w14:paraId="348D7909" w14:textId="1E3BCBE1" w:rsidR="00773ECD" w:rsidRDefault="00773ECD" w:rsidP="00773ECD">
      <w:pPr>
        <w:spacing w:before="187"/>
        <w:ind w:left="720" w:firstLine="720"/>
        <w:rPr>
          <w:sz w:val="28"/>
        </w:rPr>
      </w:pPr>
      <w:r>
        <w:rPr>
          <w:sz w:val="28"/>
        </w:rPr>
        <w:t xml:space="preserve">    Nevada </w:t>
      </w:r>
      <w:r w:rsidR="00717139">
        <w:rPr>
          <w:sz w:val="28"/>
        </w:rPr>
        <w:t>Office</w:t>
      </w:r>
      <w:r>
        <w:rPr>
          <w:sz w:val="28"/>
        </w:rPr>
        <w:t xml:space="preserve"> of Emergency Management / Homeland Security</w:t>
      </w:r>
    </w:p>
    <w:p w14:paraId="32692CC1" w14:textId="77777777" w:rsidR="00773ECD" w:rsidRDefault="00773ECD" w:rsidP="00773ECD">
      <w:pPr>
        <w:pStyle w:val="BodyText"/>
        <w:spacing w:before="25"/>
        <w:ind w:left="3600" w:firstLine="720"/>
      </w:pPr>
      <w:r>
        <w:t>2478 Fairview Drive</w:t>
      </w:r>
    </w:p>
    <w:p w14:paraId="07E6C3D4" w14:textId="77777777" w:rsidR="00773ECD" w:rsidRDefault="00773ECD" w:rsidP="00773ECD">
      <w:pPr>
        <w:pStyle w:val="BodyText"/>
        <w:spacing w:before="25"/>
        <w:ind w:left="3600"/>
      </w:pPr>
      <w:r>
        <w:t xml:space="preserve">       Carson City, Nevada 89701</w:t>
      </w:r>
    </w:p>
    <w:p w14:paraId="3AF35C14" w14:textId="77777777" w:rsidR="00773ECD" w:rsidRDefault="00773ECD" w:rsidP="00773ECD">
      <w:pPr>
        <w:pStyle w:val="BodyText"/>
        <w:spacing w:before="25"/>
        <w:ind w:left="3600" w:firstLine="720"/>
      </w:pPr>
      <w:r>
        <w:t xml:space="preserve">      775.687.0300</w:t>
      </w:r>
    </w:p>
    <w:p w14:paraId="29F6DB21" w14:textId="77777777" w:rsidR="00773ECD" w:rsidRDefault="00773ECD" w:rsidP="00773ECD">
      <w:pPr>
        <w:pStyle w:val="BodyText"/>
        <w:rPr>
          <w:sz w:val="20"/>
        </w:rPr>
      </w:pPr>
    </w:p>
    <w:p w14:paraId="7E413C8E" w14:textId="3F133FF1" w:rsidR="00773ECD" w:rsidRPr="006239C1" w:rsidRDefault="00773ECD" w:rsidP="00773ECD">
      <w:pPr>
        <w:pStyle w:val="BodyText"/>
        <w:ind w:left="720" w:hanging="720"/>
        <w:rPr>
          <w:rFonts w:cstheme="minorHAnsi"/>
        </w:rPr>
      </w:pPr>
      <w:r>
        <w:rPr>
          <w:rFonts w:cstheme="minorHAnsi"/>
          <w:b/>
          <w:bCs/>
        </w:rPr>
        <w:t xml:space="preserve">Select </w:t>
      </w:r>
      <w:r w:rsidRPr="006239C1">
        <w:rPr>
          <w:rFonts w:cstheme="minorHAnsi"/>
          <w:b/>
          <w:bCs/>
        </w:rPr>
        <w:t>Utility Type</w:t>
      </w:r>
      <w:r w:rsidRPr="006239C1">
        <w:rPr>
          <w:rFonts w:cstheme="minorHAnsi"/>
        </w:rPr>
        <w:t xml:space="preserve">:  Water System/GID </w:t>
      </w:r>
      <w:sdt>
        <w:sdtPr>
          <w:rPr>
            <w:rFonts w:cstheme="minorHAnsi"/>
            <w:b/>
          </w:rPr>
          <w:id w:val="-1083752259"/>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cstheme="minorHAnsi"/>
          <w:b/>
        </w:rPr>
        <w:t xml:space="preserve">          </w:t>
      </w:r>
      <w:r w:rsidRPr="006239C1">
        <w:rPr>
          <w:rFonts w:cstheme="minorHAnsi"/>
        </w:rPr>
        <w:t xml:space="preserve">Clean Water Only </w:t>
      </w:r>
      <w:sdt>
        <w:sdtPr>
          <w:rPr>
            <w:rFonts w:cstheme="minorHAnsi"/>
            <w:b/>
          </w:rPr>
          <w:id w:val="-414161421"/>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cstheme="minorHAnsi"/>
          <w:b/>
        </w:rPr>
        <w:t xml:space="preserve">          </w:t>
      </w:r>
      <w:r>
        <w:rPr>
          <w:rFonts w:cstheme="minorHAnsi"/>
        </w:rPr>
        <w:tab/>
      </w:r>
      <w:r w:rsidRPr="006239C1">
        <w:rPr>
          <w:rFonts w:cstheme="minorHAnsi"/>
        </w:rPr>
        <w:t>Waste</w:t>
      </w:r>
      <w:r>
        <w:rPr>
          <w:rFonts w:cstheme="minorHAnsi"/>
        </w:rPr>
        <w:t>w</w:t>
      </w:r>
      <w:r w:rsidRPr="006239C1">
        <w:rPr>
          <w:rFonts w:cstheme="minorHAnsi"/>
        </w:rPr>
        <w:t xml:space="preserve">ater/Sewer Only  </w:t>
      </w:r>
      <w:sdt>
        <w:sdtPr>
          <w:rPr>
            <w:rFonts w:cstheme="minorHAnsi"/>
            <w:b/>
          </w:rPr>
          <w:id w:val="1828086911"/>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cstheme="minorHAnsi"/>
          <w:b/>
        </w:rPr>
        <w:t xml:space="preserve">          </w:t>
      </w:r>
      <w:r>
        <w:rPr>
          <w:rFonts w:cstheme="minorHAnsi"/>
        </w:rPr>
        <w:br/>
        <w:t xml:space="preserve">           </w:t>
      </w:r>
      <w:r>
        <w:rPr>
          <w:rFonts w:cstheme="minorHAnsi"/>
        </w:rPr>
        <w:tab/>
        <w:t xml:space="preserve">          </w:t>
      </w:r>
      <w:r>
        <w:rPr>
          <w:rFonts w:cstheme="minorHAnsi"/>
        </w:rPr>
        <w:tab/>
      </w:r>
      <w:r>
        <w:rPr>
          <w:rFonts w:cstheme="minorHAnsi"/>
        </w:rPr>
        <w:tab/>
      </w:r>
      <w:r>
        <w:rPr>
          <w:rFonts w:cstheme="minorHAnsi"/>
        </w:rPr>
        <w:tab/>
      </w:r>
      <w:r w:rsidRPr="006239C1">
        <w:rPr>
          <w:rFonts w:cstheme="minorHAnsi"/>
        </w:rPr>
        <w:t xml:space="preserve">Natural Gas  </w:t>
      </w:r>
      <w:sdt>
        <w:sdtPr>
          <w:rPr>
            <w:rFonts w:cstheme="minorHAnsi"/>
            <w:b/>
          </w:rPr>
          <w:id w:val="-352494228"/>
          <w14:checkbox>
            <w14:checked w14:val="0"/>
            <w14:checkedState w14:val="2612" w14:font="MS Gothic"/>
            <w14:uncheckedState w14:val="2610" w14:font="MS Gothic"/>
          </w14:checkbox>
        </w:sdtPr>
        <w:sdtEndPr/>
        <w:sdtContent>
          <w:r w:rsidR="002D754A">
            <w:rPr>
              <w:rFonts w:ascii="MS Gothic" w:eastAsia="MS Gothic" w:hAnsi="MS Gothic" w:cstheme="minorHAnsi" w:hint="eastAsia"/>
              <w:b/>
            </w:rPr>
            <w:t>☐</w:t>
          </w:r>
        </w:sdtContent>
      </w:sdt>
      <w:r>
        <w:rPr>
          <w:rFonts w:cstheme="minorHAnsi"/>
          <w:b/>
        </w:rPr>
        <w:t xml:space="preserve">          </w:t>
      </w:r>
      <w:r>
        <w:rPr>
          <w:rFonts w:cstheme="minorHAnsi"/>
        </w:rPr>
        <w:tab/>
      </w:r>
      <w:r w:rsidRPr="006239C1">
        <w:rPr>
          <w:rFonts w:cstheme="minorHAnsi"/>
        </w:rPr>
        <w:t>Electric</w:t>
      </w:r>
      <w:r>
        <w:rPr>
          <w:rFonts w:cstheme="minorHAnsi"/>
        </w:rPr>
        <w:t xml:space="preserve"> </w:t>
      </w:r>
      <w:sdt>
        <w:sdtPr>
          <w:rPr>
            <w:rFonts w:cstheme="minorHAnsi"/>
            <w:b/>
          </w:rPr>
          <w:id w:val="-1047224146"/>
          <w14:checkbox>
            <w14:checked w14:val="0"/>
            <w14:checkedState w14:val="2612" w14:font="MS Gothic"/>
            <w14:uncheckedState w14:val="2610" w14:font="MS Gothic"/>
          </w14:checkbox>
        </w:sdtPr>
        <w:sdtEndPr/>
        <w:sdtContent>
          <w:r>
            <w:rPr>
              <w:rFonts w:ascii="MS Gothic" w:eastAsia="MS Gothic" w:hAnsi="MS Gothic" w:cstheme="minorHAnsi" w:hint="eastAsia"/>
              <w:b/>
            </w:rPr>
            <w:t>☐</w:t>
          </w:r>
        </w:sdtContent>
      </w:sdt>
      <w:r>
        <w:rPr>
          <w:rFonts w:cstheme="minorHAnsi"/>
          <w:b/>
        </w:rPr>
        <w:t xml:space="preserve">          </w:t>
      </w:r>
    </w:p>
    <w:p w14:paraId="27BCFCF0" w14:textId="77777777" w:rsidR="00773ECD" w:rsidRDefault="00773ECD" w:rsidP="00773ECD">
      <w:pPr>
        <w:pStyle w:val="BodyText"/>
        <w:rPr>
          <w:sz w:val="20"/>
        </w:rPr>
      </w:pPr>
    </w:p>
    <w:p w14:paraId="184045A7" w14:textId="31E8B781" w:rsidR="00773ECD" w:rsidRDefault="00773ECD" w:rsidP="00773ECD">
      <w:pPr>
        <w:pStyle w:val="BodyText"/>
        <w:spacing w:before="9"/>
        <w:rPr>
          <w:sz w:val="15"/>
        </w:rPr>
      </w:pPr>
    </w:p>
    <w:tbl>
      <w:tblPr>
        <w:tblW w:w="0" w:type="auto"/>
        <w:tblInd w:w="1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55"/>
        <w:gridCol w:w="3060"/>
        <w:gridCol w:w="811"/>
        <w:gridCol w:w="4188"/>
      </w:tblGrid>
      <w:tr w:rsidR="00773ECD" w14:paraId="13DFC58D" w14:textId="77777777" w:rsidTr="00F025E1">
        <w:trPr>
          <w:trHeight w:val="436"/>
        </w:trPr>
        <w:tc>
          <w:tcPr>
            <w:tcW w:w="2155" w:type="dxa"/>
            <w:tcBorders>
              <w:left w:val="single" w:sz="4" w:space="0" w:color="000000"/>
              <w:bottom w:val="single" w:sz="4" w:space="0" w:color="000000"/>
              <w:right w:val="single" w:sz="4" w:space="0" w:color="000000"/>
            </w:tcBorders>
          </w:tcPr>
          <w:p w14:paraId="74BCCF90" w14:textId="77777777" w:rsidR="00773ECD" w:rsidRPr="002D754A" w:rsidRDefault="00773ECD" w:rsidP="00F025E1">
            <w:pPr>
              <w:pStyle w:val="TableParagraph"/>
              <w:spacing w:before="1"/>
              <w:ind w:right="94"/>
              <w:jc w:val="right"/>
              <w:rPr>
                <w:rFonts w:asciiTheme="minorHAnsi" w:hAnsiTheme="minorHAnsi" w:cstheme="minorHAnsi"/>
              </w:rPr>
            </w:pPr>
            <w:r w:rsidRPr="002D754A">
              <w:rPr>
                <w:rFonts w:asciiTheme="minorHAnsi" w:hAnsiTheme="minorHAnsi" w:cstheme="minorHAnsi"/>
              </w:rPr>
              <w:t>Utility/Entity Name:</w:t>
            </w:r>
          </w:p>
        </w:tc>
        <w:tc>
          <w:tcPr>
            <w:tcW w:w="8059" w:type="dxa"/>
            <w:gridSpan w:val="3"/>
            <w:tcBorders>
              <w:left w:val="single" w:sz="4" w:space="0" w:color="000000"/>
              <w:bottom w:val="single" w:sz="4" w:space="0" w:color="000000"/>
              <w:right w:val="single" w:sz="4" w:space="0" w:color="000000"/>
            </w:tcBorders>
          </w:tcPr>
          <w:p w14:paraId="0A73B47D" w14:textId="77777777" w:rsidR="00773ECD" w:rsidRPr="002D754A" w:rsidRDefault="00773ECD" w:rsidP="00F025E1">
            <w:pPr>
              <w:pStyle w:val="TableParagraph"/>
              <w:rPr>
                <w:rFonts w:asciiTheme="minorHAnsi" w:hAnsiTheme="minorHAnsi" w:cstheme="minorHAnsi"/>
              </w:rPr>
            </w:pPr>
          </w:p>
        </w:tc>
      </w:tr>
      <w:tr w:rsidR="00773ECD" w14:paraId="4056EDF1" w14:textId="77777777" w:rsidTr="00F025E1">
        <w:trPr>
          <w:trHeight w:val="431"/>
        </w:trPr>
        <w:tc>
          <w:tcPr>
            <w:tcW w:w="2155" w:type="dxa"/>
            <w:tcBorders>
              <w:top w:val="single" w:sz="4" w:space="0" w:color="000000"/>
              <w:left w:val="single" w:sz="4" w:space="0" w:color="000000"/>
              <w:bottom w:val="single" w:sz="4" w:space="0" w:color="000000"/>
              <w:right w:val="single" w:sz="4" w:space="0" w:color="000000"/>
            </w:tcBorders>
          </w:tcPr>
          <w:p w14:paraId="0AAA7729" w14:textId="77777777" w:rsidR="00773ECD" w:rsidRPr="002D754A" w:rsidRDefault="00773ECD" w:rsidP="00F025E1">
            <w:pPr>
              <w:pStyle w:val="TableParagraph"/>
              <w:spacing w:line="268" w:lineRule="exact"/>
              <w:ind w:right="94"/>
              <w:jc w:val="right"/>
              <w:rPr>
                <w:rFonts w:asciiTheme="minorHAnsi" w:hAnsiTheme="minorHAnsi" w:cstheme="minorHAnsi"/>
              </w:rPr>
            </w:pPr>
            <w:r w:rsidRPr="002D754A">
              <w:rPr>
                <w:rFonts w:asciiTheme="minorHAnsi" w:hAnsiTheme="minorHAnsi" w:cstheme="minorHAnsi"/>
              </w:rPr>
              <w:t>Preparer’s Name</w:t>
            </w:r>
          </w:p>
        </w:tc>
        <w:tc>
          <w:tcPr>
            <w:tcW w:w="8059" w:type="dxa"/>
            <w:gridSpan w:val="3"/>
            <w:tcBorders>
              <w:top w:val="single" w:sz="4" w:space="0" w:color="000000"/>
              <w:left w:val="single" w:sz="4" w:space="0" w:color="000000"/>
              <w:bottom w:val="single" w:sz="4" w:space="0" w:color="000000"/>
              <w:right w:val="single" w:sz="4" w:space="0" w:color="000000"/>
            </w:tcBorders>
          </w:tcPr>
          <w:p w14:paraId="48AA1791" w14:textId="77777777" w:rsidR="00773ECD" w:rsidRPr="002D754A" w:rsidRDefault="00773ECD" w:rsidP="00F025E1">
            <w:pPr>
              <w:pStyle w:val="TableParagraph"/>
              <w:rPr>
                <w:rFonts w:asciiTheme="minorHAnsi" w:hAnsiTheme="minorHAnsi" w:cstheme="minorHAnsi"/>
              </w:rPr>
            </w:pPr>
          </w:p>
        </w:tc>
      </w:tr>
      <w:tr w:rsidR="00773ECD" w14:paraId="578874EB" w14:textId="77777777" w:rsidTr="00F025E1">
        <w:trPr>
          <w:trHeight w:val="431"/>
        </w:trPr>
        <w:tc>
          <w:tcPr>
            <w:tcW w:w="2155" w:type="dxa"/>
            <w:tcBorders>
              <w:top w:val="single" w:sz="4" w:space="0" w:color="000000"/>
              <w:left w:val="single" w:sz="4" w:space="0" w:color="000000"/>
              <w:bottom w:val="single" w:sz="4" w:space="0" w:color="000000"/>
              <w:right w:val="single" w:sz="4" w:space="0" w:color="000000"/>
            </w:tcBorders>
          </w:tcPr>
          <w:p w14:paraId="61F30F57" w14:textId="77777777" w:rsidR="00773ECD" w:rsidRPr="002D754A" w:rsidRDefault="00773ECD" w:rsidP="00F025E1">
            <w:pPr>
              <w:pStyle w:val="TableParagraph"/>
              <w:spacing w:line="268" w:lineRule="exact"/>
              <w:ind w:right="94"/>
              <w:jc w:val="right"/>
              <w:rPr>
                <w:rFonts w:asciiTheme="minorHAnsi" w:hAnsiTheme="minorHAnsi" w:cstheme="minorHAnsi"/>
              </w:rPr>
            </w:pPr>
            <w:r w:rsidRPr="002D754A">
              <w:rPr>
                <w:rFonts w:asciiTheme="minorHAnsi" w:hAnsiTheme="minorHAnsi" w:cstheme="minorHAnsi"/>
              </w:rPr>
              <w:t>Business Address:</w:t>
            </w:r>
          </w:p>
        </w:tc>
        <w:tc>
          <w:tcPr>
            <w:tcW w:w="8059" w:type="dxa"/>
            <w:gridSpan w:val="3"/>
            <w:tcBorders>
              <w:top w:val="single" w:sz="4" w:space="0" w:color="000000"/>
              <w:left w:val="single" w:sz="4" w:space="0" w:color="000000"/>
              <w:bottom w:val="single" w:sz="4" w:space="0" w:color="000000"/>
              <w:right w:val="single" w:sz="4" w:space="0" w:color="000000"/>
            </w:tcBorders>
          </w:tcPr>
          <w:p w14:paraId="44A05FD0" w14:textId="77777777" w:rsidR="00773ECD" w:rsidRPr="002D754A" w:rsidRDefault="00773ECD" w:rsidP="00F025E1">
            <w:pPr>
              <w:pStyle w:val="TableParagraph"/>
              <w:rPr>
                <w:rFonts w:asciiTheme="minorHAnsi" w:hAnsiTheme="minorHAnsi" w:cstheme="minorHAnsi"/>
              </w:rPr>
            </w:pPr>
          </w:p>
        </w:tc>
      </w:tr>
      <w:tr w:rsidR="00773ECD" w14:paraId="1DCBE8E5" w14:textId="77777777" w:rsidTr="00F025E1">
        <w:trPr>
          <w:trHeight w:val="431"/>
        </w:trPr>
        <w:tc>
          <w:tcPr>
            <w:tcW w:w="2155" w:type="dxa"/>
            <w:tcBorders>
              <w:top w:val="single" w:sz="4" w:space="0" w:color="000000"/>
              <w:left w:val="single" w:sz="4" w:space="0" w:color="000000"/>
              <w:bottom w:val="single" w:sz="4" w:space="0" w:color="000000"/>
              <w:right w:val="single" w:sz="4" w:space="0" w:color="000000"/>
            </w:tcBorders>
          </w:tcPr>
          <w:p w14:paraId="28FA4AB7" w14:textId="77777777" w:rsidR="00773ECD" w:rsidRPr="002D754A" w:rsidRDefault="00773ECD" w:rsidP="00F025E1">
            <w:pPr>
              <w:pStyle w:val="TableParagraph"/>
              <w:spacing w:line="292" w:lineRule="exact"/>
              <w:ind w:right="94"/>
              <w:jc w:val="right"/>
              <w:rPr>
                <w:rFonts w:asciiTheme="minorHAnsi" w:hAnsiTheme="minorHAnsi" w:cstheme="minorHAnsi"/>
              </w:rPr>
            </w:pPr>
            <w:r w:rsidRPr="002D754A">
              <w:rPr>
                <w:rFonts w:asciiTheme="minorHAnsi" w:hAnsiTheme="minorHAnsi" w:cstheme="minorHAnsi"/>
              </w:rPr>
              <w:t>City, State, Zip:</w:t>
            </w:r>
          </w:p>
        </w:tc>
        <w:tc>
          <w:tcPr>
            <w:tcW w:w="8059" w:type="dxa"/>
            <w:gridSpan w:val="3"/>
            <w:tcBorders>
              <w:top w:val="single" w:sz="4" w:space="0" w:color="000000"/>
              <w:left w:val="single" w:sz="4" w:space="0" w:color="000000"/>
              <w:bottom w:val="single" w:sz="4" w:space="0" w:color="000000"/>
              <w:right w:val="single" w:sz="4" w:space="0" w:color="000000"/>
            </w:tcBorders>
          </w:tcPr>
          <w:p w14:paraId="2511252D" w14:textId="77777777" w:rsidR="00773ECD" w:rsidRPr="002D754A" w:rsidRDefault="00773ECD" w:rsidP="00F025E1">
            <w:pPr>
              <w:pStyle w:val="TableParagraph"/>
              <w:rPr>
                <w:rFonts w:asciiTheme="minorHAnsi" w:hAnsiTheme="minorHAnsi" w:cstheme="minorHAnsi"/>
              </w:rPr>
            </w:pPr>
          </w:p>
        </w:tc>
      </w:tr>
      <w:tr w:rsidR="00773ECD" w14:paraId="54751F6C" w14:textId="77777777" w:rsidTr="00F025E1">
        <w:trPr>
          <w:trHeight w:val="464"/>
        </w:trPr>
        <w:tc>
          <w:tcPr>
            <w:tcW w:w="2155" w:type="dxa"/>
            <w:tcBorders>
              <w:top w:val="single" w:sz="4" w:space="0" w:color="000000"/>
              <w:left w:val="single" w:sz="4" w:space="0" w:color="000000"/>
              <w:bottom w:val="thinThickThinSmallGap" w:sz="24" w:space="0" w:color="000000"/>
              <w:right w:val="single" w:sz="4" w:space="0" w:color="000000"/>
            </w:tcBorders>
          </w:tcPr>
          <w:p w14:paraId="32B25FDA" w14:textId="77777777" w:rsidR="00773ECD" w:rsidRPr="002D754A" w:rsidRDefault="00773ECD" w:rsidP="00F025E1">
            <w:pPr>
              <w:pStyle w:val="TableParagraph"/>
              <w:spacing w:line="268" w:lineRule="exact"/>
              <w:ind w:right="94"/>
              <w:jc w:val="right"/>
              <w:rPr>
                <w:rFonts w:asciiTheme="minorHAnsi" w:hAnsiTheme="minorHAnsi" w:cstheme="minorHAnsi"/>
              </w:rPr>
            </w:pPr>
            <w:r w:rsidRPr="002D754A">
              <w:rPr>
                <w:rFonts w:asciiTheme="minorHAnsi" w:hAnsiTheme="minorHAnsi" w:cstheme="minorHAnsi"/>
              </w:rPr>
              <w:t>Phone Number:</w:t>
            </w:r>
          </w:p>
        </w:tc>
        <w:tc>
          <w:tcPr>
            <w:tcW w:w="3060" w:type="dxa"/>
            <w:tcBorders>
              <w:top w:val="single" w:sz="4" w:space="0" w:color="000000"/>
              <w:left w:val="single" w:sz="4" w:space="0" w:color="000000"/>
              <w:bottom w:val="thinThickThinSmallGap" w:sz="24" w:space="0" w:color="000000"/>
              <w:right w:val="single" w:sz="4" w:space="0" w:color="000000"/>
            </w:tcBorders>
          </w:tcPr>
          <w:p w14:paraId="0013ECB1" w14:textId="77777777" w:rsidR="00773ECD" w:rsidRPr="002D754A" w:rsidRDefault="00773ECD" w:rsidP="00F025E1">
            <w:pPr>
              <w:pStyle w:val="TableParagraph"/>
              <w:rPr>
                <w:rFonts w:asciiTheme="minorHAnsi" w:hAnsiTheme="minorHAnsi" w:cstheme="minorHAnsi"/>
              </w:rPr>
            </w:pPr>
          </w:p>
        </w:tc>
        <w:tc>
          <w:tcPr>
            <w:tcW w:w="811" w:type="dxa"/>
            <w:tcBorders>
              <w:top w:val="single" w:sz="4" w:space="0" w:color="000000"/>
              <w:left w:val="single" w:sz="4" w:space="0" w:color="000000"/>
              <w:bottom w:val="thinThickThinSmallGap" w:sz="24" w:space="0" w:color="000000"/>
              <w:right w:val="single" w:sz="4" w:space="0" w:color="000000"/>
            </w:tcBorders>
          </w:tcPr>
          <w:p w14:paraId="176BE226" w14:textId="77777777" w:rsidR="00773ECD" w:rsidRPr="002D754A" w:rsidRDefault="00773ECD" w:rsidP="00F025E1">
            <w:pPr>
              <w:pStyle w:val="TableParagraph"/>
              <w:spacing w:line="268" w:lineRule="exact"/>
              <w:ind w:left="151"/>
              <w:rPr>
                <w:rFonts w:asciiTheme="minorHAnsi" w:hAnsiTheme="minorHAnsi" w:cstheme="minorHAnsi"/>
              </w:rPr>
            </w:pPr>
            <w:r w:rsidRPr="002D754A">
              <w:rPr>
                <w:rFonts w:asciiTheme="minorHAnsi" w:hAnsiTheme="minorHAnsi" w:cstheme="minorHAnsi"/>
              </w:rPr>
              <w:t>Email:</w:t>
            </w:r>
          </w:p>
        </w:tc>
        <w:tc>
          <w:tcPr>
            <w:tcW w:w="4188" w:type="dxa"/>
            <w:tcBorders>
              <w:top w:val="single" w:sz="4" w:space="0" w:color="000000"/>
              <w:left w:val="single" w:sz="4" w:space="0" w:color="000000"/>
              <w:bottom w:val="thinThickThinSmallGap" w:sz="24" w:space="0" w:color="000000"/>
              <w:right w:val="single" w:sz="4" w:space="0" w:color="000000"/>
            </w:tcBorders>
          </w:tcPr>
          <w:p w14:paraId="20CF86DA" w14:textId="77777777" w:rsidR="00773ECD" w:rsidRPr="002D754A" w:rsidRDefault="00773ECD" w:rsidP="00F025E1">
            <w:pPr>
              <w:pStyle w:val="TableParagraph"/>
              <w:rPr>
                <w:rFonts w:asciiTheme="minorHAnsi" w:hAnsiTheme="minorHAnsi" w:cstheme="minorHAnsi"/>
              </w:rPr>
            </w:pPr>
          </w:p>
        </w:tc>
      </w:tr>
    </w:tbl>
    <w:p w14:paraId="2C434BC6" w14:textId="77777777" w:rsidR="00773ECD" w:rsidRDefault="00773ECD" w:rsidP="00773ECD">
      <w:pPr>
        <w:pStyle w:val="BodyText"/>
        <w:rPr>
          <w:sz w:val="20"/>
        </w:rPr>
      </w:pPr>
    </w:p>
    <w:p w14:paraId="2DE8A73B" w14:textId="77777777" w:rsidR="00773ECD" w:rsidRDefault="00773ECD" w:rsidP="00773ECD">
      <w:pPr>
        <w:pStyle w:val="BodyText"/>
        <w:tabs>
          <w:tab w:val="right" w:pos="3215"/>
          <w:tab w:val="left" w:pos="8820"/>
          <w:tab w:val="right" w:pos="9360"/>
        </w:tabs>
        <w:spacing w:before="51" w:line="388" w:lineRule="auto"/>
        <w:ind w:left="149" w:right="1132"/>
        <w:jc w:val="right"/>
        <w:rPr>
          <w:u w:val="thick"/>
        </w:rPr>
      </w:pPr>
      <w:r>
        <w:t xml:space="preserve">            Year of Emergency Response Plan (ERP): </w:t>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t>_____________________ _____</w:t>
      </w:r>
    </w:p>
    <w:p w14:paraId="51644F29" w14:textId="77777777" w:rsidR="00773ECD" w:rsidRDefault="00773ECD" w:rsidP="00773ECD">
      <w:pPr>
        <w:pStyle w:val="BodyText"/>
        <w:tabs>
          <w:tab w:val="right" w:pos="3215"/>
          <w:tab w:val="left" w:pos="8820"/>
          <w:tab w:val="right" w:pos="9360"/>
        </w:tabs>
        <w:spacing w:before="51" w:line="388" w:lineRule="auto"/>
        <w:ind w:right="1132"/>
        <w:jc w:val="right"/>
      </w:pPr>
      <w:r>
        <w:t xml:space="preserve">Date ERP was reviewed: </w:t>
      </w:r>
      <w:r>
        <w:rPr>
          <w:u w:val="thick"/>
        </w:rPr>
        <w:t>__________________________</w:t>
      </w:r>
    </w:p>
    <w:p w14:paraId="103DB1BD" w14:textId="77777777" w:rsidR="00773ECD" w:rsidRDefault="00773ECD" w:rsidP="00773ECD">
      <w:pPr>
        <w:pStyle w:val="BodyText"/>
        <w:tabs>
          <w:tab w:val="left" w:pos="3215"/>
          <w:tab w:val="left" w:pos="9287"/>
          <w:tab w:val="left" w:pos="9385"/>
        </w:tabs>
        <w:spacing w:before="51" w:line="388" w:lineRule="auto"/>
        <w:ind w:right="1132"/>
        <w:jc w:val="right"/>
      </w:pPr>
      <w:r>
        <w:t xml:space="preserve">   Expected Year for ERP </w:t>
      </w:r>
      <w:r>
        <w:rPr>
          <w:spacing w:val="-3"/>
        </w:rPr>
        <w:t>Revision (</w:t>
      </w:r>
      <w:r>
        <w:t>if</w:t>
      </w:r>
      <w:r>
        <w:rPr>
          <w:spacing w:val="-16"/>
        </w:rPr>
        <w:t xml:space="preserve"> </w:t>
      </w:r>
      <w:r>
        <w:rPr>
          <w:spacing w:val="-3"/>
        </w:rPr>
        <w:t xml:space="preserve">available): </w:t>
      </w:r>
      <w:r>
        <w:rPr>
          <w:spacing w:val="-3"/>
          <w:u w:val="thick"/>
        </w:rPr>
        <w:t>___________________________</w:t>
      </w:r>
    </w:p>
    <w:p w14:paraId="29D84AF8" w14:textId="77777777" w:rsidR="00773ECD" w:rsidRDefault="00773ECD" w:rsidP="00773ECD">
      <w:pPr>
        <w:pStyle w:val="BodyText"/>
        <w:rPr>
          <w:sz w:val="20"/>
        </w:rPr>
      </w:pPr>
      <w:r>
        <w:rPr>
          <w:sz w:val="20"/>
        </w:rPr>
        <w:t xml:space="preserve"> </w:t>
      </w:r>
    </w:p>
    <w:p w14:paraId="6AB50D2E" w14:textId="55B5651C" w:rsidR="00773ECD" w:rsidRPr="002D754A" w:rsidRDefault="00773ECD" w:rsidP="002D754A">
      <w:pPr>
        <w:pStyle w:val="BodyText"/>
        <w:tabs>
          <w:tab w:val="left" w:pos="3215"/>
          <w:tab w:val="left" w:pos="9287"/>
          <w:tab w:val="left" w:pos="9385"/>
        </w:tabs>
        <w:spacing w:before="51" w:line="388" w:lineRule="auto"/>
        <w:ind w:left="149" w:right="1132"/>
      </w:pPr>
      <w:r>
        <w:t xml:space="preserve">Year of most recent Vulnerability </w:t>
      </w:r>
      <w:r w:rsidR="002D754A">
        <w:t>Assessment (</w:t>
      </w:r>
      <w:r>
        <w:t xml:space="preserve">VA): </w:t>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Pr>
          <w:u w:val="thick"/>
        </w:rPr>
        <w:softHyphen/>
      </w:r>
      <w:r w:rsidR="002D754A">
        <w:rPr>
          <w:u w:val="thick"/>
        </w:rPr>
        <w:t>________________________________</w:t>
      </w:r>
    </w:p>
    <w:p w14:paraId="3EC7900D" w14:textId="77777777" w:rsidR="00773ECD" w:rsidRDefault="00773ECD" w:rsidP="00773ECD">
      <w:pPr>
        <w:pStyle w:val="BodyText"/>
        <w:tabs>
          <w:tab w:val="left" w:pos="3215"/>
          <w:tab w:val="left" w:pos="9287"/>
          <w:tab w:val="left" w:pos="9385"/>
        </w:tabs>
        <w:spacing w:before="51" w:line="388" w:lineRule="auto"/>
        <w:ind w:left="149" w:right="1132"/>
        <w:jc w:val="right"/>
      </w:pPr>
      <w:r>
        <w:t xml:space="preserve">Date VA was reviewed: </w:t>
      </w:r>
      <w:r>
        <w:rPr>
          <w:u w:val="thick"/>
        </w:rPr>
        <w:t>___________________________________</w:t>
      </w:r>
    </w:p>
    <w:p w14:paraId="09D9BD7A" w14:textId="77777777" w:rsidR="00773ECD" w:rsidRDefault="00773ECD" w:rsidP="00773ECD">
      <w:pPr>
        <w:pStyle w:val="BodyText"/>
        <w:rPr>
          <w:i/>
          <w:iCs/>
          <w:sz w:val="20"/>
        </w:rPr>
      </w:pPr>
      <w:r w:rsidRPr="004C26C5">
        <w:rPr>
          <w:i/>
          <w:iCs/>
          <w:sz w:val="20"/>
        </w:rPr>
        <w:t xml:space="preserve">By signing this certificate of review, the preparer acknowledges </w:t>
      </w:r>
      <w:r>
        <w:rPr>
          <w:i/>
          <w:iCs/>
          <w:sz w:val="20"/>
        </w:rPr>
        <w:t xml:space="preserve">according to NRS 239C.270 § 2(b) </w:t>
      </w:r>
      <w:r w:rsidRPr="004C26C5">
        <w:rPr>
          <w:i/>
          <w:iCs/>
          <w:sz w:val="20"/>
        </w:rPr>
        <w:t>that an annual review of the utility’s emergency response plan and vulnerability assessment have been conducted and no additions or modifications to the emergency response plan are necessary</w:t>
      </w:r>
      <w:r>
        <w:rPr>
          <w:i/>
          <w:iCs/>
          <w:sz w:val="20"/>
        </w:rPr>
        <w:t>.</w:t>
      </w:r>
    </w:p>
    <w:p w14:paraId="0A4FC943" w14:textId="77777777" w:rsidR="002D754A" w:rsidRPr="002D754A" w:rsidRDefault="002D754A" w:rsidP="002D754A"/>
    <w:p w14:paraId="4AB760D4" w14:textId="77777777" w:rsidR="00773ECD" w:rsidRDefault="00773ECD" w:rsidP="00773ECD">
      <w:pPr>
        <w:pStyle w:val="BodyText"/>
        <w:spacing w:before="6"/>
        <w:rPr>
          <w:sz w:val="21"/>
        </w:rPr>
      </w:pPr>
      <w:r>
        <w:rPr>
          <w:noProof/>
        </w:rPr>
        <mc:AlternateContent>
          <mc:Choice Requires="wps">
            <w:drawing>
              <wp:inline distT="0" distB="0" distL="0" distR="0" wp14:anchorId="5DA2AD95" wp14:editId="44EA1474">
                <wp:extent cx="3340735" cy="1270"/>
                <wp:effectExtent l="0" t="0" r="0" b="0"/>
                <wp:docPr id="1462787390" name="Freeform 3" descr="Signature Lin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735" cy="1270"/>
                        </a:xfrm>
                        <a:custGeom>
                          <a:avLst/>
                          <a:gdLst>
                            <a:gd name="T0" fmla="+- 0 1008 1008"/>
                            <a:gd name="T1" fmla="*/ T0 w 5261"/>
                            <a:gd name="T2" fmla="+- 0 6269 1008"/>
                            <a:gd name="T3" fmla="*/ T2 w 5261"/>
                          </a:gdLst>
                          <a:ahLst/>
                          <a:cxnLst>
                            <a:cxn ang="0">
                              <a:pos x="T1" y="0"/>
                            </a:cxn>
                            <a:cxn ang="0">
                              <a:pos x="T3" y="0"/>
                            </a:cxn>
                          </a:cxnLst>
                          <a:rect l="0" t="0" r="r" b="b"/>
                          <a:pathLst>
                            <a:path w="5261">
                              <a:moveTo>
                                <a:pt x="0" y="0"/>
                              </a:moveTo>
                              <a:lnTo>
                                <a:pt x="5261"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BF30B33" id="Freeform 3" o:spid="_x0000_s1026" alt="Signature Line&#10;" style="width:263.05pt;height:.1pt;visibility:visible;mso-wrap-style:square;mso-left-percent:-10001;mso-top-percent:-10001;mso-position-horizontal:absolute;mso-position-horizontal-relative:char;mso-position-vertical:absolute;mso-position-vertical-relative:line;mso-left-percent:-10001;mso-top-percent:-10001;v-text-anchor:top" coordsize="52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" path="m,l5261,e" filled="f" strokeweight=".27489mm">
                <v:path arrowok="t" o:connecttype="custom" o:connectlocs="0,0;3340735,0" o:connectangles="0,0"/>
                <w10:anchorlock/>
              </v:shape>
            </w:pict>
          </mc:Fallback>
        </mc:AlternateContent>
      </w:r>
      <w:r>
        <w:rPr>
          <w:noProof/>
        </w:rPr>
        <mc:AlternateContent>
          <mc:Choice Requires="wps">
            <w:drawing>
              <wp:anchor distT="0" distB="0" distL="0" distR="0" simplePos="0" relativeHeight="251674624" behindDoc="1" locked="0" layoutInCell="1" allowOverlap="1" wp14:anchorId="631F927C" wp14:editId="4D4391E9">
                <wp:simplePos x="0" y="0"/>
                <wp:positionH relativeFrom="page">
                  <wp:posOffset>4297680</wp:posOffset>
                </wp:positionH>
                <wp:positionV relativeFrom="paragraph">
                  <wp:posOffset>196850</wp:posOffset>
                </wp:positionV>
                <wp:extent cx="2734310" cy="1270"/>
                <wp:effectExtent l="0" t="0" r="0" b="0"/>
                <wp:wrapTopAndBottom/>
                <wp:docPr id="480014275" name="Freeform 2" descr="Dat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4310" cy="1270"/>
                        </a:xfrm>
                        <a:custGeom>
                          <a:avLst/>
                          <a:gdLst>
                            <a:gd name="T0" fmla="+- 0 6768 6768"/>
                            <a:gd name="T1" fmla="*/ T0 w 4306"/>
                            <a:gd name="T2" fmla="+- 0 11074 6768"/>
                            <a:gd name="T3" fmla="*/ T2 w 4306"/>
                          </a:gdLst>
                          <a:ahLst/>
                          <a:cxnLst>
                            <a:cxn ang="0">
                              <a:pos x="T1" y="0"/>
                            </a:cxn>
                            <a:cxn ang="0">
                              <a:pos x="T3" y="0"/>
                            </a:cxn>
                          </a:cxnLst>
                          <a:rect l="0" t="0" r="r" b="b"/>
                          <a:pathLst>
                            <a:path w="4306">
                              <a:moveTo>
                                <a:pt x="0" y="0"/>
                              </a:moveTo>
                              <a:lnTo>
                                <a:pt x="4306"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E7BA" id="Freeform 2" o:spid="_x0000_s1026" alt="Date Line" style="position:absolute;margin-left:338.4pt;margin-top:15.5pt;width:215.3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" path="m,l4306,e" filled="f" strokeweight=".27489mm">
                <v:path arrowok="t" o:connecttype="custom" o:connectlocs="0,0;2734310,0" o:connectangles="0,0"/>
                <w10:wrap type="topAndBottom" anchorx="page"/>
              </v:shape>
            </w:pict>
          </mc:Fallback>
        </mc:AlternateContent>
      </w:r>
    </w:p>
    <w:p w14:paraId="780A7F7D" w14:textId="77777777" w:rsidR="00773ECD" w:rsidRDefault="00773ECD" w:rsidP="00773ECD">
      <w:pPr>
        <w:pStyle w:val="BodyText"/>
        <w:tabs>
          <w:tab w:val="left" w:pos="5907"/>
        </w:tabs>
        <w:spacing w:before="16"/>
        <w:ind w:left="147"/>
        <w:rPr>
          <w:sz w:val="20"/>
        </w:rPr>
      </w:pPr>
      <w:r>
        <w:t>Signature</w:t>
      </w:r>
      <w:r>
        <w:rPr>
          <w:spacing w:val="-2"/>
        </w:rPr>
        <w:t xml:space="preserve"> </w:t>
      </w:r>
      <w:r>
        <w:t>of</w:t>
      </w:r>
      <w:r>
        <w:rPr>
          <w:spacing w:val="-1"/>
        </w:rPr>
        <w:t xml:space="preserve"> </w:t>
      </w:r>
      <w:r>
        <w:t>Preparer</w:t>
      </w:r>
      <w:r>
        <w:tab/>
        <w:t xml:space="preserve">Date </w:t>
      </w:r>
    </w:p>
    <w:p w14:paraId="4ED83BF4" w14:textId="77777777" w:rsidR="006B1B4E" w:rsidRDefault="006B1B4E" w:rsidP="00773ECD">
      <w:pPr>
        <w:pStyle w:val="BodyText"/>
        <w:rPr>
          <w:sz w:val="20"/>
        </w:rPr>
        <w:sectPr w:rsidR="006B1B4E" w:rsidSect="006A18BD">
          <w:headerReference w:type="default" r:id="rId48"/>
          <w:footerReference w:type="default" r:id="rId49"/>
          <w:pgSz w:w="12240" w:h="15840"/>
          <w:pgMar w:top="1500" w:right="760" w:bottom="460" w:left="1240" w:header="0" w:footer="1296" w:gutter="0"/>
          <w:cols w:space="720"/>
          <w:docGrid w:linePitch="326"/>
        </w:sectPr>
      </w:pPr>
    </w:p>
    <w:p w14:paraId="45C9D818" w14:textId="77777777" w:rsidR="00773ECD" w:rsidRDefault="00773ECD" w:rsidP="00773ECD">
      <w:pPr>
        <w:pStyle w:val="BodyText"/>
        <w:rPr>
          <w:sz w:val="20"/>
        </w:rPr>
      </w:pPr>
    </w:p>
    <w:p w14:paraId="1D66F966" w14:textId="77777777" w:rsidR="005D0E63" w:rsidRDefault="005D0E63" w:rsidP="005D0E63">
      <w:pPr>
        <w:pStyle w:val="BodyText"/>
        <w:rPr>
          <w:sz w:val="20"/>
        </w:rPr>
      </w:pPr>
    </w:p>
    <w:p w14:paraId="127A8E4E" w14:textId="77777777" w:rsidR="005D0E63" w:rsidRDefault="005D0E63" w:rsidP="005D0E63">
      <w:pPr>
        <w:pStyle w:val="BodyText"/>
        <w:rPr>
          <w:sz w:val="20"/>
        </w:rPr>
      </w:pPr>
    </w:p>
    <w:p w14:paraId="02B20E6C" w14:textId="77777777" w:rsidR="005D0E63" w:rsidRDefault="005D0E63" w:rsidP="005D0E63">
      <w:pPr>
        <w:pStyle w:val="BodyText"/>
        <w:rPr>
          <w:sz w:val="20"/>
        </w:rPr>
      </w:pPr>
    </w:p>
    <w:p w14:paraId="03DFEEAC" w14:textId="77777777" w:rsidR="005D0E63" w:rsidRDefault="005D0E63" w:rsidP="005D0E63">
      <w:pPr>
        <w:pStyle w:val="BodyText"/>
        <w:rPr>
          <w:sz w:val="20"/>
        </w:rPr>
      </w:pPr>
    </w:p>
    <w:p w14:paraId="40D4011F" w14:textId="77777777" w:rsidR="005D0E63" w:rsidRDefault="005D0E63" w:rsidP="005D0E63">
      <w:pPr>
        <w:pStyle w:val="BodyText"/>
        <w:rPr>
          <w:sz w:val="20"/>
        </w:rPr>
      </w:pPr>
    </w:p>
    <w:p w14:paraId="203BDB6B" w14:textId="77777777" w:rsidR="005D0E63" w:rsidRDefault="005D0E63" w:rsidP="005D0E63">
      <w:pPr>
        <w:pStyle w:val="BodyText"/>
        <w:rPr>
          <w:sz w:val="20"/>
        </w:rPr>
      </w:pPr>
    </w:p>
    <w:p w14:paraId="335D6845" w14:textId="77777777" w:rsidR="005D0E63" w:rsidRDefault="005D0E63" w:rsidP="005D0E63">
      <w:pPr>
        <w:pStyle w:val="BodyText"/>
        <w:rPr>
          <w:sz w:val="20"/>
        </w:rPr>
      </w:pPr>
    </w:p>
    <w:p w14:paraId="2175F516" w14:textId="77777777" w:rsidR="005D0E63" w:rsidRDefault="005D0E63" w:rsidP="005D0E63">
      <w:pPr>
        <w:pStyle w:val="BodyText"/>
        <w:rPr>
          <w:sz w:val="20"/>
        </w:rPr>
      </w:pPr>
    </w:p>
    <w:p w14:paraId="4548148C" w14:textId="77777777" w:rsidR="005D0E63" w:rsidRDefault="005D0E63" w:rsidP="005D0E63">
      <w:pPr>
        <w:pStyle w:val="BodyText"/>
        <w:rPr>
          <w:sz w:val="20"/>
        </w:rPr>
      </w:pPr>
    </w:p>
    <w:p w14:paraId="79492A9A" w14:textId="77777777" w:rsidR="005D0E63" w:rsidRDefault="005D0E63" w:rsidP="005D0E63">
      <w:pPr>
        <w:pStyle w:val="BodyText"/>
        <w:rPr>
          <w:sz w:val="20"/>
        </w:rPr>
      </w:pPr>
    </w:p>
    <w:p w14:paraId="06F45DCB" w14:textId="77777777" w:rsidR="005D0E63" w:rsidRDefault="005D0E63" w:rsidP="005D0E63">
      <w:pPr>
        <w:pStyle w:val="BodyText"/>
        <w:rPr>
          <w:sz w:val="20"/>
        </w:rPr>
      </w:pPr>
    </w:p>
    <w:p w14:paraId="67BEF45C" w14:textId="77777777" w:rsidR="005D0E63" w:rsidRDefault="005D0E63" w:rsidP="005D0E63">
      <w:pPr>
        <w:pStyle w:val="BodyText"/>
        <w:rPr>
          <w:sz w:val="20"/>
        </w:rPr>
      </w:pPr>
    </w:p>
    <w:p w14:paraId="23B14F6E" w14:textId="77777777" w:rsidR="005D0E63" w:rsidRDefault="005D0E63" w:rsidP="005D0E63">
      <w:pPr>
        <w:pStyle w:val="BodyText"/>
        <w:rPr>
          <w:sz w:val="20"/>
        </w:rPr>
      </w:pPr>
    </w:p>
    <w:p w14:paraId="6440F8EA" w14:textId="77777777" w:rsidR="005D0E63" w:rsidRDefault="005D0E63" w:rsidP="005D0E63">
      <w:pPr>
        <w:pStyle w:val="BodyText"/>
        <w:rPr>
          <w:sz w:val="20"/>
        </w:rPr>
      </w:pPr>
    </w:p>
    <w:p w14:paraId="2B9A0D90" w14:textId="77777777" w:rsidR="005D0E63" w:rsidRDefault="005D0E63" w:rsidP="005D0E63">
      <w:pPr>
        <w:pStyle w:val="BodyText"/>
        <w:rPr>
          <w:sz w:val="20"/>
        </w:rPr>
      </w:pPr>
    </w:p>
    <w:p w14:paraId="50071E02" w14:textId="77777777" w:rsidR="005D0E63" w:rsidRDefault="005D0E63" w:rsidP="005D0E63">
      <w:pPr>
        <w:pStyle w:val="BodyText"/>
        <w:rPr>
          <w:sz w:val="20"/>
        </w:rPr>
      </w:pPr>
    </w:p>
    <w:p w14:paraId="3C17249E" w14:textId="77777777" w:rsidR="005D0E63" w:rsidRDefault="005D0E63" w:rsidP="005D0E63">
      <w:pPr>
        <w:pStyle w:val="BodyText"/>
        <w:rPr>
          <w:sz w:val="20"/>
        </w:rPr>
      </w:pPr>
    </w:p>
    <w:p w14:paraId="5EE49ED5" w14:textId="77777777" w:rsidR="005D0E63" w:rsidRDefault="005D0E63" w:rsidP="005D0E63">
      <w:pPr>
        <w:pStyle w:val="BodyText"/>
        <w:rPr>
          <w:sz w:val="20"/>
        </w:rPr>
      </w:pPr>
    </w:p>
    <w:p w14:paraId="03AE3EA1" w14:textId="77777777" w:rsidR="005D0E63" w:rsidRDefault="005D0E63" w:rsidP="005D0E63">
      <w:pPr>
        <w:pStyle w:val="BodyText"/>
        <w:rPr>
          <w:sz w:val="20"/>
        </w:rPr>
      </w:pPr>
    </w:p>
    <w:p w14:paraId="4EA55385" w14:textId="77777777" w:rsidR="005D0E63" w:rsidRDefault="005D0E63" w:rsidP="005D0E63">
      <w:pPr>
        <w:pStyle w:val="BodyText"/>
        <w:spacing w:before="225"/>
        <w:ind w:left="2891" w:right="3369"/>
        <w:jc w:val="center"/>
      </w:pPr>
      <w:r>
        <w:t>This page is intentionally blank.</w:t>
      </w:r>
    </w:p>
    <w:p w14:paraId="12759538" w14:textId="77777777" w:rsidR="005D0E63" w:rsidRDefault="005D0E63" w:rsidP="006A75D3">
      <w:pPr>
        <w:pStyle w:val="Heading1"/>
        <w:jc w:val="center"/>
        <w:rPr>
          <w:sz w:val="40"/>
          <w:szCs w:val="56"/>
        </w:rPr>
        <w:sectPr w:rsidR="005D0E63" w:rsidSect="006A18BD">
          <w:headerReference w:type="default" r:id="rId50"/>
          <w:pgSz w:w="12240" w:h="15840"/>
          <w:pgMar w:top="1500" w:right="760" w:bottom="460" w:left="1240" w:header="0" w:footer="1296" w:gutter="0"/>
          <w:cols w:space="720"/>
          <w:docGrid w:linePitch="326"/>
        </w:sectPr>
      </w:pPr>
    </w:p>
    <w:p w14:paraId="3E415DE7" w14:textId="51534E73" w:rsidR="00D172C2" w:rsidRDefault="00D172C2" w:rsidP="006A75D3">
      <w:pPr>
        <w:pStyle w:val="Heading1"/>
        <w:jc w:val="center"/>
        <w:rPr>
          <w:sz w:val="40"/>
          <w:szCs w:val="56"/>
        </w:rPr>
      </w:pPr>
      <w:bookmarkStart w:id="22" w:name="_Toc169249501"/>
      <w:r w:rsidRPr="006A75D3">
        <w:rPr>
          <w:sz w:val="40"/>
          <w:szCs w:val="56"/>
        </w:rPr>
        <w:lastRenderedPageBreak/>
        <w:t xml:space="preserve">Annex </w:t>
      </w:r>
      <w:r w:rsidR="00773ECD">
        <w:rPr>
          <w:sz w:val="40"/>
          <w:szCs w:val="56"/>
        </w:rPr>
        <w:t>B</w:t>
      </w:r>
      <w:r w:rsidRPr="006A75D3">
        <w:rPr>
          <w:sz w:val="40"/>
          <w:szCs w:val="56"/>
        </w:rPr>
        <w:t>: Vulnerability Assessment Templates</w:t>
      </w:r>
      <w:bookmarkEnd w:id="22"/>
    </w:p>
    <w:p w14:paraId="5185DE1B" w14:textId="77777777" w:rsidR="00B13712" w:rsidRPr="006A75D3" w:rsidRDefault="00B13712" w:rsidP="006A75D3">
      <w:pPr>
        <w:pStyle w:val="Heading1"/>
        <w:jc w:val="center"/>
        <w:rPr>
          <w:sz w:val="40"/>
          <w:szCs w:val="56"/>
        </w:rPr>
      </w:pPr>
    </w:p>
    <w:p w14:paraId="2ABAF8E2" w14:textId="7E1DCB37" w:rsidR="000B0048" w:rsidRPr="006A75D3" w:rsidRDefault="00695692" w:rsidP="006A75D3">
      <w:pPr>
        <w:pStyle w:val="BodyText"/>
        <w:rPr>
          <w:b/>
          <w:bCs/>
          <w:sz w:val="40"/>
          <w:szCs w:val="32"/>
        </w:rPr>
      </w:pPr>
      <w:r w:rsidRPr="006A75D3">
        <w:rPr>
          <w:b/>
          <w:bCs/>
          <w:sz w:val="32"/>
          <w:szCs w:val="32"/>
        </w:rPr>
        <w:t>Vulnerability Assessment Template #1</w:t>
      </w:r>
    </w:p>
    <w:p w14:paraId="61EABFAE" w14:textId="77777777" w:rsidR="000B0048" w:rsidRDefault="000B0048">
      <w:pPr>
        <w:pStyle w:val="BodyText"/>
        <w:rPr>
          <w:sz w:val="19"/>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1858"/>
        <w:gridCol w:w="2753"/>
        <w:gridCol w:w="1152"/>
        <w:gridCol w:w="1284"/>
        <w:gridCol w:w="802"/>
        <w:gridCol w:w="903"/>
      </w:tblGrid>
      <w:tr w:rsidR="000B0048" w14:paraId="3299AF4E" w14:textId="77777777">
        <w:trPr>
          <w:trHeight w:val="508"/>
        </w:trPr>
        <w:tc>
          <w:tcPr>
            <w:tcW w:w="2919" w:type="dxa"/>
            <w:gridSpan w:val="2"/>
            <w:tcBorders>
              <w:right w:val="nil"/>
            </w:tcBorders>
          </w:tcPr>
          <w:p w14:paraId="05C85E4A" w14:textId="77777777" w:rsidR="000B0048" w:rsidRDefault="00695692">
            <w:pPr>
              <w:pStyle w:val="TableParagraph"/>
              <w:spacing w:line="268" w:lineRule="exact"/>
              <w:ind w:left="107"/>
              <w:rPr>
                <w:rFonts w:ascii="Calibri"/>
              </w:rPr>
            </w:pPr>
            <w:r>
              <w:rPr>
                <w:rFonts w:ascii="Calibri"/>
                <w:sz w:val="22"/>
              </w:rPr>
              <w:t>Utility Name:</w:t>
            </w:r>
          </w:p>
        </w:tc>
        <w:tc>
          <w:tcPr>
            <w:tcW w:w="2753" w:type="dxa"/>
            <w:tcBorders>
              <w:left w:val="nil"/>
              <w:right w:val="nil"/>
            </w:tcBorders>
          </w:tcPr>
          <w:p w14:paraId="72D5FBD2" w14:textId="77777777" w:rsidR="000B0048" w:rsidRDefault="000B0048">
            <w:pPr>
              <w:pStyle w:val="TableParagraph"/>
              <w:rPr>
                <w:sz w:val="20"/>
              </w:rPr>
            </w:pPr>
          </w:p>
        </w:tc>
        <w:tc>
          <w:tcPr>
            <w:tcW w:w="2436" w:type="dxa"/>
            <w:gridSpan w:val="2"/>
            <w:tcBorders>
              <w:left w:val="nil"/>
              <w:right w:val="nil"/>
            </w:tcBorders>
          </w:tcPr>
          <w:p w14:paraId="162A974F" w14:textId="77777777" w:rsidR="000B0048" w:rsidRDefault="00695692">
            <w:pPr>
              <w:pStyle w:val="TableParagraph"/>
              <w:spacing w:line="268" w:lineRule="exact"/>
              <w:ind w:left="920"/>
              <w:rPr>
                <w:rFonts w:ascii="Calibri"/>
              </w:rPr>
            </w:pPr>
            <w:r>
              <w:rPr>
                <w:rFonts w:ascii="Calibri"/>
                <w:sz w:val="22"/>
              </w:rPr>
              <w:t>Date Performed:</w:t>
            </w:r>
          </w:p>
        </w:tc>
        <w:tc>
          <w:tcPr>
            <w:tcW w:w="802" w:type="dxa"/>
            <w:tcBorders>
              <w:left w:val="nil"/>
              <w:right w:val="nil"/>
            </w:tcBorders>
          </w:tcPr>
          <w:p w14:paraId="7AFB7A74" w14:textId="77777777" w:rsidR="000B0048" w:rsidRDefault="000B0048">
            <w:pPr>
              <w:pStyle w:val="TableParagraph"/>
              <w:rPr>
                <w:sz w:val="20"/>
              </w:rPr>
            </w:pPr>
          </w:p>
        </w:tc>
        <w:tc>
          <w:tcPr>
            <w:tcW w:w="903" w:type="dxa"/>
            <w:tcBorders>
              <w:left w:val="nil"/>
            </w:tcBorders>
          </w:tcPr>
          <w:p w14:paraId="1C959C4B" w14:textId="77777777" w:rsidR="000B0048" w:rsidRDefault="000B0048">
            <w:pPr>
              <w:pStyle w:val="TableParagraph"/>
              <w:rPr>
                <w:sz w:val="20"/>
              </w:rPr>
            </w:pPr>
          </w:p>
        </w:tc>
      </w:tr>
      <w:tr w:rsidR="000B0048" w14:paraId="5862C403" w14:textId="77777777">
        <w:trPr>
          <w:trHeight w:val="508"/>
        </w:trPr>
        <w:tc>
          <w:tcPr>
            <w:tcW w:w="9813" w:type="dxa"/>
            <w:gridSpan w:val="7"/>
            <w:shd w:val="clear" w:color="auto" w:fill="17365D"/>
          </w:tcPr>
          <w:p w14:paraId="4CE716CE" w14:textId="77777777" w:rsidR="000B0048" w:rsidRPr="00096C62" w:rsidRDefault="00695692">
            <w:pPr>
              <w:pStyle w:val="TableParagraph"/>
              <w:spacing w:line="268" w:lineRule="exact"/>
              <w:ind w:left="107"/>
              <w:rPr>
                <w:rFonts w:ascii="Calibri"/>
                <w:b/>
              </w:rPr>
            </w:pPr>
            <w:r w:rsidRPr="00096C62">
              <w:rPr>
                <w:rFonts w:ascii="Calibri"/>
                <w:b/>
                <w:color w:val="FFFFFF"/>
                <w:sz w:val="22"/>
              </w:rPr>
              <w:t>Business Impact Analysis Worksheet: Threat and Hazard Analysis</w:t>
            </w:r>
          </w:p>
        </w:tc>
      </w:tr>
      <w:tr w:rsidR="000B0048" w14:paraId="753C543E" w14:textId="77777777">
        <w:trPr>
          <w:trHeight w:val="510"/>
        </w:trPr>
        <w:tc>
          <w:tcPr>
            <w:tcW w:w="9813" w:type="dxa"/>
            <w:gridSpan w:val="7"/>
            <w:shd w:val="clear" w:color="auto" w:fill="17365D"/>
          </w:tcPr>
          <w:p w14:paraId="6006857F" w14:textId="77777777" w:rsidR="000B0048" w:rsidRDefault="000B0048">
            <w:pPr>
              <w:pStyle w:val="TableParagraph"/>
              <w:rPr>
                <w:sz w:val="20"/>
              </w:rPr>
            </w:pPr>
          </w:p>
        </w:tc>
      </w:tr>
      <w:tr w:rsidR="000B0048" w14:paraId="3620C6F7" w14:textId="77777777">
        <w:trPr>
          <w:trHeight w:val="941"/>
        </w:trPr>
        <w:tc>
          <w:tcPr>
            <w:tcW w:w="1061" w:type="dxa"/>
            <w:tcBorders>
              <w:bottom w:val="nil"/>
            </w:tcBorders>
            <w:shd w:val="clear" w:color="auto" w:fill="B8CCE4"/>
          </w:tcPr>
          <w:p w14:paraId="2678B913" w14:textId="77777777" w:rsidR="000B0048" w:rsidRDefault="00695692">
            <w:pPr>
              <w:pStyle w:val="TableParagraph"/>
              <w:spacing w:line="243" w:lineRule="exact"/>
              <w:ind w:left="107"/>
              <w:rPr>
                <w:rFonts w:ascii="Calibri"/>
                <w:sz w:val="20"/>
              </w:rPr>
            </w:pPr>
            <w:r>
              <w:rPr>
                <w:rFonts w:ascii="Calibri"/>
                <w:sz w:val="20"/>
              </w:rPr>
              <w:t>Entry</w:t>
            </w:r>
          </w:p>
          <w:p w14:paraId="0060CCC5" w14:textId="77777777" w:rsidR="000B0048" w:rsidRDefault="000B0048">
            <w:pPr>
              <w:pStyle w:val="TableParagraph"/>
              <w:spacing w:before="5"/>
              <w:rPr>
                <w:sz w:val="20"/>
              </w:rPr>
            </w:pPr>
          </w:p>
          <w:p w14:paraId="1C9C6441" w14:textId="77777777" w:rsidR="000B0048" w:rsidRDefault="00695692">
            <w:pPr>
              <w:pStyle w:val="TableParagraph"/>
              <w:spacing w:before="1"/>
              <w:ind w:left="107"/>
              <w:rPr>
                <w:rFonts w:ascii="Calibri"/>
                <w:sz w:val="20"/>
              </w:rPr>
            </w:pPr>
            <w:r>
              <w:rPr>
                <w:rFonts w:ascii="Calibri"/>
                <w:sz w:val="20"/>
              </w:rPr>
              <w:t>Number</w:t>
            </w:r>
          </w:p>
        </w:tc>
        <w:tc>
          <w:tcPr>
            <w:tcW w:w="1858" w:type="dxa"/>
            <w:tcBorders>
              <w:bottom w:val="nil"/>
            </w:tcBorders>
            <w:shd w:val="clear" w:color="auto" w:fill="B8CCE4"/>
          </w:tcPr>
          <w:p w14:paraId="36BEDE6B" w14:textId="77777777" w:rsidR="000B0048" w:rsidRDefault="00695692">
            <w:pPr>
              <w:pStyle w:val="TableParagraph"/>
              <w:spacing w:line="243" w:lineRule="exact"/>
              <w:ind w:left="107"/>
              <w:rPr>
                <w:rFonts w:ascii="Calibri"/>
                <w:sz w:val="20"/>
              </w:rPr>
            </w:pPr>
            <w:r>
              <w:rPr>
                <w:rFonts w:ascii="Calibri"/>
                <w:sz w:val="20"/>
              </w:rPr>
              <w:t>Threat/Hazard</w:t>
            </w:r>
          </w:p>
        </w:tc>
        <w:tc>
          <w:tcPr>
            <w:tcW w:w="2753" w:type="dxa"/>
            <w:tcBorders>
              <w:bottom w:val="nil"/>
            </w:tcBorders>
            <w:shd w:val="clear" w:color="auto" w:fill="B8CCE4"/>
          </w:tcPr>
          <w:p w14:paraId="536777B3" w14:textId="77777777" w:rsidR="000B0048" w:rsidRDefault="00695692">
            <w:pPr>
              <w:pStyle w:val="TableParagraph"/>
              <w:spacing w:line="243" w:lineRule="exact"/>
              <w:ind w:left="107"/>
              <w:rPr>
                <w:rFonts w:ascii="Calibri"/>
                <w:sz w:val="20"/>
              </w:rPr>
            </w:pPr>
            <w:r>
              <w:rPr>
                <w:rFonts w:ascii="Calibri"/>
                <w:sz w:val="20"/>
              </w:rPr>
              <w:t>Threat/Hazard Characteristics</w:t>
            </w:r>
          </w:p>
        </w:tc>
        <w:tc>
          <w:tcPr>
            <w:tcW w:w="1152" w:type="dxa"/>
            <w:tcBorders>
              <w:bottom w:val="nil"/>
            </w:tcBorders>
            <w:shd w:val="clear" w:color="auto" w:fill="B8CCE4"/>
          </w:tcPr>
          <w:p w14:paraId="4367FD25" w14:textId="77777777" w:rsidR="000B0048" w:rsidRDefault="00695692">
            <w:pPr>
              <w:pStyle w:val="TableParagraph"/>
              <w:spacing w:before="1" w:line="276" w:lineRule="auto"/>
              <w:ind w:left="159" w:right="148" w:hanging="2"/>
              <w:jc w:val="center"/>
              <w:rPr>
                <w:rFonts w:ascii="Calibri"/>
                <w:sz w:val="20"/>
              </w:rPr>
            </w:pPr>
            <w:r>
              <w:rPr>
                <w:rFonts w:ascii="Calibri"/>
                <w:sz w:val="20"/>
              </w:rPr>
              <w:t>Threat/ Hazard Likelihood</w:t>
            </w:r>
          </w:p>
        </w:tc>
        <w:tc>
          <w:tcPr>
            <w:tcW w:w="1284" w:type="dxa"/>
            <w:tcBorders>
              <w:bottom w:val="nil"/>
            </w:tcBorders>
            <w:shd w:val="clear" w:color="auto" w:fill="B8CCE4"/>
          </w:tcPr>
          <w:p w14:paraId="07675C98" w14:textId="77777777" w:rsidR="000B0048" w:rsidRDefault="00695692">
            <w:pPr>
              <w:pStyle w:val="TableParagraph"/>
              <w:spacing w:before="1"/>
              <w:ind w:left="101" w:right="96"/>
              <w:jc w:val="center"/>
              <w:rPr>
                <w:rFonts w:ascii="Calibri"/>
                <w:sz w:val="20"/>
              </w:rPr>
            </w:pPr>
            <w:r>
              <w:rPr>
                <w:rFonts w:ascii="Calibri"/>
                <w:sz w:val="20"/>
              </w:rPr>
              <w:t>MEF</w:t>
            </w:r>
          </w:p>
          <w:p w14:paraId="2357F921" w14:textId="77777777" w:rsidR="000B0048" w:rsidRDefault="00695692">
            <w:pPr>
              <w:pStyle w:val="TableParagraph"/>
              <w:spacing w:before="34"/>
              <w:ind w:left="102" w:right="96"/>
              <w:jc w:val="center"/>
              <w:rPr>
                <w:rFonts w:ascii="Calibri"/>
                <w:sz w:val="20"/>
              </w:rPr>
            </w:pPr>
            <w:r>
              <w:rPr>
                <w:rFonts w:ascii="Calibri"/>
                <w:sz w:val="20"/>
              </w:rPr>
              <w:t>Vulnerability</w:t>
            </w:r>
          </w:p>
        </w:tc>
        <w:tc>
          <w:tcPr>
            <w:tcW w:w="802" w:type="dxa"/>
            <w:tcBorders>
              <w:bottom w:val="nil"/>
            </w:tcBorders>
            <w:shd w:val="clear" w:color="auto" w:fill="B8CCE4"/>
          </w:tcPr>
          <w:p w14:paraId="00FD2C87" w14:textId="77777777" w:rsidR="000B0048" w:rsidRDefault="00695692">
            <w:pPr>
              <w:pStyle w:val="TableParagraph"/>
              <w:spacing w:before="1"/>
              <w:ind w:left="199" w:right="192"/>
              <w:jc w:val="center"/>
              <w:rPr>
                <w:rFonts w:ascii="Calibri"/>
                <w:sz w:val="20"/>
              </w:rPr>
            </w:pPr>
            <w:r>
              <w:rPr>
                <w:rFonts w:ascii="Calibri"/>
                <w:sz w:val="20"/>
              </w:rPr>
              <w:t>MEF</w:t>
            </w:r>
          </w:p>
          <w:p w14:paraId="0BA1D9BD" w14:textId="77777777" w:rsidR="000B0048" w:rsidRDefault="00695692">
            <w:pPr>
              <w:pStyle w:val="TableParagraph"/>
              <w:spacing w:before="37" w:line="273" w:lineRule="auto"/>
              <w:ind w:left="118" w:right="109" w:firstLine="1"/>
              <w:jc w:val="center"/>
              <w:rPr>
                <w:rFonts w:ascii="Calibri"/>
                <w:sz w:val="20"/>
              </w:rPr>
            </w:pPr>
            <w:r>
              <w:rPr>
                <w:rFonts w:ascii="Calibri"/>
                <w:w w:val="95"/>
                <w:sz w:val="20"/>
              </w:rPr>
              <w:t>Failure Impact</w:t>
            </w:r>
          </w:p>
        </w:tc>
        <w:tc>
          <w:tcPr>
            <w:tcW w:w="903" w:type="dxa"/>
            <w:tcBorders>
              <w:bottom w:val="nil"/>
            </w:tcBorders>
            <w:shd w:val="clear" w:color="auto" w:fill="B8CCE4"/>
          </w:tcPr>
          <w:p w14:paraId="5B2ADEF5" w14:textId="77777777" w:rsidR="000B0048" w:rsidRDefault="00695692">
            <w:pPr>
              <w:pStyle w:val="TableParagraph"/>
              <w:spacing w:before="1"/>
              <w:ind w:left="267"/>
              <w:rPr>
                <w:rFonts w:ascii="Calibri"/>
                <w:sz w:val="20"/>
              </w:rPr>
            </w:pPr>
            <w:r>
              <w:rPr>
                <w:rFonts w:ascii="Calibri"/>
                <w:sz w:val="20"/>
              </w:rPr>
              <w:t>MEF</w:t>
            </w:r>
          </w:p>
          <w:p w14:paraId="16B8444C" w14:textId="77777777" w:rsidR="000B0048" w:rsidRDefault="00695692">
            <w:pPr>
              <w:pStyle w:val="TableParagraph"/>
              <w:spacing w:before="37" w:line="273" w:lineRule="auto"/>
              <w:ind w:left="217" w:firstLine="69"/>
              <w:rPr>
                <w:rFonts w:ascii="Calibri"/>
                <w:sz w:val="20"/>
              </w:rPr>
            </w:pPr>
            <w:r>
              <w:rPr>
                <w:rFonts w:ascii="Calibri"/>
                <w:sz w:val="20"/>
              </w:rPr>
              <w:t xml:space="preserve">Risk </w:t>
            </w:r>
            <w:r>
              <w:rPr>
                <w:rFonts w:ascii="Calibri"/>
                <w:w w:val="95"/>
                <w:sz w:val="20"/>
              </w:rPr>
              <w:t>Value</w:t>
            </w:r>
          </w:p>
        </w:tc>
      </w:tr>
      <w:tr w:rsidR="000B0048" w14:paraId="50EFA045" w14:textId="77777777">
        <w:trPr>
          <w:trHeight w:val="781"/>
        </w:trPr>
        <w:tc>
          <w:tcPr>
            <w:tcW w:w="1061" w:type="dxa"/>
            <w:tcBorders>
              <w:top w:val="nil"/>
            </w:tcBorders>
            <w:shd w:val="clear" w:color="auto" w:fill="B8CCE4"/>
          </w:tcPr>
          <w:p w14:paraId="227DC3C7" w14:textId="77777777" w:rsidR="000B0048" w:rsidRDefault="000B0048">
            <w:pPr>
              <w:pStyle w:val="TableParagraph"/>
              <w:rPr>
                <w:sz w:val="20"/>
              </w:rPr>
            </w:pPr>
          </w:p>
        </w:tc>
        <w:tc>
          <w:tcPr>
            <w:tcW w:w="1858" w:type="dxa"/>
            <w:tcBorders>
              <w:top w:val="nil"/>
            </w:tcBorders>
            <w:shd w:val="clear" w:color="auto" w:fill="B8CCE4"/>
          </w:tcPr>
          <w:p w14:paraId="4DCC7F29" w14:textId="77777777" w:rsidR="000B0048" w:rsidRDefault="000B0048">
            <w:pPr>
              <w:pStyle w:val="TableParagraph"/>
              <w:rPr>
                <w:sz w:val="20"/>
              </w:rPr>
            </w:pPr>
          </w:p>
        </w:tc>
        <w:tc>
          <w:tcPr>
            <w:tcW w:w="2753" w:type="dxa"/>
            <w:tcBorders>
              <w:top w:val="nil"/>
            </w:tcBorders>
            <w:shd w:val="clear" w:color="auto" w:fill="B8CCE4"/>
          </w:tcPr>
          <w:p w14:paraId="393727E1" w14:textId="77777777" w:rsidR="000B0048" w:rsidRDefault="000B0048">
            <w:pPr>
              <w:pStyle w:val="TableParagraph"/>
              <w:rPr>
                <w:sz w:val="20"/>
              </w:rPr>
            </w:pPr>
          </w:p>
        </w:tc>
        <w:tc>
          <w:tcPr>
            <w:tcW w:w="1152" w:type="dxa"/>
            <w:tcBorders>
              <w:top w:val="nil"/>
            </w:tcBorders>
            <w:shd w:val="clear" w:color="auto" w:fill="B8CCE4"/>
          </w:tcPr>
          <w:p w14:paraId="1401B05E" w14:textId="77777777" w:rsidR="000B0048" w:rsidRDefault="00695692">
            <w:pPr>
              <w:pStyle w:val="TableParagraph"/>
              <w:spacing w:before="99"/>
              <w:ind w:left="332"/>
              <w:rPr>
                <w:rFonts w:ascii="Calibri"/>
                <w:sz w:val="20"/>
              </w:rPr>
            </w:pPr>
            <w:r>
              <w:rPr>
                <w:rFonts w:ascii="Calibri"/>
                <w:sz w:val="20"/>
              </w:rPr>
              <w:t>(0-10)</w:t>
            </w:r>
          </w:p>
        </w:tc>
        <w:tc>
          <w:tcPr>
            <w:tcW w:w="1284" w:type="dxa"/>
            <w:tcBorders>
              <w:top w:val="nil"/>
            </w:tcBorders>
            <w:shd w:val="clear" w:color="auto" w:fill="B8CCE4"/>
          </w:tcPr>
          <w:p w14:paraId="1FD7C085" w14:textId="77777777" w:rsidR="000B0048" w:rsidRDefault="000B0048">
            <w:pPr>
              <w:pStyle w:val="TableParagraph"/>
              <w:spacing w:before="11"/>
              <w:rPr>
                <w:sz w:val="25"/>
              </w:rPr>
            </w:pPr>
          </w:p>
          <w:p w14:paraId="330174E6" w14:textId="77777777" w:rsidR="000B0048" w:rsidRDefault="00695692">
            <w:pPr>
              <w:pStyle w:val="TableParagraph"/>
              <w:ind w:left="397"/>
              <w:rPr>
                <w:rFonts w:ascii="Calibri"/>
                <w:sz w:val="20"/>
              </w:rPr>
            </w:pPr>
            <w:r>
              <w:rPr>
                <w:rFonts w:ascii="Calibri"/>
                <w:sz w:val="20"/>
              </w:rPr>
              <w:t>(0-10)</w:t>
            </w:r>
          </w:p>
        </w:tc>
        <w:tc>
          <w:tcPr>
            <w:tcW w:w="802" w:type="dxa"/>
            <w:tcBorders>
              <w:top w:val="nil"/>
            </w:tcBorders>
            <w:shd w:val="clear" w:color="auto" w:fill="B8CCE4"/>
          </w:tcPr>
          <w:p w14:paraId="59EE7970" w14:textId="77777777" w:rsidR="000B0048" w:rsidRDefault="00695692">
            <w:pPr>
              <w:pStyle w:val="TableParagraph"/>
              <w:spacing w:before="99"/>
              <w:ind w:left="155"/>
              <w:rPr>
                <w:rFonts w:ascii="Calibri"/>
                <w:sz w:val="20"/>
              </w:rPr>
            </w:pPr>
            <w:r>
              <w:rPr>
                <w:rFonts w:ascii="Calibri"/>
                <w:sz w:val="20"/>
              </w:rPr>
              <w:t>(0-10)</w:t>
            </w:r>
          </w:p>
        </w:tc>
        <w:tc>
          <w:tcPr>
            <w:tcW w:w="903" w:type="dxa"/>
            <w:tcBorders>
              <w:top w:val="nil"/>
            </w:tcBorders>
            <w:shd w:val="clear" w:color="auto" w:fill="B8CCE4"/>
          </w:tcPr>
          <w:p w14:paraId="2CB5AE62" w14:textId="77777777" w:rsidR="000B0048" w:rsidRDefault="00695692">
            <w:pPr>
              <w:pStyle w:val="TableParagraph"/>
              <w:spacing w:before="99"/>
              <w:ind w:left="205"/>
              <w:rPr>
                <w:rFonts w:ascii="Calibri"/>
                <w:sz w:val="20"/>
              </w:rPr>
            </w:pPr>
            <w:r>
              <w:rPr>
                <w:rFonts w:ascii="Calibri"/>
                <w:sz w:val="20"/>
              </w:rPr>
              <w:t>(0-30)</w:t>
            </w:r>
          </w:p>
        </w:tc>
      </w:tr>
      <w:tr w:rsidR="000B0048" w14:paraId="47F966CC" w14:textId="77777777">
        <w:trPr>
          <w:trHeight w:val="479"/>
        </w:trPr>
        <w:tc>
          <w:tcPr>
            <w:tcW w:w="1061" w:type="dxa"/>
          </w:tcPr>
          <w:p w14:paraId="13E45986" w14:textId="77777777" w:rsidR="000B0048" w:rsidRDefault="00695692">
            <w:pPr>
              <w:pStyle w:val="TableParagraph"/>
              <w:spacing w:line="243" w:lineRule="exact"/>
              <w:ind w:left="9"/>
              <w:jc w:val="center"/>
              <w:rPr>
                <w:rFonts w:ascii="Calibri"/>
                <w:sz w:val="20"/>
              </w:rPr>
            </w:pPr>
            <w:r>
              <w:rPr>
                <w:rFonts w:ascii="Calibri"/>
                <w:w w:val="99"/>
                <w:sz w:val="20"/>
              </w:rPr>
              <w:t>1</w:t>
            </w:r>
          </w:p>
        </w:tc>
        <w:tc>
          <w:tcPr>
            <w:tcW w:w="1858" w:type="dxa"/>
          </w:tcPr>
          <w:p w14:paraId="3A4B3715" w14:textId="77777777" w:rsidR="000B0048" w:rsidRDefault="00695692">
            <w:pPr>
              <w:pStyle w:val="TableParagraph"/>
              <w:spacing w:line="243" w:lineRule="exact"/>
              <w:ind w:left="107"/>
              <w:rPr>
                <w:rFonts w:ascii="Calibri"/>
                <w:sz w:val="20"/>
              </w:rPr>
            </w:pPr>
            <w:r>
              <w:rPr>
                <w:rFonts w:ascii="Calibri"/>
                <w:sz w:val="20"/>
              </w:rPr>
              <w:t>Earthquake</w:t>
            </w:r>
          </w:p>
        </w:tc>
        <w:tc>
          <w:tcPr>
            <w:tcW w:w="2753" w:type="dxa"/>
          </w:tcPr>
          <w:p w14:paraId="728CEC74" w14:textId="77777777" w:rsidR="000B0048" w:rsidRDefault="000B0048">
            <w:pPr>
              <w:pStyle w:val="TableParagraph"/>
              <w:rPr>
                <w:sz w:val="20"/>
              </w:rPr>
            </w:pPr>
          </w:p>
        </w:tc>
        <w:tc>
          <w:tcPr>
            <w:tcW w:w="1152" w:type="dxa"/>
          </w:tcPr>
          <w:p w14:paraId="23581774" w14:textId="77777777" w:rsidR="000B0048" w:rsidRDefault="000B0048">
            <w:pPr>
              <w:pStyle w:val="TableParagraph"/>
              <w:rPr>
                <w:sz w:val="20"/>
              </w:rPr>
            </w:pPr>
          </w:p>
        </w:tc>
        <w:tc>
          <w:tcPr>
            <w:tcW w:w="1284" w:type="dxa"/>
          </w:tcPr>
          <w:p w14:paraId="0588739E" w14:textId="77777777" w:rsidR="000B0048" w:rsidRDefault="000B0048">
            <w:pPr>
              <w:pStyle w:val="TableParagraph"/>
              <w:rPr>
                <w:sz w:val="20"/>
              </w:rPr>
            </w:pPr>
          </w:p>
        </w:tc>
        <w:tc>
          <w:tcPr>
            <w:tcW w:w="802" w:type="dxa"/>
          </w:tcPr>
          <w:p w14:paraId="5EC829E5" w14:textId="77777777" w:rsidR="000B0048" w:rsidRDefault="000B0048">
            <w:pPr>
              <w:pStyle w:val="TableParagraph"/>
              <w:rPr>
                <w:sz w:val="20"/>
              </w:rPr>
            </w:pPr>
          </w:p>
        </w:tc>
        <w:tc>
          <w:tcPr>
            <w:tcW w:w="903" w:type="dxa"/>
          </w:tcPr>
          <w:p w14:paraId="3FFC2A8E" w14:textId="77777777" w:rsidR="000B0048" w:rsidRDefault="000B0048">
            <w:pPr>
              <w:pStyle w:val="TableParagraph"/>
              <w:rPr>
                <w:sz w:val="20"/>
              </w:rPr>
            </w:pPr>
          </w:p>
        </w:tc>
      </w:tr>
      <w:tr w:rsidR="000B0048" w14:paraId="29FFA8F4" w14:textId="77777777">
        <w:trPr>
          <w:trHeight w:val="2404"/>
        </w:trPr>
        <w:tc>
          <w:tcPr>
            <w:tcW w:w="1061" w:type="dxa"/>
          </w:tcPr>
          <w:p w14:paraId="45E97873" w14:textId="77777777" w:rsidR="000B0048" w:rsidRDefault="00695692">
            <w:pPr>
              <w:pStyle w:val="TableParagraph"/>
              <w:spacing w:line="243" w:lineRule="exact"/>
              <w:ind w:left="9"/>
              <w:jc w:val="center"/>
              <w:rPr>
                <w:rFonts w:ascii="Calibri"/>
                <w:sz w:val="20"/>
              </w:rPr>
            </w:pPr>
            <w:r>
              <w:rPr>
                <w:rFonts w:ascii="Calibri"/>
                <w:w w:val="99"/>
                <w:sz w:val="20"/>
              </w:rPr>
              <w:t>2</w:t>
            </w:r>
          </w:p>
        </w:tc>
        <w:tc>
          <w:tcPr>
            <w:tcW w:w="1858" w:type="dxa"/>
          </w:tcPr>
          <w:p w14:paraId="28BEB38A" w14:textId="77777777" w:rsidR="000B0048" w:rsidRDefault="00695692">
            <w:pPr>
              <w:pStyle w:val="TableParagraph"/>
              <w:spacing w:line="243" w:lineRule="exact"/>
              <w:ind w:left="107"/>
              <w:rPr>
                <w:rFonts w:ascii="Calibri"/>
                <w:sz w:val="20"/>
              </w:rPr>
            </w:pPr>
            <w:r>
              <w:rPr>
                <w:rFonts w:ascii="Calibri"/>
                <w:sz w:val="20"/>
              </w:rPr>
              <w:t>Flood</w:t>
            </w:r>
          </w:p>
        </w:tc>
        <w:tc>
          <w:tcPr>
            <w:tcW w:w="2753" w:type="dxa"/>
          </w:tcPr>
          <w:p w14:paraId="36FA6DDB" w14:textId="77777777" w:rsidR="000B0048" w:rsidRDefault="000B0048">
            <w:pPr>
              <w:pStyle w:val="TableParagraph"/>
              <w:rPr>
                <w:sz w:val="20"/>
              </w:rPr>
            </w:pPr>
          </w:p>
        </w:tc>
        <w:tc>
          <w:tcPr>
            <w:tcW w:w="1152" w:type="dxa"/>
          </w:tcPr>
          <w:p w14:paraId="4055314B" w14:textId="77777777" w:rsidR="000B0048" w:rsidRDefault="000B0048">
            <w:pPr>
              <w:pStyle w:val="TableParagraph"/>
              <w:rPr>
                <w:sz w:val="20"/>
              </w:rPr>
            </w:pPr>
          </w:p>
        </w:tc>
        <w:tc>
          <w:tcPr>
            <w:tcW w:w="1284" w:type="dxa"/>
          </w:tcPr>
          <w:p w14:paraId="1F50CFB5" w14:textId="77777777" w:rsidR="000B0048" w:rsidRDefault="000B0048">
            <w:pPr>
              <w:pStyle w:val="TableParagraph"/>
              <w:rPr>
                <w:sz w:val="20"/>
              </w:rPr>
            </w:pPr>
          </w:p>
        </w:tc>
        <w:tc>
          <w:tcPr>
            <w:tcW w:w="802" w:type="dxa"/>
          </w:tcPr>
          <w:p w14:paraId="7A3D14D6" w14:textId="77777777" w:rsidR="000B0048" w:rsidRDefault="000B0048">
            <w:pPr>
              <w:pStyle w:val="TableParagraph"/>
              <w:rPr>
                <w:sz w:val="20"/>
              </w:rPr>
            </w:pPr>
          </w:p>
        </w:tc>
        <w:tc>
          <w:tcPr>
            <w:tcW w:w="903" w:type="dxa"/>
          </w:tcPr>
          <w:p w14:paraId="14555DE4" w14:textId="77777777" w:rsidR="000B0048" w:rsidRDefault="000B0048">
            <w:pPr>
              <w:pStyle w:val="TableParagraph"/>
              <w:rPr>
                <w:sz w:val="20"/>
              </w:rPr>
            </w:pPr>
          </w:p>
        </w:tc>
      </w:tr>
      <w:tr w:rsidR="000B0048" w14:paraId="41168C08" w14:textId="77777777">
        <w:trPr>
          <w:trHeight w:val="962"/>
        </w:trPr>
        <w:tc>
          <w:tcPr>
            <w:tcW w:w="1061" w:type="dxa"/>
          </w:tcPr>
          <w:p w14:paraId="50016A29" w14:textId="77777777" w:rsidR="000B0048" w:rsidRDefault="00695692">
            <w:pPr>
              <w:pStyle w:val="TableParagraph"/>
              <w:spacing w:line="243" w:lineRule="exact"/>
              <w:ind w:left="9"/>
              <w:jc w:val="center"/>
              <w:rPr>
                <w:rFonts w:ascii="Calibri"/>
                <w:sz w:val="20"/>
              </w:rPr>
            </w:pPr>
            <w:r>
              <w:rPr>
                <w:rFonts w:ascii="Calibri"/>
                <w:w w:val="99"/>
                <w:sz w:val="20"/>
              </w:rPr>
              <w:t>3</w:t>
            </w:r>
          </w:p>
        </w:tc>
        <w:tc>
          <w:tcPr>
            <w:tcW w:w="1858" w:type="dxa"/>
          </w:tcPr>
          <w:p w14:paraId="615298B5" w14:textId="77777777" w:rsidR="000B0048" w:rsidRDefault="00695692">
            <w:pPr>
              <w:pStyle w:val="TableParagraph"/>
              <w:spacing w:line="243" w:lineRule="exact"/>
              <w:ind w:left="107"/>
              <w:rPr>
                <w:rFonts w:ascii="Calibri"/>
                <w:sz w:val="20"/>
              </w:rPr>
            </w:pPr>
            <w:r>
              <w:rPr>
                <w:rFonts w:ascii="Calibri"/>
                <w:sz w:val="20"/>
              </w:rPr>
              <w:t>Wildfire</w:t>
            </w:r>
          </w:p>
        </w:tc>
        <w:tc>
          <w:tcPr>
            <w:tcW w:w="2753" w:type="dxa"/>
          </w:tcPr>
          <w:p w14:paraId="38B95496" w14:textId="77777777" w:rsidR="000B0048" w:rsidRDefault="000B0048">
            <w:pPr>
              <w:pStyle w:val="TableParagraph"/>
              <w:rPr>
                <w:sz w:val="20"/>
              </w:rPr>
            </w:pPr>
          </w:p>
        </w:tc>
        <w:tc>
          <w:tcPr>
            <w:tcW w:w="1152" w:type="dxa"/>
          </w:tcPr>
          <w:p w14:paraId="38EEC97F" w14:textId="77777777" w:rsidR="000B0048" w:rsidRDefault="000B0048">
            <w:pPr>
              <w:pStyle w:val="TableParagraph"/>
              <w:rPr>
                <w:sz w:val="20"/>
              </w:rPr>
            </w:pPr>
          </w:p>
        </w:tc>
        <w:tc>
          <w:tcPr>
            <w:tcW w:w="1284" w:type="dxa"/>
          </w:tcPr>
          <w:p w14:paraId="3BB4E028" w14:textId="77777777" w:rsidR="000B0048" w:rsidRDefault="000B0048">
            <w:pPr>
              <w:pStyle w:val="TableParagraph"/>
              <w:rPr>
                <w:sz w:val="20"/>
              </w:rPr>
            </w:pPr>
          </w:p>
        </w:tc>
        <w:tc>
          <w:tcPr>
            <w:tcW w:w="802" w:type="dxa"/>
          </w:tcPr>
          <w:p w14:paraId="25084243" w14:textId="77777777" w:rsidR="000B0048" w:rsidRDefault="000B0048">
            <w:pPr>
              <w:pStyle w:val="TableParagraph"/>
              <w:rPr>
                <w:sz w:val="20"/>
              </w:rPr>
            </w:pPr>
          </w:p>
        </w:tc>
        <w:tc>
          <w:tcPr>
            <w:tcW w:w="903" w:type="dxa"/>
          </w:tcPr>
          <w:p w14:paraId="48E2D51D" w14:textId="77777777" w:rsidR="000B0048" w:rsidRDefault="000B0048">
            <w:pPr>
              <w:pStyle w:val="TableParagraph"/>
              <w:rPr>
                <w:sz w:val="20"/>
              </w:rPr>
            </w:pPr>
          </w:p>
        </w:tc>
      </w:tr>
      <w:tr w:rsidR="000B0048" w14:paraId="6B28E4E2" w14:textId="77777777">
        <w:trPr>
          <w:trHeight w:val="1441"/>
        </w:trPr>
        <w:tc>
          <w:tcPr>
            <w:tcW w:w="1061" w:type="dxa"/>
          </w:tcPr>
          <w:p w14:paraId="1906E839" w14:textId="77777777" w:rsidR="000B0048" w:rsidRDefault="000B0048">
            <w:pPr>
              <w:pStyle w:val="TableParagraph"/>
              <w:rPr>
                <w:sz w:val="20"/>
              </w:rPr>
            </w:pPr>
          </w:p>
          <w:p w14:paraId="390799F7" w14:textId="77777777" w:rsidR="000B0048" w:rsidRDefault="000B0048">
            <w:pPr>
              <w:pStyle w:val="TableParagraph"/>
              <w:spacing w:before="7"/>
              <w:rPr>
                <w:sz w:val="21"/>
              </w:rPr>
            </w:pPr>
          </w:p>
          <w:p w14:paraId="73AA689A" w14:textId="77777777" w:rsidR="000B0048" w:rsidRDefault="00695692">
            <w:pPr>
              <w:pStyle w:val="TableParagraph"/>
              <w:ind w:left="9"/>
              <w:jc w:val="center"/>
              <w:rPr>
                <w:rFonts w:ascii="Calibri"/>
                <w:sz w:val="20"/>
              </w:rPr>
            </w:pPr>
            <w:r>
              <w:rPr>
                <w:rFonts w:ascii="Calibri"/>
                <w:w w:val="99"/>
                <w:sz w:val="20"/>
              </w:rPr>
              <w:t>4</w:t>
            </w:r>
          </w:p>
        </w:tc>
        <w:tc>
          <w:tcPr>
            <w:tcW w:w="1858" w:type="dxa"/>
          </w:tcPr>
          <w:p w14:paraId="6B7BCDE9" w14:textId="77777777" w:rsidR="000B0048" w:rsidRDefault="00695692">
            <w:pPr>
              <w:pStyle w:val="TableParagraph"/>
              <w:spacing w:before="1" w:line="273" w:lineRule="auto"/>
              <w:ind w:left="107" w:right="560"/>
              <w:rPr>
                <w:rFonts w:ascii="Calibri"/>
                <w:sz w:val="20"/>
              </w:rPr>
            </w:pPr>
            <w:r>
              <w:rPr>
                <w:rFonts w:ascii="Calibri"/>
                <w:sz w:val="20"/>
              </w:rPr>
              <w:t>Severe Winter Storm</w:t>
            </w:r>
          </w:p>
        </w:tc>
        <w:tc>
          <w:tcPr>
            <w:tcW w:w="2753" w:type="dxa"/>
          </w:tcPr>
          <w:p w14:paraId="07974821" w14:textId="77777777" w:rsidR="000B0048" w:rsidRDefault="000B0048">
            <w:pPr>
              <w:pStyle w:val="TableParagraph"/>
              <w:rPr>
                <w:sz w:val="20"/>
              </w:rPr>
            </w:pPr>
          </w:p>
        </w:tc>
        <w:tc>
          <w:tcPr>
            <w:tcW w:w="1152" w:type="dxa"/>
          </w:tcPr>
          <w:p w14:paraId="51B6BD6E" w14:textId="77777777" w:rsidR="000B0048" w:rsidRDefault="000B0048">
            <w:pPr>
              <w:pStyle w:val="TableParagraph"/>
              <w:rPr>
                <w:sz w:val="20"/>
              </w:rPr>
            </w:pPr>
          </w:p>
        </w:tc>
        <w:tc>
          <w:tcPr>
            <w:tcW w:w="1284" w:type="dxa"/>
          </w:tcPr>
          <w:p w14:paraId="6A8DFB93" w14:textId="77777777" w:rsidR="000B0048" w:rsidRDefault="000B0048">
            <w:pPr>
              <w:pStyle w:val="TableParagraph"/>
              <w:rPr>
                <w:sz w:val="20"/>
              </w:rPr>
            </w:pPr>
          </w:p>
        </w:tc>
        <w:tc>
          <w:tcPr>
            <w:tcW w:w="802" w:type="dxa"/>
          </w:tcPr>
          <w:p w14:paraId="63F935B4" w14:textId="77777777" w:rsidR="000B0048" w:rsidRDefault="000B0048">
            <w:pPr>
              <w:pStyle w:val="TableParagraph"/>
              <w:rPr>
                <w:sz w:val="20"/>
              </w:rPr>
            </w:pPr>
          </w:p>
        </w:tc>
        <w:tc>
          <w:tcPr>
            <w:tcW w:w="903" w:type="dxa"/>
          </w:tcPr>
          <w:p w14:paraId="6A8E2B88" w14:textId="77777777" w:rsidR="000B0048" w:rsidRDefault="000B0048">
            <w:pPr>
              <w:pStyle w:val="TableParagraph"/>
              <w:rPr>
                <w:sz w:val="20"/>
              </w:rPr>
            </w:pPr>
          </w:p>
        </w:tc>
      </w:tr>
      <w:tr w:rsidR="000B0048" w14:paraId="7FF83084" w14:textId="77777777">
        <w:trPr>
          <w:trHeight w:val="962"/>
        </w:trPr>
        <w:tc>
          <w:tcPr>
            <w:tcW w:w="1061" w:type="dxa"/>
          </w:tcPr>
          <w:p w14:paraId="1AE1A232" w14:textId="77777777" w:rsidR="000B0048" w:rsidRDefault="00695692">
            <w:pPr>
              <w:pStyle w:val="TableParagraph"/>
              <w:spacing w:line="243" w:lineRule="exact"/>
              <w:ind w:left="9"/>
              <w:jc w:val="center"/>
              <w:rPr>
                <w:rFonts w:ascii="Calibri"/>
                <w:sz w:val="20"/>
              </w:rPr>
            </w:pPr>
            <w:r>
              <w:rPr>
                <w:rFonts w:ascii="Calibri"/>
                <w:w w:val="99"/>
                <w:sz w:val="20"/>
              </w:rPr>
              <w:t>5</w:t>
            </w:r>
          </w:p>
        </w:tc>
        <w:tc>
          <w:tcPr>
            <w:tcW w:w="1858" w:type="dxa"/>
          </w:tcPr>
          <w:p w14:paraId="5D1827D0" w14:textId="77777777" w:rsidR="000B0048" w:rsidRDefault="00695692">
            <w:pPr>
              <w:pStyle w:val="TableParagraph"/>
              <w:spacing w:line="243" w:lineRule="exact"/>
              <w:ind w:left="107"/>
              <w:rPr>
                <w:rFonts w:ascii="Calibri"/>
                <w:sz w:val="20"/>
              </w:rPr>
            </w:pPr>
            <w:r>
              <w:rPr>
                <w:rFonts w:ascii="Calibri"/>
                <w:sz w:val="20"/>
              </w:rPr>
              <w:t>Active Assailant</w:t>
            </w:r>
          </w:p>
        </w:tc>
        <w:tc>
          <w:tcPr>
            <w:tcW w:w="2753" w:type="dxa"/>
          </w:tcPr>
          <w:p w14:paraId="02BC33A1" w14:textId="77777777" w:rsidR="000B0048" w:rsidRDefault="000B0048">
            <w:pPr>
              <w:pStyle w:val="TableParagraph"/>
              <w:rPr>
                <w:sz w:val="20"/>
              </w:rPr>
            </w:pPr>
          </w:p>
        </w:tc>
        <w:tc>
          <w:tcPr>
            <w:tcW w:w="1152" w:type="dxa"/>
          </w:tcPr>
          <w:p w14:paraId="09154B88" w14:textId="77777777" w:rsidR="000B0048" w:rsidRDefault="000B0048">
            <w:pPr>
              <w:pStyle w:val="TableParagraph"/>
              <w:rPr>
                <w:sz w:val="20"/>
              </w:rPr>
            </w:pPr>
          </w:p>
        </w:tc>
        <w:tc>
          <w:tcPr>
            <w:tcW w:w="1284" w:type="dxa"/>
          </w:tcPr>
          <w:p w14:paraId="10FF620D" w14:textId="77777777" w:rsidR="000B0048" w:rsidRDefault="000B0048">
            <w:pPr>
              <w:pStyle w:val="TableParagraph"/>
              <w:rPr>
                <w:sz w:val="20"/>
              </w:rPr>
            </w:pPr>
          </w:p>
        </w:tc>
        <w:tc>
          <w:tcPr>
            <w:tcW w:w="802" w:type="dxa"/>
          </w:tcPr>
          <w:p w14:paraId="30613553" w14:textId="77777777" w:rsidR="000B0048" w:rsidRDefault="000B0048">
            <w:pPr>
              <w:pStyle w:val="TableParagraph"/>
              <w:rPr>
                <w:sz w:val="20"/>
              </w:rPr>
            </w:pPr>
          </w:p>
        </w:tc>
        <w:tc>
          <w:tcPr>
            <w:tcW w:w="903" w:type="dxa"/>
          </w:tcPr>
          <w:p w14:paraId="1C478CFB" w14:textId="77777777" w:rsidR="000B0048" w:rsidRDefault="000B0048">
            <w:pPr>
              <w:pStyle w:val="TableParagraph"/>
              <w:rPr>
                <w:sz w:val="20"/>
              </w:rPr>
            </w:pPr>
          </w:p>
        </w:tc>
      </w:tr>
      <w:tr w:rsidR="000B0048" w14:paraId="6782F8AE" w14:textId="77777777">
        <w:trPr>
          <w:trHeight w:val="962"/>
        </w:trPr>
        <w:tc>
          <w:tcPr>
            <w:tcW w:w="1061" w:type="dxa"/>
          </w:tcPr>
          <w:p w14:paraId="6F6A2A67" w14:textId="77777777" w:rsidR="000B0048" w:rsidRDefault="000B0048">
            <w:pPr>
              <w:pStyle w:val="TableParagraph"/>
              <w:rPr>
                <w:sz w:val="20"/>
              </w:rPr>
            </w:pPr>
          </w:p>
          <w:p w14:paraId="56E9AFF9" w14:textId="77777777" w:rsidR="000B0048" w:rsidRDefault="000B0048">
            <w:pPr>
              <w:pStyle w:val="TableParagraph"/>
              <w:spacing w:before="7"/>
              <w:rPr>
                <w:sz w:val="21"/>
              </w:rPr>
            </w:pPr>
          </w:p>
          <w:p w14:paraId="5E10B55A" w14:textId="77777777" w:rsidR="000B0048" w:rsidRDefault="00695692">
            <w:pPr>
              <w:pStyle w:val="TableParagraph"/>
              <w:ind w:left="408" w:right="399"/>
              <w:jc w:val="center"/>
              <w:rPr>
                <w:rFonts w:ascii="Calibri"/>
                <w:sz w:val="20"/>
              </w:rPr>
            </w:pPr>
            <w:r>
              <w:rPr>
                <w:rFonts w:ascii="Calibri"/>
                <w:sz w:val="20"/>
              </w:rPr>
              <w:t>06</w:t>
            </w:r>
          </w:p>
        </w:tc>
        <w:tc>
          <w:tcPr>
            <w:tcW w:w="1858" w:type="dxa"/>
          </w:tcPr>
          <w:p w14:paraId="420A2BFD" w14:textId="77777777" w:rsidR="000B0048" w:rsidRDefault="00695692">
            <w:pPr>
              <w:pStyle w:val="TableParagraph"/>
              <w:spacing w:line="243" w:lineRule="exact"/>
              <w:ind w:left="107"/>
              <w:rPr>
                <w:rFonts w:ascii="Calibri"/>
                <w:sz w:val="20"/>
              </w:rPr>
            </w:pPr>
            <w:r>
              <w:rPr>
                <w:rFonts w:ascii="Calibri"/>
                <w:sz w:val="20"/>
              </w:rPr>
              <w:t>Cyber Attack</w:t>
            </w:r>
          </w:p>
        </w:tc>
        <w:tc>
          <w:tcPr>
            <w:tcW w:w="2753" w:type="dxa"/>
          </w:tcPr>
          <w:p w14:paraId="1B467123" w14:textId="77777777" w:rsidR="000B0048" w:rsidRDefault="000B0048">
            <w:pPr>
              <w:pStyle w:val="TableParagraph"/>
              <w:rPr>
                <w:sz w:val="20"/>
              </w:rPr>
            </w:pPr>
          </w:p>
        </w:tc>
        <w:tc>
          <w:tcPr>
            <w:tcW w:w="1152" w:type="dxa"/>
          </w:tcPr>
          <w:p w14:paraId="786F1897" w14:textId="77777777" w:rsidR="000B0048" w:rsidRDefault="000B0048">
            <w:pPr>
              <w:pStyle w:val="TableParagraph"/>
              <w:rPr>
                <w:sz w:val="20"/>
              </w:rPr>
            </w:pPr>
          </w:p>
        </w:tc>
        <w:tc>
          <w:tcPr>
            <w:tcW w:w="1284" w:type="dxa"/>
          </w:tcPr>
          <w:p w14:paraId="590F40A1" w14:textId="77777777" w:rsidR="000B0048" w:rsidRDefault="000B0048">
            <w:pPr>
              <w:pStyle w:val="TableParagraph"/>
              <w:rPr>
                <w:sz w:val="20"/>
              </w:rPr>
            </w:pPr>
          </w:p>
        </w:tc>
        <w:tc>
          <w:tcPr>
            <w:tcW w:w="802" w:type="dxa"/>
          </w:tcPr>
          <w:p w14:paraId="392F505B" w14:textId="77777777" w:rsidR="000B0048" w:rsidRDefault="000B0048">
            <w:pPr>
              <w:pStyle w:val="TableParagraph"/>
              <w:rPr>
                <w:sz w:val="20"/>
              </w:rPr>
            </w:pPr>
          </w:p>
        </w:tc>
        <w:tc>
          <w:tcPr>
            <w:tcW w:w="903" w:type="dxa"/>
          </w:tcPr>
          <w:p w14:paraId="672A942A" w14:textId="77777777" w:rsidR="000B0048" w:rsidRDefault="000B0048">
            <w:pPr>
              <w:pStyle w:val="TableParagraph"/>
              <w:rPr>
                <w:sz w:val="20"/>
              </w:rPr>
            </w:pPr>
          </w:p>
        </w:tc>
      </w:tr>
    </w:tbl>
    <w:p w14:paraId="007CC6F6" w14:textId="112CDC39" w:rsidR="00096C62" w:rsidRDefault="00096C62" w:rsidP="00096C62">
      <w:pPr>
        <w:tabs>
          <w:tab w:val="left" w:pos="6905"/>
        </w:tabs>
        <w:rPr>
          <w:rFonts w:ascii="Times New Roman" w:hAnsi="Times New Roman"/>
          <w:sz w:val="20"/>
        </w:rPr>
      </w:pPr>
      <w:r>
        <w:rPr>
          <w:rFonts w:ascii="Times New Roman" w:hAnsi="Times New Roman"/>
          <w:sz w:val="20"/>
        </w:rPr>
        <w:tab/>
      </w:r>
    </w:p>
    <w:p w14:paraId="1D294507" w14:textId="77777777" w:rsidR="00096C62" w:rsidRDefault="00096C62" w:rsidP="00096C62">
      <w:pPr>
        <w:tabs>
          <w:tab w:val="left" w:pos="6905"/>
        </w:tabs>
        <w:rPr>
          <w:sz w:val="20"/>
        </w:rPr>
      </w:pPr>
      <w:r>
        <w:rPr>
          <w:sz w:val="20"/>
        </w:rPr>
        <w:lastRenderedPageBreak/>
        <w:tab/>
      </w:r>
    </w:p>
    <w:p w14:paraId="0457DD41" w14:textId="77777777" w:rsidR="00FA407B" w:rsidRPr="00FA407B" w:rsidRDefault="00FA407B" w:rsidP="00FA407B">
      <w:pPr>
        <w:rPr>
          <w:sz w:val="20"/>
        </w:rPr>
      </w:pPr>
    </w:p>
    <w:p w14:paraId="384CA7DC" w14:textId="77777777" w:rsidR="000B0048" w:rsidRDefault="00695692">
      <w:pPr>
        <w:ind w:left="200"/>
        <w:rPr>
          <w:b/>
        </w:rPr>
      </w:pPr>
      <w:r>
        <w:rPr>
          <w:b/>
          <w:sz w:val="22"/>
        </w:rPr>
        <w:t>Mitigation Plan</w:t>
      </w:r>
    </w:p>
    <w:p w14:paraId="6FD079B0" w14:textId="77777777" w:rsidR="000B0048" w:rsidRDefault="000B0048">
      <w:pPr>
        <w:pStyle w:val="BodyText"/>
        <w:rPr>
          <w:b/>
          <w:sz w:val="22"/>
        </w:rPr>
      </w:pPr>
    </w:p>
    <w:p w14:paraId="2BD93BD1" w14:textId="77777777" w:rsidR="000B0048" w:rsidRDefault="000B0048">
      <w:pPr>
        <w:pStyle w:val="BodyText"/>
        <w:rPr>
          <w:b/>
          <w:sz w:val="22"/>
        </w:rPr>
      </w:pPr>
    </w:p>
    <w:p w14:paraId="47D88389" w14:textId="77777777" w:rsidR="000B0048" w:rsidRDefault="000B0048">
      <w:pPr>
        <w:pStyle w:val="BodyText"/>
        <w:spacing w:before="4"/>
        <w:rPr>
          <w:b/>
          <w:sz w:val="17"/>
        </w:rPr>
      </w:pPr>
    </w:p>
    <w:p w14:paraId="583B0AF7" w14:textId="77777777" w:rsidR="000B0048" w:rsidRDefault="00695692" w:rsidP="00B56BC4">
      <w:pPr>
        <w:pStyle w:val="ListParagraph"/>
        <w:numPr>
          <w:ilvl w:val="0"/>
          <w:numId w:val="6"/>
        </w:numPr>
        <w:tabs>
          <w:tab w:val="left" w:pos="921"/>
        </w:tabs>
        <w:ind w:hanging="362"/>
        <w:rPr>
          <w:rFonts w:ascii="Calibri"/>
          <w:b/>
        </w:rPr>
      </w:pPr>
      <w:r>
        <w:rPr>
          <w:rFonts w:ascii="Calibri"/>
          <w:b/>
          <w:sz w:val="22"/>
        </w:rPr>
        <w:t>Hazard</w:t>
      </w:r>
      <w:r>
        <w:rPr>
          <w:rFonts w:ascii="Calibri"/>
          <w:b/>
          <w:spacing w:val="-1"/>
          <w:sz w:val="22"/>
        </w:rPr>
        <w:t xml:space="preserve"> </w:t>
      </w:r>
      <w:r>
        <w:rPr>
          <w:rFonts w:ascii="Calibri"/>
          <w:b/>
          <w:sz w:val="22"/>
        </w:rPr>
        <w:t>1:</w:t>
      </w:r>
    </w:p>
    <w:p w14:paraId="6C208AA8" w14:textId="77777777" w:rsidR="000B0048" w:rsidRDefault="000B0048">
      <w:pPr>
        <w:pStyle w:val="BodyText"/>
        <w:spacing w:before="4"/>
        <w:rPr>
          <w:b/>
          <w:sz w:val="25"/>
        </w:rPr>
      </w:pPr>
    </w:p>
    <w:p w14:paraId="37744292" w14:textId="77777777" w:rsidR="000B0048" w:rsidRDefault="00695692" w:rsidP="00B56BC4">
      <w:pPr>
        <w:pStyle w:val="ListParagraph"/>
        <w:numPr>
          <w:ilvl w:val="0"/>
          <w:numId w:val="6"/>
        </w:numPr>
        <w:tabs>
          <w:tab w:val="left" w:pos="921"/>
        </w:tabs>
        <w:spacing w:before="1"/>
        <w:rPr>
          <w:rFonts w:ascii="Calibri"/>
          <w:b/>
        </w:rPr>
      </w:pPr>
      <w:r>
        <w:rPr>
          <w:rFonts w:ascii="Calibri"/>
          <w:b/>
          <w:sz w:val="22"/>
        </w:rPr>
        <w:t>Hazard</w:t>
      </w:r>
      <w:r>
        <w:rPr>
          <w:rFonts w:ascii="Calibri"/>
          <w:b/>
          <w:spacing w:val="-1"/>
          <w:sz w:val="22"/>
        </w:rPr>
        <w:t xml:space="preserve"> </w:t>
      </w:r>
      <w:r>
        <w:rPr>
          <w:rFonts w:ascii="Calibri"/>
          <w:b/>
          <w:sz w:val="22"/>
        </w:rPr>
        <w:t>2:</w:t>
      </w:r>
    </w:p>
    <w:p w14:paraId="022AB87B" w14:textId="77777777" w:rsidR="000B0048" w:rsidRDefault="000B0048">
      <w:pPr>
        <w:pStyle w:val="BodyText"/>
        <w:spacing w:before="2"/>
        <w:rPr>
          <w:b/>
          <w:sz w:val="25"/>
        </w:rPr>
      </w:pPr>
    </w:p>
    <w:p w14:paraId="3BF3E734" w14:textId="77777777" w:rsidR="000B0048" w:rsidRDefault="00695692" w:rsidP="00B56BC4">
      <w:pPr>
        <w:pStyle w:val="ListParagraph"/>
        <w:numPr>
          <w:ilvl w:val="0"/>
          <w:numId w:val="6"/>
        </w:numPr>
        <w:tabs>
          <w:tab w:val="left" w:pos="921"/>
        </w:tabs>
        <w:rPr>
          <w:rFonts w:ascii="Calibri"/>
          <w:b/>
        </w:rPr>
      </w:pPr>
      <w:r>
        <w:rPr>
          <w:rFonts w:ascii="Calibri"/>
          <w:b/>
          <w:sz w:val="22"/>
        </w:rPr>
        <w:t>Hazard</w:t>
      </w:r>
      <w:r>
        <w:rPr>
          <w:rFonts w:ascii="Calibri"/>
          <w:b/>
          <w:spacing w:val="-1"/>
          <w:sz w:val="22"/>
        </w:rPr>
        <w:t xml:space="preserve"> </w:t>
      </w:r>
      <w:r>
        <w:rPr>
          <w:rFonts w:ascii="Calibri"/>
          <w:b/>
          <w:sz w:val="22"/>
        </w:rPr>
        <w:t>3</w:t>
      </w:r>
    </w:p>
    <w:p w14:paraId="16F9894A" w14:textId="77777777" w:rsidR="000B0048" w:rsidRDefault="000B0048">
      <w:pPr>
        <w:sectPr w:rsidR="000B0048" w:rsidSect="006A18BD">
          <w:footerReference w:type="default" r:id="rId51"/>
          <w:pgSz w:w="12240" w:h="15840"/>
          <w:pgMar w:top="1500" w:right="760" w:bottom="460" w:left="1240" w:header="0" w:footer="1296" w:gutter="0"/>
          <w:cols w:space="720"/>
          <w:docGrid w:linePitch="326"/>
        </w:sectPr>
      </w:pPr>
    </w:p>
    <w:p w14:paraId="7E14ACBA" w14:textId="7F37FAF1" w:rsidR="000B0048" w:rsidRDefault="006A18BD" w:rsidP="006A18BD">
      <w:pPr>
        <w:pStyle w:val="BodyText"/>
        <w:tabs>
          <w:tab w:val="left" w:pos="3418"/>
        </w:tabs>
        <w:rPr>
          <w:b/>
          <w:sz w:val="20"/>
        </w:rPr>
      </w:pPr>
      <w:r>
        <w:rPr>
          <w:b/>
          <w:sz w:val="20"/>
        </w:rPr>
        <w:lastRenderedPageBreak/>
        <w:tab/>
      </w:r>
    </w:p>
    <w:p w14:paraId="7A335B65" w14:textId="77777777" w:rsidR="000B0048" w:rsidRDefault="000B0048">
      <w:pPr>
        <w:pStyle w:val="BodyText"/>
        <w:rPr>
          <w:b/>
          <w:sz w:val="20"/>
        </w:rPr>
      </w:pPr>
    </w:p>
    <w:p w14:paraId="1F462D66" w14:textId="77777777" w:rsidR="000B0048" w:rsidRDefault="000B0048">
      <w:pPr>
        <w:pStyle w:val="BodyText"/>
        <w:rPr>
          <w:b/>
          <w:sz w:val="20"/>
        </w:rPr>
      </w:pPr>
    </w:p>
    <w:p w14:paraId="624877B2" w14:textId="77777777" w:rsidR="000B0048" w:rsidRDefault="000B0048">
      <w:pPr>
        <w:pStyle w:val="BodyText"/>
        <w:rPr>
          <w:b/>
          <w:sz w:val="20"/>
        </w:rPr>
      </w:pPr>
    </w:p>
    <w:p w14:paraId="1124D91C" w14:textId="77777777" w:rsidR="000B0048" w:rsidRDefault="000B0048">
      <w:pPr>
        <w:pStyle w:val="BodyText"/>
        <w:rPr>
          <w:b/>
          <w:sz w:val="20"/>
        </w:rPr>
      </w:pPr>
    </w:p>
    <w:p w14:paraId="4DA9BACC" w14:textId="77777777" w:rsidR="000B0048" w:rsidRDefault="000B0048">
      <w:pPr>
        <w:pStyle w:val="BodyText"/>
        <w:rPr>
          <w:b/>
          <w:sz w:val="20"/>
        </w:rPr>
      </w:pPr>
    </w:p>
    <w:p w14:paraId="037003B9" w14:textId="77777777" w:rsidR="000B0048" w:rsidRDefault="000B0048">
      <w:pPr>
        <w:pStyle w:val="BodyText"/>
        <w:rPr>
          <w:b/>
          <w:sz w:val="20"/>
        </w:rPr>
      </w:pPr>
    </w:p>
    <w:p w14:paraId="7B4B7AFD" w14:textId="77777777" w:rsidR="000B0048" w:rsidRDefault="000B0048">
      <w:pPr>
        <w:pStyle w:val="BodyText"/>
        <w:rPr>
          <w:b/>
          <w:sz w:val="20"/>
        </w:rPr>
      </w:pPr>
    </w:p>
    <w:p w14:paraId="19BA3140" w14:textId="77777777" w:rsidR="000B0048" w:rsidRDefault="000B0048">
      <w:pPr>
        <w:pStyle w:val="BodyText"/>
        <w:rPr>
          <w:b/>
          <w:sz w:val="20"/>
        </w:rPr>
      </w:pPr>
    </w:p>
    <w:p w14:paraId="1700291D" w14:textId="77777777" w:rsidR="000B0048" w:rsidRDefault="000B0048">
      <w:pPr>
        <w:pStyle w:val="BodyText"/>
        <w:rPr>
          <w:b/>
          <w:sz w:val="20"/>
        </w:rPr>
      </w:pPr>
    </w:p>
    <w:p w14:paraId="7C35EE3C" w14:textId="77777777" w:rsidR="000B0048" w:rsidRDefault="000B0048">
      <w:pPr>
        <w:pStyle w:val="BodyText"/>
        <w:rPr>
          <w:b/>
          <w:sz w:val="20"/>
        </w:rPr>
      </w:pPr>
    </w:p>
    <w:p w14:paraId="3C01768C" w14:textId="77777777" w:rsidR="000B0048" w:rsidRDefault="000B0048">
      <w:pPr>
        <w:pStyle w:val="BodyText"/>
        <w:rPr>
          <w:b/>
          <w:sz w:val="20"/>
        </w:rPr>
      </w:pPr>
    </w:p>
    <w:p w14:paraId="1F2DB15A" w14:textId="77777777" w:rsidR="000B0048" w:rsidRDefault="000B0048">
      <w:pPr>
        <w:pStyle w:val="BodyText"/>
        <w:rPr>
          <w:b/>
          <w:sz w:val="20"/>
        </w:rPr>
      </w:pPr>
    </w:p>
    <w:p w14:paraId="36F99107" w14:textId="77777777" w:rsidR="000B0048" w:rsidRDefault="000B0048">
      <w:pPr>
        <w:pStyle w:val="BodyText"/>
        <w:rPr>
          <w:b/>
          <w:sz w:val="20"/>
        </w:rPr>
      </w:pPr>
    </w:p>
    <w:p w14:paraId="1F3D9063" w14:textId="77777777" w:rsidR="000B0048" w:rsidRDefault="000B0048">
      <w:pPr>
        <w:pStyle w:val="BodyText"/>
        <w:rPr>
          <w:b/>
          <w:sz w:val="20"/>
        </w:rPr>
      </w:pPr>
    </w:p>
    <w:p w14:paraId="17D8ED73" w14:textId="77777777" w:rsidR="000B0048" w:rsidRDefault="000B0048">
      <w:pPr>
        <w:pStyle w:val="BodyText"/>
        <w:rPr>
          <w:b/>
          <w:sz w:val="20"/>
        </w:rPr>
      </w:pPr>
    </w:p>
    <w:p w14:paraId="781A1331" w14:textId="77777777" w:rsidR="000B0048" w:rsidRDefault="000B0048">
      <w:pPr>
        <w:pStyle w:val="BodyText"/>
        <w:rPr>
          <w:b/>
          <w:sz w:val="20"/>
        </w:rPr>
      </w:pPr>
    </w:p>
    <w:p w14:paraId="1B5F2468" w14:textId="77777777" w:rsidR="000B0048" w:rsidRDefault="000B0048">
      <w:pPr>
        <w:pStyle w:val="BodyText"/>
        <w:rPr>
          <w:b/>
          <w:sz w:val="20"/>
        </w:rPr>
      </w:pPr>
    </w:p>
    <w:p w14:paraId="2C0468F3" w14:textId="77777777" w:rsidR="000B0048" w:rsidRDefault="000B0048">
      <w:pPr>
        <w:pStyle w:val="BodyText"/>
        <w:rPr>
          <w:b/>
          <w:sz w:val="20"/>
        </w:rPr>
      </w:pPr>
    </w:p>
    <w:p w14:paraId="403AEA79" w14:textId="77777777" w:rsidR="000B0048" w:rsidRDefault="000B0048">
      <w:pPr>
        <w:pStyle w:val="BodyText"/>
        <w:rPr>
          <w:b/>
          <w:sz w:val="20"/>
        </w:rPr>
      </w:pPr>
    </w:p>
    <w:p w14:paraId="2F4206A4" w14:textId="77777777" w:rsidR="000B0048" w:rsidRDefault="000B0048">
      <w:pPr>
        <w:pStyle w:val="BodyText"/>
        <w:rPr>
          <w:b/>
          <w:sz w:val="20"/>
        </w:rPr>
      </w:pPr>
    </w:p>
    <w:p w14:paraId="150F8884" w14:textId="77777777" w:rsidR="000B0048" w:rsidRDefault="000B0048">
      <w:pPr>
        <w:pStyle w:val="BodyText"/>
        <w:rPr>
          <w:b/>
          <w:sz w:val="20"/>
        </w:rPr>
      </w:pPr>
    </w:p>
    <w:p w14:paraId="0FF4DBCA" w14:textId="77777777" w:rsidR="000B0048" w:rsidRDefault="000B0048">
      <w:pPr>
        <w:pStyle w:val="BodyText"/>
        <w:spacing w:before="3"/>
        <w:rPr>
          <w:b/>
          <w:sz w:val="16"/>
        </w:rPr>
      </w:pPr>
    </w:p>
    <w:p w14:paraId="3FA091D3" w14:textId="77777777" w:rsidR="000B0048" w:rsidRDefault="00695692">
      <w:pPr>
        <w:pStyle w:val="BodyText"/>
        <w:spacing w:before="90"/>
        <w:ind w:left="2891" w:right="3369"/>
        <w:jc w:val="center"/>
      </w:pPr>
      <w:r>
        <w:t>This page is intentionally blank.</w:t>
      </w:r>
    </w:p>
    <w:p w14:paraId="0E072366" w14:textId="77777777" w:rsidR="000B0048" w:rsidRDefault="000B0048" w:rsidP="00D172C2">
      <w:pPr>
        <w:sectPr w:rsidR="000B0048" w:rsidSect="006A18BD">
          <w:pgSz w:w="12240" w:h="15840"/>
          <w:pgMar w:top="1500" w:right="760" w:bottom="540" w:left="1240" w:header="0" w:footer="1296" w:gutter="0"/>
          <w:cols w:space="720"/>
          <w:docGrid w:linePitch="326"/>
        </w:sectPr>
      </w:pPr>
    </w:p>
    <w:p w14:paraId="7F6D6DDD" w14:textId="77777777" w:rsidR="000B0048" w:rsidRPr="006A75D3" w:rsidRDefault="00695692" w:rsidP="006A75D3">
      <w:pPr>
        <w:pStyle w:val="BodyText"/>
        <w:rPr>
          <w:b/>
          <w:bCs/>
          <w:sz w:val="32"/>
          <w:szCs w:val="32"/>
        </w:rPr>
      </w:pPr>
      <w:r w:rsidRPr="006A75D3">
        <w:rPr>
          <w:b/>
          <w:bCs/>
          <w:sz w:val="32"/>
          <w:szCs w:val="32"/>
        </w:rPr>
        <w:lastRenderedPageBreak/>
        <w:t>Vulnerability Assessment Template #2</w:t>
      </w:r>
    </w:p>
    <w:p w14:paraId="241CA163" w14:textId="77777777" w:rsidR="000B0048" w:rsidRDefault="000B0048">
      <w:pPr>
        <w:pStyle w:val="BodyText"/>
        <w:spacing w:before="11"/>
        <w:rPr>
          <w:b/>
          <w:sz w:val="20"/>
        </w:rPr>
      </w:pPr>
    </w:p>
    <w:p w14:paraId="79680E3B" w14:textId="77777777" w:rsidR="000B0048" w:rsidRDefault="00695692">
      <w:pPr>
        <w:spacing w:line="216" w:lineRule="auto"/>
        <w:ind w:left="1020" w:right="1813"/>
        <w:rPr>
          <w:rFonts w:ascii="Arial Black"/>
          <w:sz w:val="48"/>
        </w:rPr>
      </w:pPr>
      <w:bookmarkStart w:id="23" w:name="Security_Vulnerability_Self-_Assessment_"/>
      <w:bookmarkEnd w:id="23"/>
      <w:r>
        <w:rPr>
          <w:rFonts w:ascii="Arial Black"/>
          <w:sz w:val="48"/>
        </w:rPr>
        <w:t>Security Vulnerability Self- Assessment Guide for Small</w:t>
      </w:r>
      <w:bookmarkStart w:id="24" w:name="Introduction"/>
      <w:bookmarkEnd w:id="24"/>
      <w:r>
        <w:rPr>
          <w:rFonts w:ascii="Arial Black"/>
          <w:sz w:val="48"/>
        </w:rPr>
        <w:t xml:space="preserve"> Water Systems</w:t>
      </w:r>
    </w:p>
    <w:p w14:paraId="27F6E146" w14:textId="77777777" w:rsidR="000B0048" w:rsidRDefault="00695692">
      <w:pPr>
        <w:spacing w:before="84"/>
        <w:ind w:left="1020"/>
        <w:rPr>
          <w:rFonts w:ascii="Arial Black"/>
          <w:i/>
          <w:sz w:val="25"/>
        </w:rPr>
      </w:pPr>
      <w:r>
        <w:rPr>
          <w:rFonts w:ascii="Arial Black"/>
          <w:i/>
          <w:sz w:val="25"/>
        </w:rPr>
        <w:t>Introduction</w:t>
      </w:r>
    </w:p>
    <w:p w14:paraId="452D0D60" w14:textId="77777777" w:rsidR="000B0048" w:rsidRDefault="00695692">
      <w:pPr>
        <w:spacing w:before="103" w:line="223" w:lineRule="auto"/>
        <w:ind w:left="1020" w:right="1418"/>
        <w:rPr>
          <w:rFonts w:ascii="Arial"/>
        </w:rPr>
      </w:pPr>
      <w:r>
        <w:rPr>
          <w:rFonts w:ascii="Arial"/>
          <w:w w:val="105"/>
          <w:sz w:val="22"/>
        </w:rPr>
        <w:t>Water systems are critical to every community. Protection of public drinking water systems must be a high priority for local officials and water system owners and operators to ensure an uninterrupted water supply, which is essential for the protection of public health (safe drinking water and sanitation) and safety (fire fighting).</w:t>
      </w:r>
    </w:p>
    <w:p w14:paraId="6C66F8A2" w14:textId="77777777" w:rsidR="000B0048" w:rsidRDefault="00695692">
      <w:pPr>
        <w:spacing w:before="118" w:line="230" w:lineRule="auto"/>
        <w:ind w:left="1020" w:right="1418"/>
        <w:rPr>
          <w:rFonts w:ascii="Arial"/>
        </w:rPr>
      </w:pPr>
      <w:r>
        <w:rPr>
          <w:rFonts w:ascii="Arial"/>
          <w:w w:val="105"/>
          <w:sz w:val="22"/>
        </w:rPr>
        <w:t>Adequate security measures will help prevent loss of service through terrorist acts, vandalism, or pranks. If your system is prepared, such actions may even be prevented. The appropriate level of security is best determined by the water system at the local level.</w:t>
      </w:r>
    </w:p>
    <w:p w14:paraId="455D5A1C" w14:textId="77777777" w:rsidR="000B0048" w:rsidRDefault="00695692">
      <w:pPr>
        <w:spacing w:before="122" w:line="228" w:lineRule="auto"/>
        <w:ind w:left="1019" w:right="1423" w:firstLine="1"/>
        <w:rPr>
          <w:rFonts w:ascii="Arial" w:hAnsi="Arial"/>
        </w:rPr>
      </w:pPr>
      <w:r>
        <w:rPr>
          <w:rFonts w:ascii="Arial" w:hAnsi="Arial"/>
          <w:w w:val="105"/>
          <w:sz w:val="22"/>
        </w:rPr>
        <w:t>This Security Vulnerability Self-Assessment Guide is designed to help small water systems determine possible vulnerable components and identify security measures that should be considered. A “vulnerability assessment” is the identification of weaknesses in water system security, focusing on defined threats that could compromise its ability to provide adequate potable water, and/or water for firefighting. This document is designed particularly for systems that serve populations of 3,300 or less. This document is meant to encourage smaller systems to review their system vulnerabilities, but it may not take the place of a comprehensive review by security experts.</w:t>
      </w:r>
    </w:p>
    <w:p w14:paraId="2956B65F" w14:textId="77777777" w:rsidR="000B0048" w:rsidRDefault="00695692">
      <w:pPr>
        <w:spacing w:before="115" w:line="230" w:lineRule="auto"/>
        <w:ind w:left="1018" w:right="1657"/>
        <w:rPr>
          <w:rFonts w:ascii="Arial" w:hAnsi="Arial"/>
        </w:rPr>
      </w:pPr>
      <w:r>
        <w:rPr>
          <w:rFonts w:ascii="Arial" w:hAnsi="Arial"/>
          <w:w w:val="105"/>
          <w:sz w:val="22"/>
        </w:rPr>
        <w:t>The Self-Assessment Guide has a simple design. Answers to assessment questions are “yes” or “no,” and there is space to identify needed actions and</w:t>
      </w:r>
      <w:r>
        <w:rPr>
          <w:rFonts w:ascii="Arial" w:hAnsi="Arial"/>
          <w:spacing w:val="-8"/>
          <w:w w:val="105"/>
          <w:sz w:val="22"/>
        </w:rPr>
        <w:t xml:space="preserve"> </w:t>
      </w:r>
      <w:r>
        <w:rPr>
          <w:rFonts w:ascii="Arial" w:hAnsi="Arial"/>
          <w:w w:val="105"/>
          <w:sz w:val="22"/>
        </w:rPr>
        <w:t>actions</w:t>
      </w:r>
      <w:r>
        <w:rPr>
          <w:rFonts w:ascii="Arial" w:hAnsi="Arial"/>
          <w:spacing w:val="-7"/>
          <w:w w:val="105"/>
          <w:sz w:val="22"/>
        </w:rPr>
        <w:t xml:space="preserve"> </w:t>
      </w:r>
      <w:r>
        <w:rPr>
          <w:rFonts w:ascii="Arial" w:hAnsi="Arial"/>
          <w:w w:val="105"/>
          <w:sz w:val="22"/>
        </w:rPr>
        <w:t>you</w:t>
      </w:r>
      <w:r>
        <w:rPr>
          <w:rFonts w:ascii="Arial" w:hAnsi="Arial"/>
          <w:spacing w:val="-8"/>
          <w:w w:val="105"/>
          <w:sz w:val="22"/>
        </w:rPr>
        <w:t xml:space="preserve"> </w:t>
      </w:r>
      <w:r>
        <w:rPr>
          <w:rFonts w:ascii="Arial" w:hAnsi="Arial"/>
          <w:w w:val="105"/>
          <w:sz w:val="22"/>
        </w:rPr>
        <w:t>have</w:t>
      </w:r>
      <w:r>
        <w:rPr>
          <w:rFonts w:ascii="Arial" w:hAnsi="Arial"/>
          <w:spacing w:val="-8"/>
          <w:w w:val="105"/>
          <w:sz w:val="22"/>
        </w:rPr>
        <w:t xml:space="preserve"> </w:t>
      </w:r>
      <w:r>
        <w:rPr>
          <w:rFonts w:ascii="Arial" w:hAnsi="Arial"/>
          <w:w w:val="105"/>
          <w:sz w:val="22"/>
        </w:rPr>
        <w:t>taken</w:t>
      </w:r>
      <w:r>
        <w:rPr>
          <w:rFonts w:ascii="Arial" w:hAnsi="Arial"/>
          <w:spacing w:val="-8"/>
          <w:w w:val="105"/>
          <w:sz w:val="22"/>
        </w:rPr>
        <w:t xml:space="preserve"> </w:t>
      </w:r>
      <w:r>
        <w:rPr>
          <w:rFonts w:ascii="Arial" w:hAnsi="Arial"/>
          <w:w w:val="105"/>
          <w:sz w:val="22"/>
        </w:rPr>
        <w:t>to</w:t>
      </w:r>
      <w:r>
        <w:rPr>
          <w:rFonts w:ascii="Arial" w:hAnsi="Arial"/>
          <w:spacing w:val="-6"/>
          <w:w w:val="105"/>
          <w:sz w:val="22"/>
        </w:rPr>
        <w:t xml:space="preserve"> </w:t>
      </w:r>
      <w:r>
        <w:rPr>
          <w:rFonts w:ascii="Arial" w:hAnsi="Arial"/>
          <w:w w:val="105"/>
          <w:sz w:val="22"/>
        </w:rPr>
        <w:t>improve</w:t>
      </w:r>
      <w:r>
        <w:rPr>
          <w:rFonts w:ascii="Arial" w:hAnsi="Arial"/>
          <w:spacing w:val="-8"/>
          <w:w w:val="105"/>
          <w:sz w:val="22"/>
        </w:rPr>
        <w:t xml:space="preserve"> </w:t>
      </w:r>
      <w:r>
        <w:rPr>
          <w:rFonts w:ascii="Arial" w:hAnsi="Arial"/>
          <w:w w:val="105"/>
          <w:sz w:val="22"/>
        </w:rPr>
        <w:t>security.</w:t>
      </w:r>
      <w:r>
        <w:rPr>
          <w:rFonts w:ascii="Arial" w:hAnsi="Arial"/>
          <w:spacing w:val="-5"/>
          <w:w w:val="105"/>
          <w:sz w:val="22"/>
        </w:rPr>
        <w:t xml:space="preserve"> </w:t>
      </w:r>
      <w:r>
        <w:rPr>
          <w:rFonts w:ascii="Arial" w:hAnsi="Arial"/>
          <w:w w:val="105"/>
          <w:sz w:val="22"/>
        </w:rPr>
        <w:t>For</w:t>
      </w:r>
      <w:r>
        <w:rPr>
          <w:rFonts w:ascii="Arial" w:hAnsi="Arial"/>
          <w:spacing w:val="-5"/>
          <w:w w:val="105"/>
          <w:sz w:val="22"/>
        </w:rPr>
        <w:t xml:space="preserve"> </w:t>
      </w:r>
      <w:r>
        <w:rPr>
          <w:rFonts w:ascii="Arial" w:hAnsi="Arial"/>
          <w:w w:val="105"/>
          <w:sz w:val="22"/>
        </w:rPr>
        <w:t>any</w:t>
      </w:r>
      <w:r>
        <w:rPr>
          <w:rFonts w:ascii="Arial" w:hAnsi="Arial"/>
          <w:spacing w:val="-7"/>
          <w:w w:val="105"/>
          <w:sz w:val="22"/>
        </w:rPr>
        <w:t xml:space="preserve"> </w:t>
      </w:r>
      <w:r>
        <w:rPr>
          <w:rFonts w:ascii="Arial" w:hAnsi="Arial"/>
          <w:w w:val="105"/>
          <w:sz w:val="22"/>
        </w:rPr>
        <w:t>“no”</w:t>
      </w:r>
      <w:r>
        <w:rPr>
          <w:rFonts w:ascii="Arial" w:hAnsi="Arial"/>
          <w:spacing w:val="-5"/>
          <w:w w:val="105"/>
          <w:sz w:val="22"/>
        </w:rPr>
        <w:t xml:space="preserve"> </w:t>
      </w:r>
      <w:r>
        <w:rPr>
          <w:rFonts w:ascii="Arial" w:hAnsi="Arial"/>
          <w:w w:val="105"/>
          <w:sz w:val="22"/>
        </w:rPr>
        <w:t>answer,</w:t>
      </w:r>
      <w:r>
        <w:rPr>
          <w:rFonts w:ascii="Arial" w:hAnsi="Arial"/>
          <w:spacing w:val="-6"/>
          <w:w w:val="105"/>
          <w:sz w:val="22"/>
        </w:rPr>
        <w:t xml:space="preserve"> </w:t>
      </w:r>
      <w:r>
        <w:rPr>
          <w:rFonts w:ascii="Arial" w:hAnsi="Arial"/>
          <w:w w:val="105"/>
          <w:sz w:val="22"/>
        </w:rPr>
        <w:t>refer to the “comment” column and/or contact your state drinking water primacy</w:t>
      </w:r>
      <w:bookmarkStart w:id="25" w:name="How_to_Use_this_Self-Assessment_Guide"/>
      <w:bookmarkEnd w:id="25"/>
      <w:r>
        <w:rPr>
          <w:rFonts w:ascii="Arial" w:hAnsi="Arial"/>
          <w:w w:val="105"/>
          <w:sz w:val="22"/>
        </w:rPr>
        <w:t xml:space="preserve"> agency.</w:t>
      </w:r>
    </w:p>
    <w:p w14:paraId="7E9F17F3" w14:textId="77777777" w:rsidR="000B0048" w:rsidRDefault="00695692">
      <w:pPr>
        <w:spacing w:line="345" w:lineRule="exact"/>
        <w:ind w:left="1020"/>
        <w:rPr>
          <w:rFonts w:ascii="Arial Black"/>
          <w:i/>
          <w:sz w:val="25"/>
        </w:rPr>
      </w:pPr>
      <w:r>
        <w:rPr>
          <w:rFonts w:ascii="Arial Black"/>
          <w:i/>
          <w:sz w:val="25"/>
        </w:rPr>
        <w:t>How to Use this Self-Assessment Guide</w:t>
      </w:r>
    </w:p>
    <w:p w14:paraId="3866C362" w14:textId="77777777" w:rsidR="000B0048" w:rsidRDefault="00695692">
      <w:pPr>
        <w:spacing w:before="108" w:line="225" w:lineRule="auto"/>
        <w:ind w:left="1018" w:right="1418"/>
        <w:rPr>
          <w:rFonts w:ascii="Arial"/>
        </w:rPr>
      </w:pPr>
      <w:r>
        <w:rPr>
          <w:rFonts w:ascii="Arial"/>
          <w:w w:val="105"/>
          <w:sz w:val="22"/>
        </w:rPr>
        <w:t>This document is designed for use by water system personnel. Physical facilities pose a high degree of exposure to any security threat. This self- assessment should be conducted on all components of your system (wellhead or surface water intake, treatment plant, storage tank(s), pumps, distribution system, and other important components of your system).</w:t>
      </w:r>
    </w:p>
    <w:p w14:paraId="5962550D" w14:textId="77777777" w:rsidR="000B0048" w:rsidRDefault="00695692">
      <w:pPr>
        <w:spacing w:before="119" w:line="225" w:lineRule="auto"/>
        <w:ind w:left="1020" w:right="1533"/>
        <w:rPr>
          <w:rFonts w:ascii="Arial"/>
        </w:rPr>
      </w:pPr>
      <w:r>
        <w:rPr>
          <w:rFonts w:ascii="Arial"/>
          <w:w w:val="105"/>
          <w:sz w:val="22"/>
        </w:rPr>
        <w:t>The Assessment includes an emergency contact list for your use. This list will help you identify who you need to contact in the event of an emergency or threat and will help you develop communication and outreach procedures. Filling out the Emergency Contact List is an important step toward developing an Emergency Response Plan, which provides detailed procedures on how to respond to an emergency.</w:t>
      </w:r>
    </w:p>
    <w:p w14:paraId="2C65B462" w14:textId="77777777" w:rsidR="000B0048" w:rsidRDefault="00695692">
      <w:pPr>
        <w:spacing w:before="111"/>
        <w:ind w:left="1020"/>
        <w:rPr>
          <w:rFonts w:ascii="Arial"/>
        </w:rPr>
      </w:pPr>
      <w:r>
        <w:rPr>
          <w:rFonts w:ascii="Arial"/>
          <w:w w:val="105"/>
          <w:sz w:val="22"/>
        </w:rPr>
        <w:t>You may be able to obtain sample Emergency Response Plans from your state</w:t>
      </w:r>
    </w:p>
    <w:p w14:paraId="54C5D337" w14:textId="77777777" w:rsidR="000B0048" w:rsidRDefault="000B0048">
      <w:pPr>
        <w:rPr>
          <w:rFonts w:ascii="Arial"/>
        </w:rPr>
        <w:sectPr w:rsidR="000B0048" w:rsidSect="006A18BD">
          <w:pgSz w:w="12240" w:h="15840"/>
          <w:pgMar w:top="1500" w:right="760" w:bottom="540" w:left="1240" w:header="0" w:footer="1296" w:gutter="0"/>
          <w:cols w:space="720"/>
          <w:docGrid w:linePitch="326"/>
        </w:sectPr>
      </w:pPr>
    </w:p>
    <w:p w14:paraId="4444C6FD" w14:textId="77777777" w:rsidR="000B0048" w:rsidRDefault="00695692">
      <w:pPr>
        <w:spacing w:before="80"/>
        <w:ind w:left="1020"/>
        <w:rPr>
          <w:rFonts w:ascii="Arial"/>
        </w:rPr>
      </w:pPr>
      <w:r>
        <w:rPr>
          <w:rFonts w:ascii="Arial"/>
          <w:w w:val="105"/>
          <w:sz w:val="22"/>
        </w:rPr>
        <w:lastRenderedPageBreak/>
        <w:t>drinking water primacy agency.</w:t>
      </w:r>
    </w:p>
    <w:p w14:paraId="1D92A1DE" w14:textId="77777777" w:rsidR="000B0048" w:rsidRDefault="00695692">
      <w:pPr>
        <w:spacing w:before="144" w:line="213" w:lineRule="auto"/>
        <w:ind w:left="1020" w:right="1688"/>
        <w:rPr>
          <w:rFonts w:ascii="Arial" w:hAnsi="Arial"/>
        </w:rPr>
      </w:pPr>
      <w:r>
        <w:rPr>
          <w:rFonts w:ascii="Arial" w:hAnsi="Arial"/>
          <w:w w:val="105"/>
          <w:sz w:val="22"/>
        </w:rPr>
        <w:t>Security is everyone’s responsibility. We hope this document helps you to increase the awareness of all your employees, governing officials, and customers about security issues.</w:t>
      </w:r>
    </w:p>
    <w:p w14:paraId="1D587FD7" w14:textId="77777777" w:rsidR="000B0048" w:rsidRDefault="00695692">
      <w:pPr>
        <w:spacing w:before="121" w:line="230" w:lineRule="auto"/>
        <w:ind w:left="1020" w:right="1418"/>
        <w:rPr>
          <w:rFonts w:ascii="Arial" w:hAnsi="Arial"/>
        </w:rPr>
      </w:pPr>
      <w:r>
        <w:rPr>
          <w:rFonts w:ascii="Arial" w:hAnsi="Arial"/>
          <w:w w:val="105"/>
          <w:sz w:val="22"/>
        </w:rPr>
        <w:t>Once you have completed this document, review the actions you need to take to improve your system’s security. Make sure to prioritize your actions based on the most likely threats. Please complete the Certificate of Completion on page 27 and return only the certificate to your state drinking</w:t>
      </w:r>
      <w:bookmarkStart w:id="26" w:name="Keep_this_Document"/>
      <w:bookmarkEnd w:id="26"/>
      <w:r>
        <w:rPr>
          <w:rFonts w:ascii="Arial" w:hAnsi="Arial"/>
          <w:w w:val="105"/>
          <w:sz w:val="22"/>
        </w:rPr>
        <w:t xml:space="preserve"> water primacy agency. Do not include a full copy of your self-assessment.</w:t>
      </w:r>
    </w:p>
    <w:p w14:paraId="672D2BCD" w14:textId="77777777" w:rsidR="000B0048" w:rsidRDefault="00695692">
      <w:pPr>
        <w:pStyle w:val="Heading5"/>
        <w:spacing w:before="137"/>
      </w:pPr>
      <w:r>
        <w:t>Keep this Document</w:t>
      </w:r>
    </w:p>
    <w:p w14:paraId="4AF6495D" w14:textId="77777777" w:rsidR="000B0048" w:rsidRDefault="00695692">
      <w:pPr>
        <w:spacing w:before="125" w:line="230" w:lineRule="auto"/>
        <w:ind w:left="1020" w:right="1444"/>
        <w:rPr>
          <w:rFonts w:ascii="Arial"/>
        </w:rPr>
      </w:pPr>
      <w:r>
        <w:rPr>
          <w:rFonts w:ascii="Arial"/>
          <w:w w:val="105"/>
          <w:sz w:val="22"/>
        </w:rPr>
        <w:t>This is a working document. Its purpose is to start your process of security vulnerability assessment and security enhancements. Security is not an end point, but a goal that can be achieved only through continued efforts to assess and upgrade your system.</w:t>
      </w:r>
    </w:p>
    <w:p w14:paraId="65695238" w14:textId="77777777" w:rsidR="000B0048" w:rsidRDefault="00695692">
      <w:pPr>
        <w:spacing w:before="133" w:line="213" w:lineRule="auto"/>
        <w:ind w:left="1020" w:right="1418"/>
        <w:rPr>
          <w:rFonts w:ascii="Arial" w:hAnsi="Arial"/>
        </w:rPr>
      </w:pPr>
      <w:r>
        <w:rPr>
          <w:rFonts w:ascii="Arial" w:hAnsi="Arial"/>
          <w:w w:val="105"/>
          <w:sz w:val="22"/>
        </w:rPr>
        <w:t>Don’t forget that this is a sensitive document. It should be stored separately in a secure place at your water system. A duplicate copy should also be retained at a secure off-site location.</w:t>
      </w:r>
    </w:p>
    <w:p w14:paraId="14841B98" w14:textId="77777777" w:rsidR="000B0048" w:rsidRDefault="00695692">
      <w:pPr>
        <w:spacing w:before="151" w:line="206" w:lineRule="auto"/>
        <w:ind w:left="1020" w:right="1737"/>
        <w:rPr>
          <w:rFonts w:ascii="Arial"/>
        </w:rPr>
      </w:pPr>
      <w:r>
        <w:rPr>
          <w:rFonts w:ascii="Arial"/>
          <w:w w:val="105"/>
          <w:sz w:val="22"/>
        </w:rPr>
        <w:t>Access to this document should be limited to key water system</w:t>
      </w:r>
      <w:r>
        <w:rPr>
          <w:rFonts w:ascii="Arial"/>
          <w:spacing w:val="-32"/>
          <w:w w:val="105"/>
          <w:sz w:val="22"/>
        </w:rPr>
        <w:t xml:space="preserve"> </w:t>
      </w:r>
      <w:r>
        <w:rPr>
          <w:rFonts w:ascii="Arial"/>
          <w:w w:val="105"/>
          <w:sz w:val="22"/>
        </w:rPr>
        <w:t>personnel and local officials as well as the state drinking water primacy agency and others on a need-to-know</w:t>
      </w:r>
      <w:r>
        <w:rPr>
          <w:rFonts w:ascii="Arial"/>
          <w:spacing w:val="-2"/>
          <w:w w:val="105"/>
          <w:sz w:val="22"/>
        </w:rPr>
        <w:t xml:space="preserve"> </w:t>
      </w:r>
      <w:r>
        <w:rPr>
          <w:rFonts w:ascii="Arial"/>
          <w:w w:val="105"/>
          <w:sz w:val="22"/>
        </w:rPr>
        <w:t>basis</w:t>
      </w:r>
      <w:r>
        <w:rPr>
          <w:rFonts w:ascii="Arial"/>
          <w:w w:val="105"/>
        </w:rPr>
        <w:t>.</w:t>
      </w:r>
    </w:p>
    <w:p w14:paraId="2B234341" w14:textId="77777777" w:rsidR="000B0048" w:rsidRDefault="000B0048">
      <w:pPr>
        <w:spacing w:line="206" w:lineRule="auto"/>
        <w:rPr>
          <w:rFonts w:ascii="Arial"/>
        </w:rPr>
        <w:sectPr w:rsidR="000B0048" w:rsidSect="006A18BD">
          <w:pgSz w:w="12240" w:h="15840"/>
          <w:pgMar w:top="1360" w:right="760" w:bottom="540" w:left="1240" w:header="0" w:footer="1296" w:gutter="0"/>
          <w:cols w:space="720"/>
          <w:docGrid w:linePitch="326"/>
        </w:sectPr>
      </w:pPr>
    </w:p>
    <w:p w14:paraId="02D7CE76" w14:textId="77777777" w:rsidR="000B0048" w:rsidRDefault="00695692">
      <w:pPr>
        <w:spacing w:before="61"/>
        <w:ind w:left="1178" w:right="1659"/>
        <w:jc w:val="center"/>
        <w:rPr>
          <w:b/>
          <w:sz w:val="32"/>
        </w:rPr>
      </w:pPr>
      <w:r>
        <w:rPr>
          <w:b/>
          <w:sz w:val="32"/>
        </w:rPr>
        <w:lastRenderedPageBreak/>
        <w:t>Security Vulnerability Self-Assessment</w:t>
      </w:r>
    </w:p>
    <w:p w14:paraId="2C184109" w14:textId="77777777" w:rsidR="000B0048" w:rsidRDefault="00695692">
      <w:pPr>
        <w:spacing w:before="254"/>
        <w:ind w:left="1180" w:right="1659"/>
        <w:jc w:val="center"/>
        <w:rPr>
          <w:b/>
          <w:i/>
        </w:rPr>
      </w:pPr>
      <w:r>
        <w:rPr>
          <w:b/>
          <w:i/>
        </w:rPr>
        <w:t>Record of Security Vulnerability Self-Assessment Completion</w:t>
      </w:r>
    </w:p>
    <w:p w14:paraId="3983CAA4" w14:textId="77777777" w:rsidR="000B0048" w:rsidRDefault="000B0048">
      <w:pPr>
        <w:pStyle w:val="BodyText"/>
        <w:spacing w:before="10"/>
        <w:rPr>
          <w:b/>
          <w:i/>
          <w:sz w:val="20"/>
        </w:rPr>
      </w:pPr>
    </w:p>
    <w:p w14:paraId="1001D44A" w14:textId="77777777" w:rsidR="000B0048" w:rsidRDefault="00695692">
      <w:pPr>
        <w:spacing w:line="276" w:lineRule="auto"/>
        <w:ind w:left="200" w:right="734"/>
        <w:rPr>
          <w:i/>
        </w:rPr>
      </w:pPr>
      <w:r>
        <w:rPr>
          <w:i/>
        </w:rPr>
        <w:t>The following information should be completed by the individual conducting the self-assessment and/or any additional revisions.</w:t>
      </w:r>
    </w:p>
    <w:p w14:paraId="3139E523" w14:textId="77777777" w:rsidR="000B0048" w:rsidRDefault="00695692">
      <w:pPr>
        <w:pStyle w:val="Heading6"/>
        <w:spacing w:before="200"/>
        <w:ind w:left="200"/>
      </w:pPr>
      <w:r>
        <w:t>Name:</w:t>
      </w:r>
    </w:p>
    <w:p w14:paraId="151849C8" w14:textId="4E597B2B" w:rsidR="000B0048" w:rsidRDefault="00FD56B7">
      <w:pPr>
        <w:pStyle w:val="BodyText"/>
        <w:spacing w:before="9"/>
        <w:rPr>
          <w:b/>
          <w:sz w:val="22"/>
        </w:rPr>
      </w:pPr>
      <w:r>
        <w:rPr>
          <w:noProof/>
        </w:rPr>
        <mc:AlternateContent>
          <mc:Choice Requires="wps">
            <w:drawing>
              <wp:anchor distT="0" distB="0" distL="0" distR="0" simplePos="0" relativeHeight="251654144" behindDoc="1" locked="0" layoutInCell="1" allowOverlap="1" wp14:anchorId="16D2B111" wp14:editId="52005DAF">
                <wp:simplePos x="0" y="0"/>
                <wp:positionH relativeFrom="page">
                  <wp:posOffset>1371600</wp:posOffset>
                </wp:positionH>
                <wp:positionV relativeFrom="paragraph">
                  <wp:posOffset>196850</wp:posOffset>
                </wp:positionV>
                <wp:extent cx="5486400" cy="1270"/>
                <wp:effectExtent l="9525" t="12065" r="9525" b="5715"/>
                <wp:wrapTopAndBottom/>
                <wp:docPr id="1195485698" name="Freeform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0B03" id="Freeform 92" o:spid="_x0000_s1026" alt="&quot;&quot;" style="position:absolute;margin-left:108pt;margin-top:15.5pt;width:6in;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" path="m,l8640,e" filled="f" strokeweight=".26669mm">
                <v:path arrowok="t" o:connecttype="custom" o:connectlocs="0,0;5486400,0" o:connectangles="0,0"/>
                <w10:wrap type="topAndBottom" anchorx="page"/>
              </v:shape>
            </w:pict>
          </mc:Fallback>
        </mc:AlternateContent>
      </w:r>
    </w:p>
    <w:p w14:paraId="5FD33DDE" w14:textId="77777777" w:rsidR="000B0048" w:rsidRDefault="00695692">
      <w:pPr>
        <w:spacing w:before="14"/>
        <w:ind w:left="200"/>
        <w:rPr>
          <w:b/>
        </w:rPr>
      </w:pPr>
      <w:r>
        <w:rPr>
          <w:b/>
        </w:rPr>
        <w:t>Title:</w:t>
      </w:r>
    </w:p>
    <w:p w14:paraId="45F9610A" w14:textId="0723E9E5" w:rsidR="000B0048" w:rsidRDefault="00FD56B7">
      <w:pPr>
        <w:pStyle w:val="BodyText"/>
        <w:spacing w:before="9"/>
        <w:rPr>
          <w:b/>
          <w:sz w:val="22"/>
        </w:rPr>
      </w:pPr>
      <w:r>
        <w:rPr>
          <w:noProof/>
        </w:rPr>
        <mc:AlternateContent>
          <mc:Choice Requires="wps">
            <w:drawing>
              <wp:anchor distT="0" distB="0" distL="0" distR="0" simplePos="0" relativeHeight="251655168" behindDoc="1" locked="0" layoutInCell="1" allowOverlap="1" wp14:anchorId="2BDFA827" wp14:editId="7316E913">
                <wp:simplePos x="0" y="0"/>
                <wp:positionH relativeFrom="page">
                  <wp:posOffset>1371600</wp:posOffset>
                </wp:positionH>
                <wp:positionV relativeFrom="paragraph">
                  <wp:posOffset>196215</wp:posOffset>
                </wp:positionV>
                <wp:extent cx="5486400" cy="1270"/>
                <wp:effectExtent l="9525" t="8255" r="9525" b="9525"/>
                <wp:wrapTopAndBottom/>
                <wp:docPr id="1060822302" name="Freeform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9CDF" id="Freeform 91" o:spid="_x0000_s1026" alt="&quot;&quot;" style="position:absolute;margin-left:108pt;margin-top:15.45pt;width:6in;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" path="m,l8640,e" filled="f" strokeweight=".26669mm">
                <v:path arrowok="t" o:connecttype="custom" o:connectlocs="0,0;5486400,0" o:connectangles="0,0"/>
                <w10:wrap type="topAndBottom" anchorx="page"/>
              </v:shape>
            </w:pict>
          </mc:Fallback>
        </mc:AlternateContent>
      </w:r>
    </w:p>
    <w:p w14:paraId="0B0C8BFC" w14:textId="77777777" w:rsidR="000B0048" w:rsidRDefault="00695692">
      <w:pPr>
        <w:spacing w:before="11"/>
        <w:ind w:left="200"/>
        <w:rPr>
          <w:b/>
        </w:rPr>
      </w:pPr>
      <w:r>
        <w:rPr>
          <w:b/>
        </w:rPr>
        <w:t>Area of Responsibility:</w:t>
      </w:r>
    </w:p>
    <w:p w14:paraId="7B6303BB" w14:textId="1CDB6AC3" w:rsidR="000B0048" w:rsidRDefault="00FD56B7">
      <w:pPr>
        <w:pStyle w:val="BodyText"/>
        <w:spacing w:before="9"/>
        <w:rPr>
          <w:b/>
          <w:sz w:val="22"/>
        </w:rPr>
      </w:pPr>
      <w:r>
        <w:rPr>
          <w:noProof/>
        </w:rPr>
        <mc:AlternateContent>
          <mc:Choice Requires="wps">
            <w:drawing>
              <wp:anchor distT="0" distB="0" distL="0" distR="0" simplePos="0" relativeHeight="251656192" behindDoc="1" locked="0" layoutInCell="1" allowOverlap="1" wp14:anchorId="3E42A4E1" wp14:editId="50F86A53">
                <wp:simplePos x="0" y="0"/>
                <wp:positionH relativeFrom="page">
                  <wp:posOffset>1409700</wp:posOffset>
                </wp:positionH>
                <wp:positionV relativeFrom="paragraph">
                  <wp:posOffset>196850</wp:posOffset>
                </wp:positionV>
                <wp:extent cx="5410200" cy="1270"/>
                <wp:effectExtent l="9525" t="13335" r="9525" b="4445"/>
                <wp:wrapTopAndBottom/>
                <wp:docPr id="746778684" name="Freeform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2220 2220"/>
                            <a:gd name="T1" fmla="*/ T0 w 8520"/>
                            <a:gd name="T2" fmla="+- 0 10740 2220"/>
                            <a:gd name="T3" fmla="*/ T2 w 8520"/>
                          </a:gdLst>
                          <a:ahLst/>
                          <a:cxnLst>
                            <a:cxn ang="0">
                              <a:pos x="T1" y="0"/>
                            </a:cxn>
                            <a:cxn ang="0">
                              <a:pos x="T3" y="0"/>
                            </a:cxn>
                          </a:cxnLst>
                          <a:rect l="0" t="0" r="r" b="b"/>
                          <a:pathLst>
                            <a:path w="8520">
                              <a:moveTo>
                                <a:pt x="0" y="0"/>
                              </a:moveTo>
                              <a:lnTo>
                                <a:pt x="85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31B4" id="Freeform 90" o:spid="_x0000_s1026" alt="&quot;&quot;" style="position:absolute;margin-left:111pt;margin-top:15.5pt;width:426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" path="m,l8520,e" filled="f" strokeweight=".26669mm">
                <v:path arrowok="t" o:connecttype="custom" o:connectlocs="0,0;5410200,0" o:connectangles="0,0"/>
                <w10:wrap type="topAndBottom" anchorx="page"/>
              </v:shape>
            </w:pict>
          </mc:Fallback>
        </mc:AlternateContent>
      </w:r>
    </w:p>
    <w:p w14:paraId="20931E30" w14:textId="77777777" w:rsidR="000B0048" w:rsidRDefault="00695692">
      <w:pPr>
        <w:spacing w:before="11"/>
        <w:ind w:left="199"/>
        <w:rPr>
          <w:b/>
        </w:rPr>
      </w:pPr>
      <w:r>
        <w:rPr>
          <w:b/>
        </w:rPr>
        <w:t>Water</w:t>
      </w:r>
      <w:r>
        <w:rPr>
          <w:b/>
          <w:spacing w:val="-7"/>
        </w:rPr>
        <w:t xml:space="preserve"> </w:t>
      </w:r>
      <w:r>
        <w:rPr>
          <w:b/>
        </w:rPr>
        <w:t>System</w:t>
      </w:r>
    </w:p>
    <w:p w14:paraId="46F9D7A7" w14:textId="77777777" w:rsidR="000B0048" w:rsidRDefault="00695692">
      <w:pPr>
        <w:tabs>
          <w:tab w:val="left" w:pos="9519"/>
        </w:tabs>
        <w:spacing w:before="43" w:line="276" w:lineRule="auto"/>
        <w:ind w:left="199" w:right="718"/>
        <w:rPr>
          <w:b/>
        </w:rPr>
      </w:pPr>
      <w:r>
        <w:rPr>
          <w:b/>
        </w:rPr>
        <w:t>Name:</w:t>
      </w:r>
      <w:r>
        <w:rPr>
          <w:b/>
          <w:u w:val="single"/>
        </w:rPr>
        <w:tab/>
      </w:r>
      <w:r>
        <w:rPr>
          <w:b/>
        </w:rPr>
        <w:t xml:space="preserve"> Water</w:t>
      </w:r>
      <w:r>
        <w:rPr>
          <w:b/>
          <w:spacing w:val="-2"/>
        </w:rPr>
        <w:t xml:space="preserve"> </w:t>
      </w:r>
      <w:r>
        <w:rPr>
          <w:b/>
        </w:rPr>
        <w:t>System</w:t>
      </w:r>
    </w:p>
    <w:p w14:paraId="79D2EEB1" w14:textId="77777777" w:rsidR="000B0048" w:rsidRDefault="00695692">
      <w:pPr>
        <w:tabs>
          <w:tab w:val="left" w:pos="9466"/>
        </w:tabs>
        <w:spacing w:line="275" w:lineRule="exact"/>
        <w:ind w:left="199"/>
        <w:rPr>
          <w:b/>
        </w:rPr>
      </w:pPr>
      <w:r>
        <w:rPr>
          <w:b/>
        </w:rPr>
        <w:t>PWSID:</w:t>
      </w:r>
      <w:r>
        <w:rPr>
          <w:b/>
          <w:u w:val="single"/>
        </w:rPr>
        <w:t xml:space="preserve"> </w:t>
      </w:r>
      <w:r>
        <w:rPr>
          <w:b/>
          <w:u w:val="single"/>
        </w:rPr>
        <w:tab/>
      </w:r>
    </w:p>
    <w:p w14:paraId="2C1BF204" w14:textId="77777777" w:rsidR="000B0048" w:rsidRDefault="000B0048">
      <w:pPr>
        <w:pStyle w:val="BodyText"/>
        <w:spacing w:before="6"/>
        <w:rPr>
          <w:b/>
          <w:sz w:val="23"/>
        </w:rPr>
      </w:pPr>
    </w:p>
    <w:p w14:paraId="472044B7" w14:textId="77777777" w:rsidR="000B0048" w:rsidRDefault="00695692">
      <w:pPr>
        <w:tabs>
          <w:tab w:val="left" w:pos="9519"/>
        </w:tabs>
        <w:spacing w:before="90"/>
        <w:ind w:left="199"/>
        <w:rPr>
          <w:b/>
        </w:rPr>
      </w:pPr>
      <w:r>
        <w:rPr>
          <w:b/>
        </w:rPr>
        <w:t>Address:</w:t>
      </w:r>
      <w:r>
        <w:rPr>
          <w:b/>
          <w:u w:val="single"/>
        </w:rPr>
        <w:t xml:space="preserve"> </w:t>
      </w:r>
      <w:r>
        <w:rPr>
          <w:b/>
          <w:u w:val="single"/>
        </w:rPr>
        <w:tab/>
      </w:r>
    </w:p>
    <w:p w14:paraId="3BF90256" w14:textId="77777777" w:rsidR="000B0048" w:rsidRDefault="000B0048">
      <w:pPr>
        <w:pStyle w:val="BodyText"/>
        <w:spacing w:before="3"/>
        <w:rPr>
          <w:b/>
          <w:sz w:val="23"/>
        </w:rPr>
      </w:pPr>
    </w:p>
    <w:p w14:paraId="5ADB7F9F" w14:textId="77777777" w:rsidR="000B0048" w:rsidRDefault="00695692">
      <w:pPr>
        <w:tabs>
          <w:tab w:val="left" w:pos="9540"/>
        </w:tabs>
        <w:spacing w:before="90"/>
        <w:ind w:left="199"/>
        <w:rPr>
          <w:b/>
        </w:rPr>
      </w:pPr>
      <w:r>
        <w:rPr>
          <w:b/>
        </w:rPr>
        <w:t xml:space="preserve">City:  </w:t>
      </w:r>
      <w:r>
        <w:rPr>
          <w:b/>
          <w:spacing w:val="-1"/>
        </w:rPr>
        <w:t xml:space="preserve"> </w:t>
      </w:r>
      <w:r>
        <w:rPr>
          <w:b/>
          <w:u w:val="single"/>
        </w:rPr>
        <w:t xml:space="preserve"> </w:t>
      </w:r>
      <w:r>
        <w:rPr>
          <w:b/>
          <w:u w:val="single"/>
        </w:rPr>
        <w:tab/>
      </w:r>
    </w:p>
    <w:p w14:paraId="31BBE38F" w14:textId="77777777" w:rsidR="000B0048" w:rsidRDefault="000B0048">
      <w:pPr>
        <w:pStyle w:val="BodyText"/>
        <w:spacing w:before="6"/>
        <w:rPr>
          <w:b/>
          <w:sz w:val="23"/>
        </w:rPr>
      </w:pPr>
    </w:p>
    <w:p w14:paraId="1015B4E7" w14:textId="77777777" w:rsidR="000B0048" w:rsidRDefault="00695692">
      <w:pPr>
        <w:tabs>
          <w:tab w:val="left" w:pos="9439"/>
        </w:tabs>
        <w:spacing w:before="90"/>
        <w:ind w:left="199"/>
        <w:rPr>
          <w:b/>
        </w:rPr>
      </w:pPr>
      <w:r>
        <w:rPr>
          <w:b/>
        </w:rPr>
        <w:t>County:</w:t>
      </w:r>
      <w:r>
        <w:rPr>
          <w:b/>
          <w:u w:val="single"/>
        </w:rPr>
        <w:t xml:space="preserve"> </w:t>
      </w:r>
      <w:r>
        <w:rPr>
          <w:b/>
          <w:u w:val="single"/>
        </w:rPr>
        <w:tab/>
      </w:r>
    </w:p>
    <w:p w14:paraId="2BC9AE21" w14:textId="77777777" w:rsidR="000B0048" w:rsidRDefault="000B0048">
      <w:pPr>
        <w:pStyle w:val="BodyText"/>
        <w:spacing w:before="3"/>
        <w:rPr>
          <w:b/>
          <w:sz w:val="23"/>
        </w:rPr>
      </w:pPr>
    </w:p>
    <w:p w14:paraId="7329E1E8" w14:textId="77777777" w:rsidR="000B0048" w:rsidRDefault="00695692">
      <w:pPr>
        <w:tabs>
          <w:tab w:val="left" w:pos="9499"/>
        </w:tabs>
        <w:spacing w:before="90"/>
        <w:ind w:left="199"/>
        <w:rPr>
          <w:b/>
        </w:rPr>
      </w:pPr>
      <w:r>
        <w:rPr>
          <w:b/>
        </w:rPr>
        <w:t>State:</w:t>
      </w:r>
      <w:r>
        <w:rPr>
          <w:b/>
          <w:spacing w:val="-1"/>
        </w:rPr>
        <w:t xml:space="preserve"> </w:t>
      </w:r>
      <w:r>
        <w:rPr>
          <w:b/>
          <w:u w:val="single"/>
        </w:rPr>
        <w:t xml:space="preserve"> </w:t>
      </w:r>
      <w:r>
        <w:rPr>
          <w:b/>
          <w:u w:val="single"/>
        </w:rPr>
        <w:tab/>
      </w:r>
    </w:p>
    <w:p w14:paraId="28CC6AC8" w14:textId="77777777" w:rsidR="000B0048" w:rsidRDefault="000B0048">
      <w:pPr>
        <w:pStyle w:val="BodyText"/>
        <w:spacing w:before="5"/>
        <w:rPr>
          <w:b/>
          <w:sz w:val="23"/>
        </w:rPr>
      </w:pPr>
    </w:p>
    <w:p w14:paraId="45294AE8" w14:textId="77777777" w:rsidR="000B0048" w:rsidRDefault="00695692">
      <w:pPr>
        <w:tabs>
          <w:tab w:val="left" w:pos="9394"/>
        </w:tabs>
        <w:spacing w:before="90"/>
        <w:ind w:left="199"/>
        <w:rPr>
          <w:b/>
        </w:rPr>
      </w:pPr>
      <w:r>
        <w:rPr>
          <w:b/>
        </w:rPr>
        <w:t>Zip</w:t>
      </w:r>
      <w:r>
        <w:rPr>
          <w:b/>
          <w:spacing w:val="-4"/>
        </w:rPr>
        <w:t xml:space="preserve"> </w:t>
      </w:r>
      <w:r>
        <w:rPr>
          <w:b/>
        </w:rPr>
        <w:t>Code:</w:t>
      </w:r>
      <w:r>
        <w:rPr>
          <w:b/>
          <w:u w:val="single"/>
        </w:rPr>
        <w:t xml:space="preserve"> </w:t>
      </w:r>
      <w:r>
        <w:rPr>
          <w:b/>
          <w:u w:val="single"/>
        </w:rPr>
        <w:tab/>
      </w:r>
    </w:p>
    <w:p w14:paraId="5C2B6E5C" w14:textId="77777777" w:rsidR="000B0048" w:rsidRDefault="000B0048">
      <w:pPr>
        <w:pStyle w:val="BodyText"/>
        <w:spacing w:before="3"/>
        <w:rPr>
          <w:b/>
          <w:sz w:val="23"/>
        </w:rPr>
      </w:pPr>
    </w:p>
    <w:p w14:paraId="0935B596" w14:textId="77777777" w:rsidR="000B0048" w:rsidRDefault="00695692">
      <w:pPr>
        <w:tabs>
          <w:tab w:val="left" w:pos="9507"/>
        </w:tabs>
        <w:spacing w:before="90"/>
        <w:ind w:left="199"/>
        <w:rPr>
          <w:b/>
        </w:rPr>
      </w:pPr>
      <w:r>
        <w:rPr>
          <w:b/>
        </w:rPr>
        <w:t>Telephone:</w:t>
      </w:r>
      <w:r>
        <w:rPr>
          <w:b/>
          <w:u w:val="single"/>
        </w:rPr>
        <w:t xml:space="preserve"> </w:t>
      </w:r>
      <w:r>
        <w:rPr>
          <w:b/>
          <w:u w:val="single"/>
        </w:rPr>
        <w:tab/>
      </w:r>
    </w:p>
    <w:p w14:paraId="6C840020" w14:textId="77777777" w:rsidR="000B0048" w:rsidRDefault="000B0048">
      <w:pPr>
        <w:pStyle w:val="BodyText"/>
        <w:spacing w:before="6"/>
        <w:rPr>
          <w:b/>
          <w:sz w:val="23"/>
        </w:rPr>
      </w:pPr>
    </w:p>
    <w:p w14:paraId="1F05B427" w14:textId="77777777" w:rsidR="000B0048" w:rsidRDefault="00695692">
      <w:pPr>
        <w:tabs>
          <w:tab w:val="left" w:pos="1740"/>
          <w:tab w:val="left" w:pos="9540"/>
        </w:tabs>
        <w:spacing w:before="90"/>
        <w:ind w:left="199"/>
        <w:rPr>
          <w:b/>
        </w:rPr>
      </w:pPr>
      <w:r>
        <w:rPr>
          <w:b/>
        </w:rPr>
        <w:t>Fax:</w:t>
      </w:r>
      <w:r>
        <w:rPr>
          <w:b/>
          <w:spacing w:val="-2"/>
        </w:rPr>
        <w:t xml:space="preserve"> </w:t>
      </w:r>
      <w:r>
        <w:rPr>
          <w:b/>
        </w:rPr>
        <w:t>E-mail:</w:t>
      </w:r>
      <w:r>
        <w:rPr>
          <w:b/>
        </w:rPr>
        <w:tab/>
      </w:r>
      <w:r>
        <w:rPr>
          <w:b/>
          <w:u w:val="single"/>
        </w:rPr>
        <w:t xml:space="preserve"> </w:t>
      </w:r>
      <w:r>
        <w:rPr>
          <w:b/>
          <w:u w:val="single"/>
        </w:rPr>
        <w:tab/>
      </w:r>
    </w:p>
    <w:p w14:paraId="38DCFEA1" w14:textId="77777777" w:rsidR="000B0048" w:rsidRDefault="000B0048">
      <w:pPr>
        <w:pStyle w:val="BodyText"/>
        <w:spacing w:before="3"/>
        <w:rPr>
          <w:b/>
          <w:sz w:val="23"/>
        </w:rPr>
      </w:pPr>
    </w:p>
    <w:p w14:paraId="112144C0" w14:textId="77777777" w:rsidR="000B0048" w:rsidRDefault="00695692">
      <w:pPr>
        <w:tabs>
          <w:tab w:val="left" w:pos="9499"/>
        </w:tabs>
        <w:spacing w:before="90"/>
        <w:ind w:left="199"/>
        <w:rPr>
          <w:b/>
        </w:rPr>
      </w:pPr>
      <w:r>
        <w:rPr>
          <w:b/>
        </w:rPr>
        <w:t>Date</w:t>
      </w:r>
      <w:r>
        <w:rPr>
          <w:b/>
          <w:spacing w:val="-8"/>
        </w:rPr>
        <w:t xml:space="preserve"> </w:t>
      </w:r>
      <w:r>
        <w:rPr>
          <w:b/>
        </w:rPr>
        <w:t>Completed:</w:t>
      </w:r>
      <w:r>
        <w:rPr>
          <w:b/>
          <w:u w:val="single"/>
        </w:rPr>
        <w:t xml:space="preserve"> </w:t>
      </w:r>
      <w:r>
        <w:rPr>
          <w:b/>
          <w:u w:val="single"/>
        </w:rPr>
        <w:tab/>
      </w:r>
    </w:p>
    <w:p w14:paraId="4457408F" w14:textId="77777777" w:rsidR="000B0048" w:rsidRDefault="000B0048">
      <w:pPr>
        <w:pStyle w:val="BodyText"/>
        <w:spacing w:before="3"/>
        <w:rPr>
          <w:b/>
          <w:sz w:val="23"/>
        </w:rPr>
      </w:pPr>
    </w:p>
    <w:p w14:paraId="62547A60" w14:textId="77777777" w:rsidR="000B0048" w:rsidRDefault="00695692">
      <w:pPr>
        <w:tabs>
          <w:tab w:val="left" w:pos="4740"/>
          <w:tab w:val="left" w:pos="5239"/>
          <w:tab w:val="left" w:pos="9559"/>
        </w:tabs>
        <w:spacing w:before="90"/>
        <w:ind w:left="199"/>
        <w:rPr>
          <w:b/>
        </w:rPr>
      </w:pPr>
      <w:r>
        <w:rPr>
          <w:b/>
        </w:rPr>
        <w:t>Date</w:t>
      </w:r>
      <w:r>
        <w:rPr>
          <w:b/>
          <w:spacing w:val="-3"/>
        </w:rPr>
        <w:t xml:space="preserve"> </w:t>
      </w:r>
      <w:r>
        <w:rPr>
          <w:b/>
        </w:rPr>
        <w:t>Revised:</w:t>
      </w:r>
      <w:r>
        <w:rPr>
          <w:b/>
          <w:u w:val="single"/>
        </w:rPr>
        <w:t xml:space="preserve"> </w:t>
      </w:r>
      <w:r>
        <w:rPr>
          <w:b/>
          <w:u w:val="single"/>
        </w:rPr>
        <w:tab/>
      </w:r>
      <w:r>
        <w:rPr>
          <w:b/>
        </w:rPr>
        <w:tab/>
        <w:t>Signature:</w:t>
      </w:r>
      <w:r>
        <w:rPr>
          <w:b/>
          <w:u w:val="single"/>
        </w:rPr>
        <w:t xml:space="preserve"> </w:t>
      </w:r>
      <w:r>
        <w:rPr>
          <w:b/>
          <w:u w:val="single"/>
        </w:rPr>
        <w:tab/>
      </w:r>
    </w:p>
    <w:p w14:paraId="5DE79934" w14:textId="77777777" w:rsidR="000B0048" w:rsidRDefault="000B0048">
      <w:pPr>
        <w:pStyle w:val="BodyText"/>
        <w:spacing w:before="6"/>
        <w:rPr>
          <w:b/>
          <w:sz w:val="23"/>
        </w:rPr>
      </w:pPr>
    </w:p>
    <w:p w14:paraId="18ED420D" w14:textId="77777777" w:rsidR="000B0048" w:rsidRDefault="00695692">
      <w:pPr>
        <w:tabs>
          <w:tab w:val="left" w:pos="4740"/>
          <w:tab w:val="left" w:pos="5239"/>
          <w:tab w:val="left" w:pos="9559"/>
        </w:tabs>
        <w:spacing w:before="90"/>
        <w:ind w:left="199"/>
        <w:rPr>
          <w:b/>
        </w:rPr>
      </w:pPr>
      <w:r>
        <w:rPr>
          <w:b/>
        </w:rPr>
        <w:t>Date</w:t>
      </w:r>
      <w:r>
        <w:rPr>
          <w:b/>
          <w:spacing w:val="-3"/>
        </w:rPr>
        <w:t xml:space="preserve"> </w:t>
      </w:r>
      <w:r>
        <w:rPr>
          <w:b/>
        </w:rPr>
        <w:t>Revised:</w:t>
      </w:r>
      <w:r>
        <w:rPr>
          <w:b/>
          <w:u w:val="single"/>
        </w:rPr>
        <w:t xml:space="preserve"> </w:t>
      </w:r>
      <w:r>
        <w:rPr>
          <w:b/>
          <w:u w:val="single"/>
        </w:rPr>
        <w:tab/>
      </w:r>
      <w:r>
        <w:rPr>
          <w:b/>
        </w:rPr>
        <w:tab/>
        <w:t>Signature:</w:t>
      </w:r>
      <w:r>
        <w:rPr>
          <w:b/>
          <w:u w:val="single"/>
        </w:rPr>
        <w:t xml:space="preserve"> </w:t>
      </w:r>
      <w:r>
        <w:rPr>
          <w:b/>
          <w:u w:val="single"/>
        </w:rPr>
        <w:tab/>
      </w:r>
    </w:p>
    <w:p w14:paraId="610B9E40" w14:textId="77777777" w:rsidR="000B0048" w:rsidRDefault="000B0048">
      <w:pPr>
        <w:pStyle w:val="BodyText"/>
        <w:spacing w:before="3"/>
        <w:rPr>
          <w:b/>
          <w:sz w:val="23"/>
        </w:rPr>
      </w:pPr>
    </w:p>
    <w:p w14:paraId="43D0BDE4" w14:textId="77777777" w:rsidR="000B0048" w:rsidRDefault="000B0048">
      <w:pPr>
        <w:sectPr w:rsidR="000B0048" w:rsidSect="0035689E">
          <w:pgSz w:w="12240" w:h="15840"/>
          <w:pgMar w:top="1380" w:right="760" w:bottom="1460" w:left="1240" w:header="0" w:footer="1271" w:gutter="0"/>
          <w:cols w:space="720"/>
        </w:sectPr>
      </w:pPr>
    </w:p>
    <w:p w14:paraId="3A11AC65" w14:textId="77777777" w:rsidR="000B0048" w:rsidRDefault="00695692">
      <w:pPr>
        <w:spacing w:before="89"/>
        <w:ind w:left="300"/>
        <w:rPr>
          <w:rFonts w:ascii="Arial Black"/>
          <w:i/>
          <w:sz w:val="25"/>
        </w:rPr>
      </w:pPr>
      <w:bookmarkStart w:id="27" w:name="Inventory_of_Small_Water_System_Critical"/>
      <w:bookmarkEnd w:id="27"/>
      <w:r>
        <w:rPr>
          <w:rFonts w:ascii="Arial Black"/>
          <w:i/>
          <w:sz w:val="25"/>
        </w:rPr>
        <w:lastRenderedPageBreak/>
        <w:t>Inventory of Small Water System Critical Components</w:t>
      </w: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1"/>
        <w:gridCol w:w="3420"/>
        <w:gridCol w:w="2969"/>
      </w:tblGrid>
      <w:tr w:rsidR="000B0048" w14:paraId="47D49708" w14:textId="77777777">
        <w:trPr>
          <w:trHeight w:val="239"/>
        </w:trPr>
        <w:tc>
          <w:tcPr>
            <w:tcW w:w="2971" w:type="dxa"/>
          </w:tcPr>
          <w:p w14:paraId="530F6CFE" w14:textId="77777777" w:rsidR="000B0048" w:rsidRDefault="00695692">
            <w:pPr>
              <w:pStyle w:val="TableParagraph"/>
              <w:spacing w:line="212" w:lineRule="exact"/>
              <w:ind w:left="959"/>
              <w:rPr>
                <w:rFonts w:ascii="Arial"/>
                <w:b/>
                <w:sz w:val="19"/>
              </w:rPr>
            </w:pPr>
            <w:r>
              <w:rPr>
                <w:rFonts w:ascii="Arial"/>
                <w:b/>
                <w:sz w:val="19"/>
              </w:rPr>
              <w:t>Component</w:t>
            </w:r>
          </w:p>
        </w:tc>
        <w:tc>
          <w:tcPr>
            <w:tcW w:w="3420" w:type="dxa"/>
          </w:tcPr>
          <w:p w14:paraId="11D51EFF" w14:textId="77777777" w:rsidR="000B0048" w:rsidRDefault="00695692">
            <w:pPr>
              <w:pStyle w:val="TableParagraph"/>
              <w:spacing w:line="212" w:lineRule="exact"/>
              <w:ind w:left="134"/>
              <w:rPr>
                <w:rFonts w:ascii="Arial"/>
                <w:b/>
                <w:sz w:val="19"/>
              </w:rPr>
            </w:pPr>
            <w:r>
              <w:rPr>
                <w:rFonts w:ascii="Arial"/>
                <w:b/>
                <w:sz w:val="19"/>
              </w:rPr>
              <w:t>Number &amp; Location (if applicable)</w:t>
            </w:r>
          </w:p>
        </w:tc>
        <w:tc>
          <w:tcPr>
            <w:tcW w:w="2969" w:type="dxa"/>
          </w:tcPr>
          <w:p w14:paraId="3812E47E" w14:textId="77777777" w:rsidR="000B0048" w:rsidRDefault="00695692">
            <w:pPr>
              <w:pStyle w:val="TableParagraph"/>
              <w:spacing w:line="212" w:lineRule="exact"/>
              <w:ind w:left="959"/>
              <w:rPr>
                <w:rFonts w:ascii="Arial"/>
                <w:b/>
                <w:sz w:val="19"/>
              </w:rPr>
            </w:pPr>
            <w:r>
              <w:rPr>
                <w:rFonts w:ascii="Arial"/>
                <w:b/>
                <w:sz w:val="19"/>
              </w:rPr>
              <w:t>Description</w:t>
            </w:r>
          </w:p>
        </w:tc>
      </w:tr>
      <w:tr w:rsidR="000B0048" w14:paraId="061E2B53" w14:textId="77777777">
        <w:trPr>
          <w:trHeight w:val="256"/>
        </w:trPr>
        <w:tc>
          <w:tcPr>
            <w:tcW w:w="9360" w:type="dxa"/>
            <w:gridSpan w:val="3"/>
            <w:shd w:val="clear" w:color="auto" w:fill="CDCDCD"/>
          </w:tcPr>
          <w:p w14:paraId="41B2DEE7" w14:textId="77777777" w:rsidR="000B0048" w:rsidRDefault="00695692">
            <w:pPr>
              <w:pStyle w:val="TableParagraph"/>
              <w:spacing w:line="217" w:lineRule="exact"/>
              <w:ind w:left="119"/>
              <w:rPr>
                <w:rFonts w:ascii="Arial"/>
                <w:b/>
                <w:sz w:val="19"/>
              </w:rPr>
            </w:pPr>
            <w:r>
              <w:rPr>
                <w:rFonts w:ascii="Arial"/>
                <w:b/>
                <w:sz w:val="19"/>
              </w:rPr>
              <w:t>Source Water Type</w:t>
            </w:r>
          </w:p>
        </w:tc>
      </w:tr>
      <w:tr w:rsidR="000B0048" w14:paraId="35DBEDDF" w14:textId="77777777">
        <w:trPr>
          <w:trHeight w:val="253"/>
        </w:trPr>
        <w:tc>
          <w:tcPr>
            <w:tcW w:w="2971" w:type="dxa"/>
          </w:tcPr>
          <w:p w14:paraId="4E70B5BD" w14:textId="77777777" w:rsidR="000B0048" w:rsidRDefault="00695692">
            <w:pPr>
              <w:pStyle w:val="TableParagraph"/>
              <w:spacing w:line="214" w:lineRule="exact"/>
              <w:ind w:left="359"/>
              <w:rPr>
                <w:rFonts w:ascii="Arial"/>
                <w:sz w:val="19"/>
              </w:rPr>
            </w:pPr>
            <w:r>
              <w:rPr>
                <w:rFonts w:ascii="Arial"/>
                <w:w w:val="105"/>
                <w:sz w:val="19"/>
              </w:rPr>
              <w:t>Ground Water</w:t>
            </w:r>
          </w:p>
        </w:tc>
        <w:tc>
          <w:tcPr>
            <w:tcW w:w="3420" w:type="dxa"/>
          </w:tcPr>
          <w:p w14:paraId="54F90267" w14:textId="77777777" w:rsidR="000B0048" w:rsidRDefault="000B0048">
            <w:pPr>
              <w:pStyle w:val="TableParagraph"/>
              <w:rPr>
                <w:sz w:val="18"/>
              </w:rPr>
            </w:pPr>
          </w:p>
        </w:tc>
        <w:tc>
          <w:tcPr>
            <w:tcW w:w="2969" w:type="dxa"/>
          </w:tcPr>
          <w:p w14:paraId="6FDE1516" w14:textId="77777777" w:rsidR="000B0048" w:rsidRDefault="000B0048">
            <w:pPr>
              <w:pStyle w:val="TableParagraph"/>
              <w:rPr>
                <w:sz w:val="18"/>
              </w:rPr>
            </w:pPr>
          </w:p>
        </w:tc>
      </w:tr>
      <w:tr w:rsidR="000B0048" w14:paraId="4037A4D7" w14:textId="77777777">
        <w:trPr>
          <w:trHeight w:val="241"/>
        </w:trPr>
        <w:tc>
          <w:tcPr>
            <w:tcW w:w="2971" w:type="dxa"/>
          </w:tcPr>
          <w:p w14:paraId="514147AC" w14:textId="77777777" w:rsidR="000B0048" w:rsidRDefault="00695692">
            <w:pPr>
              <w:pStyle w:val="TableParagraph"/>
              <w:spacing w:line="214" w:lineRule="exact"/>
              <w:ind w:left="359"/>
              <w:rPr>
                <w:rFonts w:ascii="Arial"/>
                <w:sz w:val="19"/>
              </w:rPr>
            </w:pPr>
            <w:r>
              <w:rPr>
                <w:rFonts w:ascii="Arial"/>
                <w:w w:val="105"/>
                <w:sz w:val="19"/>
              </w:rPr>
              <w:t>Surface Water</w:t>
            </w:r>
          </w:p>
        </w:tc>
        <w:tc>
          <w:tcPr>
            <w:tcW w:w="3420" w:type="dxa"/>
          </w:tcPr>
          <w:p w14:paraId="50676C26" w14:textId="77777777" w:rsidR="000B0048" w:rsidRDefault="000B0048">
            <w:pPr>
              <w:pStyle w:val="TableParagraph"/>
              <w:rPr>
                <w:sz w:val="16"/>
              </w:rPr>
            </w:pPr>
          </w:p>
        </w:tc>
        <w:tc>
          <w:tcPr>
            <w:tcW w:w="2969" w:type="dxa"/>
          </w:tcPr>
          <w:p w14:paraId="2AACBF67" w14:textId="77777777" w:rsidR="000B0048" w:rsidRDefault="000B0048">
            <w:pPr>
              <w:pStyle w:val="TableParagraph"/>
              <w:rPr>
                <w:sz w:val="16"/>
              </w:rPr>
            </w:pPr>
          </w:p>
        </w:tc>
      </w:tr>
      <w:tr w:rsidR="000B0048" w14:paraId="3D23350D" w14:textId="77777777">
        <w:trPr>
          <w:trHeight w:val="253"/>
        </w:trPr>
        <w:tc>
          <w:tcPr>
            <w:tcW w:w="2971" w:type="dxa"/>
          </w:tcPr>
          <w:p w14:paraId="31BB9E74" w14:textId="77777777" w:rsidR="000B0048" w:rsidRDefault="00695692">
            <w:pPr>
              <w:pStyle w:val="TableParagraph"/>
              <w:spacing w:line="214" w:lineRule="exact"/>
              <w:ind w:left="374"/>
              <w:rPr>
                <w:rFonts w:ascii="Arial"/>
                <w:sz w:val="19"/>
              </w:rPr>
            </w:pPr>
            <w:r>
              <w:rPr>
                <w:rFonts w:ascii="Arial"/>
                <w:w w:val="105"/>
                <w:sz w:val="19"/>
              </w:rPr>
              <w:t>Purchased</w:t>
            </w:r>
          </w:p>
        </w:tc>
        <w:tc>
          <w:tcPr>
            <w:tcW w:w="3420" w:type="dxa"/>
          </w:tcPr>
          <w:p w14:paraId="05BA9386" w14:textId="77777777" w:rsidR="000B0048" w:rsidRDefault="000B0048">
            <w:pPr>
              <w:pStyle w:val="TableParagraph"/>
              <w:rPr>
                <w:sz w:val="18"/>
              </w:rPr>
            </w:pPr>
          </w:p>
        </w:tc>
        <w:tc>
          <w:tcPr>
            <w:tcW w:w="2969" w:type="dxa"/>
          </w:tcPr>
          <w:p w14:paraId="61BA24D0" w14:textId="77777777" w:rsidR="000B0048" w:rsidRDefault="000B0048">
            <w:pPr>
              <w:pStyle w:val="TableParagraph"/>
              <w:rPr>
                <w:sz w:val="18"/>
              </w:rPr>
            </w:pPr>
          </w:p>
        </w:tc>
      </w:tr>
      <w:tr w:rsidR="000B0048" w14:paraId="2A7C2B67" w14:textId="77777777">
        <w:trPr>
          <w:trHeight w:val="239"/>
        </w:trPr>
        <w:tc>
          <w:tcPr>
            <w:tcW w:w="9360" w:type="dxa"/>
            <w:gridSpan w:val="3"/>
            <w:shd w:val="clear" w:color="auto" w:fill="CDCDCD"/>
          </w:tcPr>
          <w:p w14:paraId="0AB7065F" w14:textId="77777777" w:rsidR="000B0048" w:rsidRDefault="00695692">
            <w:pPr>
              <w:pStyle w:val="TableParagraph"/>
              <w:spacing w:line="212" w:lineRule="exact"/>
              <w:ind w:left="119"/>
              <w:rPr>
                <w:rFonts w:ascii="Arial"/>
                <w:b/>
                <w:sz w:val="19"/>
              </w:rPr>
            </w:pPr>
            <w:r>
              <w:rPr>
                <w:rFonts w:ascii="Arial"/>
                <w:b/>
                <w:sz w:val="19"/>
              </w:rPr>
              <w:t>Treatment Plant</w:t>
            </w:r>
          </w:p>
        </w:tc>
      </w:tr>
      <w:tr w:rsidR="000B0048" w14:paraId="58502C4C" w14:textId="77777777">
        <w:trPr>
          <w:trHeight w:val="256"/>
        </w:trPr>
        <w:tc>
          <w:tcPr>
            <w:tcW w:w="2971" w:type="dxa"/>
          </w:tcPr>
          <w:p w14:paraId="7899CD6E" w14:textId="77777777" w:rsidR="000B0048" w:rsidRDefault="00695692">
            <w:pPr>
              <w:pStyle w:val="TableParagraph"/>
              <w:spacing w:line="217" w:lineRule="exact"/>
              <w:ind w:left="374"/>
              <w:rPr>
                <w:rFonts w:ascii="Arial"/>
                <w:sz w:val="19"/>
              </w:rPr>
            </w:pPr>
            <w:r>
              <w:rPr>
                <w:rFonts w:ascii="Arial"/>
                <w:w w:val="105"/>
                <w:sz w:val="19"/>
              </w:rPr>
              <w:t>Buildings</w:t>
            </w:r>
          </w:p>
        </w:tc>
        <w:tc>
          <w:tcPr>
            <w:tcW w:w="3420" w:type="dxa"/>
          </w:tcPr>
          <w:p w14:paraId="3F6AEBF3" w14:textId="77777777" w:rsidR="000B0048" w:rsidRDefault="000B0048">
            <w:pPr>
              <w:pStyle w:val="TableParagraph"/>
              <w:rPr>
                <w:sz w:val="18"/>
              </w:rPr>
            </w:pPr>
          </w:p>
        </w:tc>
        <w:tc>
          <w:tcPr>
            <w:tcW w:w="2969" w:type="dxa"/>
          </w:tcPr>
          <w:p w14:paraId="03EA8DD7" w14:textId="77777777" w:rsidR="000B0048" w:rsidRDefault="000B0048">
            <w:pPr>
              <w:pStyle w:val="TableParagraph"/>
              <w:rPr>
                <w:sz w:val="18"/>
              </w:rPr>
            </w:pPr>
          </w:p>
        </w:tc>
      </w:tr>
      <w:tr w:rsidR="000B0048" w14:paraId="7850C659" w14:textId="77777777">
        <w:trPr>
          <w:trHeight w:val="253"/>
        </w:trPr>
        <w:tc>
          <w:tcPr>
            <w:tcW w:w="2971" w:type="dxa"/>
          </w:tcPr>
          <w:p w14:paraId="16C04C7C" w14:textId="77777777" w:rsidR="000B0048" w:rsidRDefault="00695692">
            <w:pPr>
              <w:pStyle w:val="TableParagraph"/>
              <w:spacing w:line="214" w:lineRule="exact"/>
              <w:ind w:left="374"/>
              <w:rPr>
                <w:rFonts w:ascii="Arial"/>
                <w:sz w:val="19"/>
              </w:rPr>
            </w:pPr>
            <w:r>
              <w:rPr>
                <w:rFonts w:ascii="Arial"/>
                <w:w w:val="105"/>
                <w:sz w:val="19"/>
              </w:rPr>
              <w:t>Pumps</w:t>
            </w:r>
          </w:p>
        </w:tc>
        <w:tc>
          <w:tcPr>
            <w:tcW w:w="3420" w:type="dxa"/>
          </w:tcPr>
          <w:p w14:paraId="6A42E199" w14:textId="77777777" w:rsidR="000B0048" w:rsidRDefault="000B0048">
            <w:pPr>
              <w:pStyle w:val="TableParagraph"/>
              <w:rPr>
                <w:sz w:val="18"/>
              </w:rPr>
            </w:pPr>
          </w:p>
        </w:tc>
        <w:tc>
          <w:tcPr>
            <w:tcW w:w="2969" w:type="dxa"/>
          </w:tcPr>
          <w:p w14:paraId="22D59F66" w14:textId="77777777" w:rsidR="000B0048" w:rsidRDefault="000B0048">
            <w:pPr>
              <w:pStyle w:val="TableParagraph"/>
              <w:rPr>
                <w:sz w:val="18"/>
              </w:rPr>
            </w:pPr>
          </w:p>
        </w:tc>
      </w:tr>
      <w:tr w:rsidR="000B0048" w14:paraId="15C35D34" w14:textId="77777777">
        <w:trPr>
          <w:trHeight w:val="241"/>
        </w:trPr>
        <w:tc>
          <w:tcPr>
            <w:tcW w:w="2971" w:type="dxa"/>
            <w:vMerge w:val="restart"/>
          </w:tcPr>
          <w:p w14:paraId="4DD62A4F" w14:textId="77777777" w:rsidR="000B0048" w:rsidRDefault="00695692">
            <w:pPr>
              <w:pStyle w:val="TableParagraph"/>
              <w:spacing w:before="8" w:line="230" w:lineRule="auto"/>
              <w:ind w:left="374"/>
              <w:rPr>
                <w:rFonts w:ascii="Arial"/>
                <w:sz w:val="19"/>
              </w:rPr>
            </w:pPr>
            <w:r>
              <w:rPr>
                <w:rFonts w:ascii="Arial"/>
                <w:w w:val="105"/>
                <w:sz w:val="19"/>
              </w:rPr>
              <w:t>Treatment Equipment (e.g., basin, clearwell, filter)</w:t>
            </w:r>
          </w:p>
        </w:tc>
        <w:tc>
          <w:tcPr>
            <w:tcW w:w="3420" w:type="dxa"/>
          </w:tcPr>
          <w:p w14:paraId="2C21FAC8" w14:textId="77777777" w:rsidR="000B0048" w:rsidRDefault="000B0048">
            <w:pPr>
              <w:pStyle w:val="TableParagraph"/>
              <w:rPr>
                <w:sz w:val="16"/>
              </w:rPr>
            </w:pPr>
          </w:p>
        </w:tc>
        <w:tc>
          <w:tcPr>
            <w:tcW w:w="2969" w:type="dxa"/>
          </w:tcPr>
          <w:p w14:paraId="2E9E9B95" w14:textId="77777777" w:rsidR="000B0048" w:rsidRDefault="000B0048">
            <w:pPr>
              <w:pStyle w:val="TableParagraph"/>
              <w:rPr>
                <w:sz w:val="16"/>
              </w:rPr>
            </w:pPr>
          </w:p>
        </w:tc>
      </w:tr>
      <w:tr w:rsidR="000B0048" w14:paraId="6CD07FB7" w14:textId="77777777">
        <w:trPr>
          <w:trHeight w:val="253"/>
        </w:trPr>
        <w:tc>
          <w:tcPr>
            <w:tcW w:w="2971" w:type="dxa"/>
            <w:vMerge/>
            <w:tcBorders>
              <w:top w:val="nil"/>
            </w:tcBorders>
          </w:tcPr>
          <w:p w14:paraId="02DB3E9B" w14:textId="77777777" w:rsidR="000B0048" w:rsidRDefault="000B0048">
            <w:pPr>
              <w:rPr>
                <w:sz w:val="2"/>
                <w:szCs w:val="2"/>
              </w:rPr>
            </w:pPr>
          </w:p>
        </w:tc>
        <w:tc>
          <w:tcPr>
            <w:tcW w:w="3420" w:type="dxa"/>
          </w:tcPr>
          <w:p w14:paraId="2FFD61F4" w14:textId="77777777" w:rsidR="000B0048" w:rsidRDefault="000B0048">
            <w:pPr>
              <w:pStyle w:val="TableParagraph"/>
              <w:rPr>
                <w:sz w:val="18"/>
              </w:rPr>
            </w:pPr>
          </w:p>
        </w:tc>
        <w:tc>
          <w:tcPr>
            <w:tcW w:w="2969" w:type="dxa"/>
          </w:tcPr>
          <w:p w14:paraId="26A3967A" w14:textId="77777777" w:rsidR="000B0048" w:rsidRDefault="000B0048">
            <w:pPr>
              <w:pStyle w:val="TableParagraph"/>
              <w:rPr>
                <w:sz w:val="18"/>
              </w:rPr>
            </w:pPr>
          </w:p>
        </w:tc>
      </w:tr>
      <w:tr w:rsidR="000B0048" w14:paraId="10F1B24A" w14:textId="77777777">
        <w:trPr>
          <w:trHeight w:val="239"/>
        </w:trPr>
        <w:tc>
          <w:tcPr>
            <w:tcW w:w="2971" w:type="dxa"/>
            <w:vMerge/>
            <w:tcBorders>
              <w:top w:val="nil"/>
            </w:tcBorders>
          </w:tcPr>
          <w:p w14:paraId="15C06E91" w14:textId="77777777" w:rsidR="000B0048" w:rsidRDefault="000B0048">
            <w:pPr>
              <w:rPr>
                <w:sz w:val="2"/>
                <w:szCs w:val="2"/>
              </w:rPr>
            </w:pPr>
          </w:p>
        </w:tc>
        <w:tc>
          <w:tcPr>
            <w:tcW w:w="3420" w:type="dxa"/>
          </w:tcPr>
          <w:p w14:paraId="125E777C" w14:textId="77777777" w:rsidR="000B0048" w:rsidRDefault="000B0048">
            <w:pPr>
              <w:pStyle w:val="TableParagraph"/>
              <w:rPr>
                <w:sz w:val="16"/>
              </w:rPr>
            </w:pPr>
          </w:p>
        </w:tc>
        <w:tc>
          <w:tcPr>
            <w:tcW w:w="2969" w:type="dxa"/>
          </w:tcPr>
          <w:p w14:paraId="4D1A9C79" w14:textId="77777777" w:rsidR="000B0048" w:rsidRDefault="000B0048">
            <w:pPr>
              <w:pStyle w:val="TableParagraph"/>
              <w:rPr>
                <w:sz w:val="16"/>
              </w:rPr>
            </w:pPr>
          </w:p>
        </w:tc>
      </w:tr>
      <w:tr w:rsidR="000B0048" w14:paraId="4F9727E7" w14:textId="77777777">
        <w:trPr>
          <w:trHeight w:val="256"/>
        </w:trPr>
        <w:tc>
          <w:tcPr>
            <w:tcW w:w="2971" w:type="dxa"/>
            <w:vMerge/>
            <w:tcBorders>
              <w:top w:val="nil"/>
            </w:tcBorders>
          </w:tcPr>
          <w:p w14:paraId="23517CAD" w14:textId="77777777" w:rsidR="000B0048" w:rsidRDefault="000B0048">
            <w:pPr>
              <w:rPr>
                <w:sz w:val="2"/>
                <w:szCs w:val="2"/>
              </w:rPr>
            </w:pPr>
          </w:p>
        </w:tc>
        <w:tc>
          <w:tcPr>
            <w:tcW w:w="3420" w:type="dxa"/>
          </w:tcPr>
          <w:p w14:paraId="0828D0BE" w14:textId="77777777" w:rsidR="000B0048" w:rsidRDefault="000B0048">
            <w:pPr>
              <w:pStyle w:val="TableParagraph"/>
              <w:rPr>
                <w:sz w:val="18"/>
              </w:rPr>
            </w:pPr>
          </w:p>
        </w:tc>
        <w:tc>
          <w:tcPr>
            <w:tcW w:w="2969" w:type="dxa"/>
          </w:tcPr>
          <w:p w14:paraId="20DCBEF9" w14:textId="77777777" w:rsidR="000B0048" w:rsidRDefault="000B0048">
            <w:pPr>
              <w:pStyle w:val="TableParagraph"/>
              <w:rPr>
                <w:sz w:val="18"/>
              </w:rPr>
            </w:pPr>
          </w:p>
        </w:tc>
      </w:tr>
      <w:tr w:rsidR="000B0048" w14:paraId="5855F749" w14:textId="77777777">
        <w:trPr>
          <w:trHeight w:val="253"/>
        </w:trPr>
        <w:tc>
          <w:tcPr>
            <w:tcW w:w="2971" w:type="dxa"/>
          </w:tcPr>
          <w:p w14:paraId="74E2B3C3" w14:textId="77777777" w:rsidR="000B0048" w:rsidRDefault="00695692">
            <w:pPr>
              <w:pStyle w:val="TableParagraph"/>
              <w:spacing w:line="214" w:lineRule="exact"/>
              <w:ind w:left="374"/>
              <w:rPr>
                <w:rFonts w:ascii="Arial"/>
                <w:sz w:val="19"/>
              </w:rPr>
            </w:pPr>
            <w:r>
              <w:rPr>
                <w:rFonts w:ascii="Arial"/>
                <w:w w:val="105"/>
                <w:sz w:val="19"/>
              </w:rPr>
              <w:t>Process Controls</w:t>
            </w:r>
          </w:p>
        </w:tc>
        <w:tc>
          <w:tcPr>
            <w:tcW w:w="3420" w:type="dxa"/>
          </w:tcPr>
          <w:p w14:paraId="381740CB" w14:textId="77777777" w:rsidR="000B0048" w:rsidRDefault="000B0048">
            <w:pPr>
              <w:pStyle w:val="TableParagraph"/>
              <w:rPr>
                <w:sz w:val="18"/>
              </w:rPr>
            </w:pPr>
          </w:p>
        </w:tc>
        <w:tc>
          <w:tcPr>
            <w:tcW w:w="2969" w:type="dxa"/>
          </w:tcPr>
          <w:p w14:paraId="6F1D7672" w14:textId="77777777" w:rsidR="000B0048" w:rsidRDefault="000B0048">
            <w:pPr>
              <w:pStyle w:val="TableParagraph"/>
              <w:rPr>
                <w:sz w:val="18"/>
              </w:rPr>
            </w:pPr>
          </w:p>
        </w:tc>
      </w:tr>
      <w:tr w:rsidR="000B0048" w14:paraId="2B13BD84" w14:textId="77777777">
        <w:trPr>
          <w:trHeight w:val="450"/>
        </w:trPr>
        <w:tc>
          <w:tcPr>
            <w:tcW w:w="2971" w:type="dxa"/>
          </w:tcPr>
          <w:p w14:paraId="74FC9FBB" w14:textId="77777777" w:rsidR="000B0048" w:rsidRDefault="00695692">
            <w:pPr>
              <w:pStyle w:val="TableParagraph"/>
              <w:spacing w:before="8" w:line="230" w:lineRule="auto"/>
              <w:ind w:left="374" w:right="277"/>
              <w:rPr>
                <w:rFonts w:ascii="Arial"/>
                <w:sz w:val="19"/>
              </w:rPr>
            </w:pPr>
            <w:r>
              <w:rPr>
                <w:rFonts w:ascii="Arial"/>
                <w:w w:val="105"/>
                <w:sz w:val="19"/>
              </w:rPr>
              <w:t>Treatment Chemicals and Storage</w:t>
            </w:r>
          </w:p>
        </w:tc>
        <w:tc>
          <w:tcPr>
            <w:tcW w:w="3420" w:type="dxa"/>
          </w:tcPr>
          <w:p w14:paraId="1A88BE93" w14:textId="77777777" w:rsidR="000B0048" w:rsidRDefault="000B0048">
            <w:pPr>
              <w:pStyle w:val="TableParagraph"/>
              <w:rPr>
                <w:sz w:val="18"/>
              </w:rPr>
            </w:pPr>
          </w:p>
        </w:tc>
        <w:tc>
          <w:tcPr>
            <w:tcW w:w="2969" w:type="dxa"/>
          </w:tcPr>
          <w:p w14:paraId="0B03C7C6" w14:textId="77777777" w:rsidR="000B0048" w:rsidRDefault="000B0048">
            <w:pPr>
              <w:pStyle w:val="TableParagraph"/>
              <w:rPr>
                <w:sz w:val="18"/>
              </w:rPr>
            </w:pPr>
          </w:p>
        </w:tc>
      </w:tr>
      <w:tr w:rsidR="000B0048" w14:paraId="1028CCB4" w14:textId="77777777">
        <w:trPr>
          <w:trHeight w:val="450"/>
        </w:trPr>
        <w:tc>
          <w:tcPr>
            <w:tcW w:w="2971" w:type="dxa"/>
          </w:tcPr>
          <w:p w14:paraId="2F5A287A" w14:textId="77777777" w:rsidR="000B0048" w:rsidRDefault="00695692">
            <w:pPr>
              <w:pStyle w:val="TableParagraph"/>
              <w:spacing w:before="5" w:line="230" w:lineRule="auto"/>
              <w:ind w:left="374" w:right="233"/>
              <w:rPr>
                <w:rFonts w:ascii="Arial"/>
                <w:sz w:val="19"/>
              </w:rPr>
            </w:pPr>
            <w:r>
              <w:rPr>
                <w:rFonts w:ascii="Arial"/>
                <w:w w:val="105"/>
                <w:sz w:val="19"/>
              </w:rPr>
              <w:t>Laboratory Chemicals and Storage</w:t>
            </w:r>
          </w:p>
        </w:tc>
        <w:tc>
          <w:tcPr>
            <w:tcW w:w="3420" w:type="dxa"/>
          </w:tcPr>
          <w:p w14:paraId="30CF9AA7" w14:textId="77777777" w:rsidR="000B0048" w:rsidRDefault="000B0048">
            <w:pPr>
              <w:pStyle w:val="TableParagraph"/>
              <w:rPr>
                <w:sz w:val="18"/>
              </w:rPr>
            </w:pPr>
          </w:p>
        </w:tc>
        <w:tc>
          <w:tcPr>
            <w:tcW w:w="2969" w:type="dxa"/>
          </w:tcPr>
          <w:p w14:paraId="276CB357" w14:textId="77777777" w:rsidR="000B0048" w:rsidRDefault="000B0048">
            <w:pPr>
              <w:pStyle w:val="TableParagraph"/>
              <w:rPr>
                <w:sz w:val="18"/>
              </w:rPr>
            </w:pPr>
          </w:p>
        </w:tc>
      </w:tr>
      <w:tr w:rsidR="000B0048" w14:paraId="5CE693C9" w14:textId="77777777">
        <w:trPr>
          <w:trHeight w:val="253"/>
        </w:trPr>
        <w:tc>
          <w:tcPr>
            <w:tcW w:w="9360" w:type="dxa"/>
            <w:gridSpan w:val="3"/>
            <w:shd w:val="clear" w:color="auto" w:fill="CDCDCD"/>
          </w:tcPr>
          <w:p w14:paraId="0841BC6F" w14:textId="77777777" w:rsidR="000B0048" w:rsidRDefault="00695692">
            <w:pPr>
              <w:pStyle w:val="TableParagraph"/>
              <w:spacing w:line="214" w:lineRule="exact"/>
              <w:ind w:left="119"/>
              <w:rPr>
                <w:rFonts w:ascii="Arial"/>
                <w:b/>
                <w:sz w:val="19"/>
              </w:rPr>
            </w:pPr>
            <w:r>
              <w:rPr>
                <w:rFonts w:ascii="Arial"/>
                <w:b/>
                <w:sz w:val="19"/>
              </w:rPr>
              <w:t>Storage</w:t>
            </w:r>
          </w:p>
        </w:tc>
      </w:tr>
      <w:tr w:rsidR="000B0048" w14:paraId="445A900F" w14:textId="77777777">
        <w:trPr>
          <w:trHeight w:val="256"/>
        </w:trPr>
        <w:tc>
          <w:tcPr>
            <w:tcW w:w="2971" w:type="dxa"/>
          </w:tcPr>
          <w:p w14:paraId="14C07F55" w14:textId="77777777" w:rsidR="000B0048" w:rsidRDefault="00695692">
            <w:pPr>
              <w:pStyle w:val="TableParagraph"/>
              <w:spacing w:line="217" w:lineRule="exact"/>
              <w:ind w:left="374"/>
              <w:rPr>
                <w:rFonts w:ascii="Arial"/>
                <w:sz w:val="19"/>
              </w:rPr>
            </w:pPr>
            <w:r>
              <w:rPr>
                <w:rFonts w:ascii="Arial"/>
                <w:w w:val="105"/>
                <w:sz w:val="19"/>
              </w:rPr>
              <w:t>Storage Tanks</w:t>
            </w:r>
          </w:p>
        </w:tc>
        <w:tc>
          <w:tcPr>
            <w:tcW w:w="3420" w:type="dxa"/>
          </w:tcPr>
          <w:p w14:paraId="37E19647" w14:textId="77777777" w:rsidR="000B0048" w:rsidRDefault="000B0048">
            <w:pPr>
              <w:pStyle w:val="TableParagraph"/>
              <w:rPr>
                <w:sz w:val="18"/>
              </w:rPr>
            </w:pPr>
          </w:p>
        </w:tc>
        <w:tc>
          <w:tcPr>
            <w:tcW w:w="2969" w:type="dxa"/>
          </w:tcPr>
          <w:p w14:paraId="644EF6AF" w14:textId="77777777" w:rsidR="000B0048" w:rsidRDefault="000B0048">
            <w:pPr>
              <w:pStyle w:val="TableParagraph"/>
              <w:rPr>
                <w:sz w:val="18"/>
              </w:rPr>
            </w:pPr>
          </w:p>
        </w:tc>
      </w:tr>
      <w:tr w:rsidR="000B0048" w14:paraId="3B04A228" w14:textId="77777777">
        <w:trPr>
          <w:trHeight w:val="253"/>
        </w:trPr>
        <w:tc>
          <w:tcPr>
            <w:tcW w:w="2971" w:type="dxa"/>
          </w:tcPr>
          <w:p w14:paraId="61556C49" w14:textId="77777777" w:rsidR="000B0048" w:rsidRDefault="00695692">
            <w:pPr>
              <w:pStyle w:val="TableParagraph"/>
              <w:spacing w:line="214" w:lineRule="exact"/>
              <w:ind w:left="419"/>
              <w:rPr>
                <w:rFonts w:ascii="Arial"/>
                <w:sz w:val="19"/>
              </w:rPr>
            </w:pPr>
            <w:r>
              <w:rPr>
                <w:rFonts w:ascii="Arial"/>
                <w:w w:val="105"/>
                <w:sz w:val="19"/>
              </w:rPr>
              <w:t>Pressure Tanks</w:t>
            </w:r>
          </w:p>
        </w:tc>
        <w:tc>
          <w:tcPr>
            <w:tcW w:w="3420" w:type="dxa"/>
          </w:tcPr>
          <w:p w14:paraId="25280862" w14:textId="77777777" w:rsidR="000B0048" w:rsidRDefault="000B0048">
            <w:pPr>
              <w:pStyle w:val="TableParagraph"/>
              <w:rPr>
                <w:sz w:val="18"/>
              </w:rPr>
            </w:pPr>
          </w:p>
        </w:tc>
        <w:tc>
          <w:tcPr>
            <w:tcW w:w="2969" w:type="dxa"/>
          </w:tcPr>
          <w:p w14:paraId="0BD6659B" w14:textId="77777777" w:rsidR="000B0048" w:rsidRDefault="000B0048">
            <w:pPr>
              <w:pStyle w:val="TableParagraph"/>
              <w:rPr>
                <w:sz w:val="18"/>
              </w:rPr>
            </w:pPr>
          </w:p>
        </w:tc>
      </w:tr>
      <w:tr w:rsidR="000B0048" w14:paraId="5D073AC5" w14:textId="77777777">
        <w:trPr>
          <w:trHeight w:val="241"/>
        </w:trPr>
        <w:tc>
          <w:tcPr>
            <w:tcW w:w="9360" w:type="dxa"/>
            <w:gridSpan w:val="3"/>
            <w:shd w:val="clear" w:color="auto" w:fill="CDCDCD"/>
          </w:tcPr>
          <w:p w14:paraId="3BCDB0DF" w14:textId="77777777" w:rsidR="000B0048" w:rsidRDefault="00695692">
            <w:pPr>
              <w:pStyle w:val="TableParagraph"/>
              <w:spacing w:line="214" w:lineRule="exact"/>
              <w:ind w:left="119"/>
              <w:rPr>
                <w:rFonts w:ascii="Arial"/>
                <w:b/>
                <w:sz w:val="19"/>
              </w:rPr>
            </w:pPr>
            <w:r>
              <w:rPr>
                <w:rFonts w:ascii="Arial"/>
                <w:b/>
                <w:sz w:val="19"/>
              </w:rPr>
              <w:t>Power</w:t>
            </w:r>
          </w:p>
        </w:tc>
      </w:tr>
      <w:tr w:rsidR="000B0048" w14:paraId="7D5CA0E6" w14:textId="77777777">
        <w:trPr>
          <w:trHeight w:val="253"/>
        </w:trPr>
        <w:tc>
          <w:tcPr>
            <w:tcW w:w="2971" w:type="dxa"/>
          </w:tcPr>
          <w:p w14:paraId="796676A6" w14:textId="77777777" w:rsidR="000B0048" w:rsidRDefault="00695692">
            <w:pPr>
              <w:pStyle w:val="TableParagraph"/>
              <w:spacing w:line="214" w:lineRule="exact"/>
              <w:ind w:left="374"/>
              <w:rPr>
                <w:rFonts w:ascii="Arial"/>
                <w:sz w:val="19"/>
              </w:rPr>
            </w:pPr>
            <w:r>
              <w:rPr>
                <w:rFonts w:ascii="Arial"/>
                <w:w w:val="105"/>
                <w:sz w:val="19"/>
              </w:rPr>
              <w:t>Primary Power</w:t>
            </w:r>
          </w:p>
        </w:tc>
        <w:tc>
          <w:tcPr>
            <w:tcW w:w="3420" w:type="dxa"/>
          </w:tcPr>
          <w:p w14:paraId="6AE2AB66" w14:textId="77777777" w:rsidR="000B0048" w:rsidRDefault="000B0048">
            <w:pPr>
              <w:pStyle w:val="TableParagraph"/>
              <w:rPr>
                <w:sz w:val="18"/>
              </w:rPr>
            </w:pPr>
          </w:p>
        </w:tc>
        <w:tc>
          <w:tcPr>
            <w:tcW w:w="2969" w:type="dxa"/>
          </w:tcPr>
          <w:p w14:paraId="14D653E1" w14:textId="77777777" w:rsidR="000B0048" w:rsidRDefault="000B0048">
            <w:pPr>
              <w:pStyle w:val="TableParagraph"/>
              <w:rPr>
                <w:sz w:val="18"/>
              </w:rPr>
            </w:pPr>
          </w:p>
        </w:tc>
      </w:tr>
      <w:tr w:rsidR="000B0048" w14:paraId="31CD86B5" w14:textId="77777777">
        <w:trPr>
          <w:trHeight w:val="256"/>
        </w:trPr>
        <w:tc>
          <w:tcPr>
            <w:tcW w:w="2971" w:type="dxa"/>
          </w:tcPr>
          <w:p w14:paraId="6595804D" w14:textId="77777777" w:rsidR="000B0048" w:rsidRDefault="00695692">
            <w:pPr>
              <w:pStyle w:val="TableParagraph"/>
              <w:spacing w:line="214" w:lineRule="exact"/>
              <w:ind w:left="374"/>
              <w:rPr>
                <w:rFonts w:ascii="Arial"/>
                <w:sz w:val="19"/>
              </w:rPr>
            </w:pPr>
            <w:r>
              <w:rPr>
                <w:rFonts w:ascii="Arial"/>
                <w:w w:val="105"/>
                <w:sz w:val="19"/>
              </w:rPr>
              <w:t>Auxiliary Power</w:t>
            </w:r>
          </w:p>
        </w:tc>
        <w:tc>
          <w:tcPr>
            <w:tcW w:w="3420" w:type="dxa"/>
          </w:tcPr>
          <w:p w14:paraId="336807C7" w14:textId="77777777" w:rsidR="000B0048" w:rsidRDefault="000B0048">
            <w:pPr>
              <w:pStyle w:val="TableParagraph"/>
              <w:rPr>
                <w:sz w:val="18"/>
              </w:rPr>
            </w:pPr>
          </w:p>
        </w:tc>
        <w:tc>
          <w:tcPr>
            <w:tcW w:w="2969" w:type="dxa"/>
          </w:tcPr>
          <w:p w14:paraId="38FF3629" w14:textId="77777777" w:rsidR="000B0048" w:rsidRDefault="000B0048">
            <w:pPr>
              <w:pStyle w:val="TableParagraph"/>
              <w:rPr>
                <w:sz w:val="18"/>
              </w:rPr>
            </w:pPr>
          </w:p>
        </w:tc>
      </w:tr>
      <w:tr w:rsidR="000B0048" w14:paraId="3461CCA1" w14:textId="77777777">
        <w:trPr>
          <w:trHeight w:val="239"/>
        </w:trPr>
        <w:tc>
          <w:tcPr>
            <w:tcW w:w="9360" w:type="dxa"/>
            <w:gridSpan w:val="3"/>
            <w:shd w:val="clear" w:color="auto" w:fill="CDCDCD"/>
          </w:tcPr>
          <w:p w14:paraId="34B58FFE" w14:textId="77777777" w:rsidR="000B0048" w:rsidRDefault="00695692">
            <w:pPr>
              <w:pStyle w:val="TableParagraph"/>
              <w:spacing w:line="212" w:lineRule="exact"/>
              <w:ind w:left="119"/>
              <w:rPr>
                <w:rFonts w:ascii="Arial"/>
                <w:b/>
                <w:sz w:val="19"/>
              </w:rPr>
            </w:pPr>
            <w:r>
              <w:rPr>
                <w:rFonts w:ascii="Arial"/>
                <w:b/>
                <w:sz w:val="19"/>
              </w:rPr>
              <w:t>Distribution System</w:t>
            </w:r>
          </w:p>
        </w:tc>
      </w:tr>
      <w:tr w:rsidR="000B0048" w14:paraId="7C176931" w14:textId="77777777">
        <w:trPr>
          <w:trHeight w:val="253"/>
        </w:trPr>
        <w:tc>
          <w:tcPr>
            <w:tcW w:w="2971" w:type="dxa"/>
          </w:tcPr>
          <w:p w14:paraId="26F40FA9" w14:textId="77777777" w:rsidR="000B0048" w:rsidRDefault="00695692">
            <w:pPr>
              <w:pStyle w:val="TableParagraph"/>
              <w:spacing w:line="214" w:lineRule="exact"/>
              <w:ind w:left="374"/>
              <w:rPr>
                <w:rFonts w:ascii="Arial"/>
                <w:sz w:val="19"/>
              </w:rPr>
            </w:pPr>
            <w:r>
              <w:rPr>
                <w:rFonts w:ascii="Arial"/>
                <w:w w:val="105"/>
                <w:sz w:val="19"/>
              </w:rPr>
              <w:t>Pumps</w:t>
            </w:r>
          </w:p>
        </w:tc>
        <w:tc>
          <w:tcPr>
            <w:tcW w:w="3420" w:type="dxa"/>
          </w:tcPr>
          <w:p w14:paraId="7C0991B2" w14:textId="77777777" w:rsidR="000B0048" w:rsidRDefault="000B0048">
            <w:pPr>
              <w:pStyle w:val="TableParagraph"/>
              <w:rPr>
                <w:sz w:val="18"/>
              </w:rPr>
            </w:pPr>
          </w:p>
        </w:tc>
        <w:tc>
          <w:tcPr>
            <w:tcW w:w="2969" w:type="dxa"/>
          </w:tcPr>
          <w:p w14:paraId="16274890" w14:textId="77777777" w:rsidR="000B0048" w:rsidRDefault="000B0048">
            <w:pPr>
              <w:pStyle w:val="TableParagraph"/>
              <w:rPr>
                <w:sz w:val="18"/>
              </w:rPr>
            </w:pPr>
          </w:p>
        </w:tc>
      </w:tr>
      <w:tr w:rsidR="000B0048" w14:paraId="40F3A3ED" w14:textId="77777777">
        <w:trPr>
          <w:trHeight w:val="256"/>
        </w:trPr>
        <w:tc>
          <w:tcPr>
            <w:tcW w:w="2971" w:type="dxa"/>
          </w:tcPr>
          <w:p w14:paraId="292B7570" w14:textId="77777777" w:rsidR="000B0048" w:rsidRDefault="00695692">
            <w:pPr>
              <w:pStyle w:val="TableParagraph"/>
              <w:spacing w:line="217" w:lineRule="exact"/>
              <w:ind w:left="374"/>
              <w:rPr>
                <w:rFonts w:ascii="Arial"/>
                <w:sz w:val="19"/>
              </w:rPr>
            </w:pPr>
            <w:r>
              <w:rPr>
                <w:rFonts w:ascii="Arial"/>
                <w:w w:val="105"/>
                <w:sz w:val="19"/>
              </w:rPr>
              <w:t>Pipes</w:t>
            </w:r>
          </w:p>
        </w:tc>
        <w:tc>
          <w:tcPr>
            <w:tcW w:w="3420" w:type="dxa"/>
          </w:tcPr>
          <w:p w14:paraId="03450E40" w14:textId="77777777" w:rsidR="000B0048" w:rsidRDefault="000B0048">
            <w:pPr>
              <w:pStyle w:val="TableParagraph"/>
              <w:rPr>
                <w:sz w:val="18"/>
              </w:rPr>
            </w:pPr>
          </w:p>
        </w:tc>
        <w:tc>
          <w:tcPr>
            <w:tcW w:w="2969" w:type="dxa"/>
          </w:tcPr>
          <w:p w14:paraId="0B406872" w14:textId="77777777" w:rsidR="000B0048" w:rsidRDefault="000B0048">
            <w:pPr>
              <w:pStyle w:val="TableParagraph"/>
              <w:rPr>
                <w:sz w:val="18"/>
              </w:rPr>
            </w:pPr>
          </w:p>
        </w:tc>
      </w:tr>
      <w:tr w:rsidR="000B0048" w14:paraId="234F4115" w14:textId="77777777">
        <w:trPr>
          <w:trHeight w:val="239"/>
        </w:trPr>
        <w:tc>
          <w:tcPr>
            <w:tcW w:w="2971" w:type="dxa"/>
          </w:tcPr>
          <w:p w14:paraId="5DE482A5" w14:textId="77777777" w:rsidR="000B0048" w:rsidRDefault="00695692">
            <w:pPr>
              <w:pStyle w:val="TableParagraph"/>
              <w:spacing w:line="212" w:lineRule="exact"/>
              <w:ind w:left="374"/>
              <w:rPr>
                <w:rFonts w:ascii="Arial"/>
                <w:sz w:val="19"/>
              </w:rPr>
            </w:pPr>
            <w:r>
              <w:rPr>
                <w:rFonts w:ascii="Arial"/>
                <w:w w:val="105"/>
                <w:sz w:val="19"/>
              </w:rPr>
              <w:t>Valves</w:t>
            </w:r>
          </w:p>
        </w:tc>
        <w:tc>
          <w:tcPr>
            <w:tcW w:w="3420" w:type="dxa"/>
          </w:tcPr>
          <w:p w14:paraId="2274D068" w14:textId="77777777" w:rsidR="000B0048" w:rsidRDefault="000B0048">
            <w:pPr>
              <w:pStyle w:val="TableParagraph"/>
              <w:rPr>
                <w:sz w:val="16"/>
              </w:rPr>
            </w:pPr>
          </w:p>
        </w:tc>
        <w:tc>
          <w:tcPr>
            <w:tcW w:w="2969" w:type="dxa"/>
          </w:tcPr>
          <w:p w14:paraId="766BDECC" w14:textId="77777777" w:rsidR="000B0048" w:rsidRDefault="000B0048">
            <w:pPr>
              <w:pStyle w:val="TableParagraph"/>
              <w:rPr>
                <w:sz w:val="16"/>
              </w:rPr>
            </w:pPr>
          </w:p>
        </w:tc>
      </w:tr>
      <w:tr w:rsidR="000B0048" w14:paraId="0D2BE630" w14:textId="77777777">
        <w:trPr>
          <w:trHeight w:val="676"/>
        </w:trPr>
        <w:tc>
          <w:tcPr>
            <w:tcW w:w="2971" w:type="dxa"/>
          </w:tcPr>
          <w:p w14:paraId="3280779B" w14:textId="77777777" w:rsidR="000B0048" w:rsidRDefault="00695692">
            <w:pPr>
              <w:pStyle w:val="TableParagraph"/>
              <w:spacing w:before="5" w:line="230" w:lineRule="auto"/>
              <w:ind w:left="374"/>
              <w:rPr>
                <w:rFonts w:ascii="Arial"/>
                <w:sz w:val="19"/>
              </w:rPr>
            </w:pPr>
            <w:r>
              <w:rPr>
                <w:rFonts w:ascii="Arial"/>
                <w:w w:val="105"/>
                <w:sz w:val="19"/>
              </w:rPr>
              <w:t>Appurtenances (e.g., flush hydrants, backflow preventers, meters)</w:t>
            </w:r>
          </w:p>
        </w:tc>
        <w:tc>
          <w:tcPr>
            <w:tcW w:w="3420" w:type="dxa"/>
          </w:tcPr>
          <w:p w14:paraId="057938E6" w14:textId="77777777" w:rsidR="000B0048" w:rsidRDefault="000B0048">
            <w:pPr>
              <w:pStyle w:val="TableParagraph"/>
              <w:rPr>
                <w:sz w:val="18"/>
              </w:rPr>
            </w:pPr>
          </w:p>
        </w:tc>
        <w:tc>
          <w:tcPr>
            <w:tcW w:w="2969" w:type="dxa"/>
          </w:tcPr>
          <w:p w14:paraId="16887CE4" w14:textId="77777777" w:rsidR="000B0048" w:rsidRDefault="000B0048">
            <w:pPr>
              <w:pStyle w:val="TableParagraph"/>
              <w:rPr>
                <w:sz w:val="18"/>
              </w:rPr>
            </w:pPr>
          </w:p>
        </w:tc>
      </w:tr>
      <w:tr w:rsidR="000B0048" w14:paraId="60A5B515" w14:textId="77777777">
        <w:trPr>
          <w:trHeight w:val="239"/>
        </w:trPr>
        <w:tc>
          <w:tcPr>
            <w:tcW w:w="2971" w:type="dxa"/>
          </w:tcPr>
          <w:p w14:paraId="682A6B1E" w14:textId="77777777" w:rsidR="000B0048" w:rsidRDefault="00695692">
            <w:pPr>
              <w:pStyle w:val="TableParagraph"/>
              <w:spacing w:line="212" w:lineRule="exact"/>
              <w:ind w:left="374"/>
              <w:rPr>
                <w:rFonts w:ascii="Arial"/>
                <w:sz w:val="19"/>
              </w:rPr>
            </w:pPr>
            <w:r>
              <w:rPr>
                <w:rFonts w:ascii="Arial"/>
                <w:w w:val="105"/>
                <w:sz w:val="19"/>
              </w:rPr>
              <w:t>Other Vulnerable Points</w:t>
            </w:r>
          </w:p>
        </w:tc>
        <w:tc>
          <w:tcPr>
            <w:tcW w:w="3420" w:type="dxa"/>
          </w:tcPr>
          <w:p w14:paraId="3E5C5A21" w14:textId="77777777" w:rsidR="000B0048" w:rsidRDefault="000B0048">
            <w:pPr>
              <w:pStyle w:val="TableParagraph"/>
              <w:rPr>
                <w:sz w:val="16"/>
              </w:rPr>
            </w:pPr>
          </w:p>
        </w:tc>
        <w:tc>
          <w:tcPr>
            <w:tcW w:w="2969" w:type="dxa"/>
          </w:tcPr>
          <w:p w14:paraId="77FA83F8" w14:textId="77777777" w:rsidR="000B0048" w:rsidRDefault="000B0048">
            <w:pPr>
              <w:pStyle w:val="TableParagraph"/>
              <w:rPr>
                <w:sz w:val="16"/>
              </w:rPr>
            </w:pPr>
          </w:p>
        </w:tc>
      </w:tr>
      <w:tr w:rsidR="000B0048" w14:paraId="148D015F" w14:textId="77777777">
        <w:trPr>
          <w:trHeight w:val="253"/>
        </w:trPr>
        <w:tc>
          <w:tcPr>
            <w:tcW w:w="9360" w:type="dxa"/>
            <w:gridSpan w:val="3"/>
            <w:shd w:val="clear" w:color="auto" w:fill="CDCDCD"/>
          </w:tcPr>
          <w:p w14:paraId="5020C75C" w14:textId="77777777" w:rsidR="000B0048" w:rsidRDefault="00695692">
            <w:pPr>
              <w:pStyle w:val="TableParagraph"/>
              <w:spacing w:line="214" w:lineRule="exact"/>
              <w:ind w:left="119"/>
              <w:rPr>
                <w:rFonts w:ascii="Arial"/>
                <w:b/>
                <w:sz w:val="19"/>
              </w:rPr>
            </w:pPr>
            <w:r>
              <w:rPr>
                <w:rFonts w:ascii="Arial"/>
                <w:b/>
                <w:sz w:val="19"/>
              </w:rPr>
              <w:t>Offices</w:t>
            </w:r>
          </w:p>
        </w:tc>
      </w:tr>
      <w:tr w:rsidR="000B0048" w14:paraId="67565B1A" w14:textId="77777777">
        <w:trPr>
          <w:trHeight w:val="256"/>
        </w:trPr>
        <w:tc>
          <w:tcPr>
            <w:tcW w:w="2971" w:type="dxa"/>
          </w:tcPr>
          <w:p w14:paraId="007A510A" w14:textId="77777777" w:rsidR="000B0048" w:rsidRDefault="00695692">
            <w:pPr>
              <w:pStyle w:val="TableParagraph"/>
              <w:spacing w:line="217" w:lineRule="exact"/>
              <w:ind w:left="374"/>
              <w:rPr>
                <w:rFonts w:ascii="Arial"/>
                <w:sz w:val="19"/>
              </w:rPr>
            </w:pPr>
            <w:r>
              <w:rPr>
                <w:rFonts w:ascii="Arial"/>
                <w:w w:val="105"/>
                <w:sz w:val="19"/>
              </w:rPr>
              <w:t>Buildings</w:t>
            </w:r>
          </w:p>
        </w:tc>
        <w:tc>
          <w:tcPr>
            <w:tcW w:w="3420" w:type="dxa"/>
          </w:tcPr>
          <w:p w14:paraId="6F839099" w14:textId="77777777" w:rsidR="000B0048" w:rsidRDefault="000B0048">
            <w:pPr>
              <w:pStyle w:val="TableParagraph"/>
              <w:rPr>
                <w:sz w:val="18"/>
              </w:rPr>
            </w:pPr>
          </w:p>
        </w:tc>
        <w:tc>
          <w:tcPr>
            <w:tcW w:w="2969" w:type="dxa"/>
          </w:tcPr>
          <w:p w14:paraId="254F1E9E" w14:textId="77777777" w:rsidR="000B0048" w:rsidRDefault="000B0048">
            <w:pPr>
              <w:pStyle w:val="TableParagraph"/>
              <w:rPr>
                <w:sz w:val="18"/>
              </w:rPr>
            </w:pPr>
          </w:p>
        </w:tc>
      </w:tr>
      <w:tr w:rsidR="000B0048" w14:paraId="7DEE5112" w14:textId="77777777">
        <w:trPr>
          <w:trHeight w:val="239"/>
        </w:trPr>
        <w:tc>
          <w:tcPr>
            <w:tcW w:w="2971" w:type="dxa"/>
          </w:tcPr>
          <w:p w14:paraId="76F1EE20" w14:textId="77777777" w:rsidR="000B0048" w:rsidRDefault="00695692">
            <w:pPr>
              <w:pStyle w:val="TableParagraph"/>
              <w:spacing w:line="212" w:lineRule="exact"/>
              <w:ind w:left="374"/>
              <w:rPr>
                <w:rFonts w:ascii="Arial"/>
                <w:sz w:val="19"/>
              </w:rPr>
            </w:pPr>
            <w:r>
              <w:rPr>
                <w:rFonts w:ascii="Arial"/>
                <w:w w:val="105"/>
                <w:sz w:val="19"/>
              </w:rPr>
              <w:t>Computers</w:t>
            </w:r>
          </w:p>
        </w:tc>
        <w:tc>
          <w:tcPr>
            <w:tcW w:w="3420" w:type="dxa"/>
          </w:tcPr>
          <w:p w14:paraId="3A49413B" w14:textId="77777777" w:rsidR="000B0048" w:rsidRDefault="000B0048">
            <w:pPr>
              <w:pStyle w:val="TableParagraph"/>
              <w:rPr>
                <w:sz w:val="16"/>
              </w:rPr>
            </w:pPr>
          </w:p>
        </w:tc>
        <w:tc>
          <w:tcPr>
            <w:tcW w:w="2969" w:type="dxa"/>
          </w:tcPr>
          <w:p w14:paraId="275834CD" w14:textId="77777777" w:rsidR="000B0048" w:rsidRDefault="000B0048">
            <w:pPr>
              <w:pStyle w:val="TableParagraph"/>
              <w:rPr>
                <w:sz w:val="16"/>
              </w:rPr>
            </w:pPr>
          </w:p>
        </w:tc>
      </w:tr>
      <w:tr w:rsidR="000B0048" w14:paraId="63A16183" w14:textId="77777777">
        <w:trPr>
          <w:trHeight w:val="256"/>
        </w:trPr>
        <w:tc>
          <w:tcPr>
            <w:tcW w:w="2971" w:type="dxa"/>
          </w:tcPr>
          <w:p w14:paraId="3AA90D03" w14:textId="77777777" w:rsidR="000B0048" w:rsidRDefault="00695692">
            <w:pPr>
              <w:pStyle w:val="TableParagraph"/>
              <w:spacing w:line="214" w:lineRule="exact"/>
              <w:ind w:left="374"/>
              <w:rPr>
                <w:rFonts w:ascii="Arial"/>
                <w:sz w:val="19"/>
              </w:rPr>
            </w:pPr>
            <w:r>
              <w:rPr>
                <w:rFonts w:ascii="Arial"/>
                <w:w w:val="105"/>
                <w:sz w:val="19"/>
              </w:rPr>
              <w:t>Files</w:t>
            </w:r>
          </w:p>
        </w:tc>
        <w:tc>
          <w:tcPr>
            <w:tcW w:w="3420" w:type="dxa"/>
          </w:tcPr>
          <w:p w14:paraId="0264EE1B" w14:textId="77777777" w:rsidR="000B0048" w:rsidRDefault="000B0048">
            <w:pPr>
              <w:pStyle w:val="TableParagraph"/>
              <w:rPr>
                <w:sz w:val="18"/>
              </w:rPr>
            </w:pPr>
          </w:p>
        </w:tc>
        <w:tc>
          <w:tcPr>
            <w:tcW w:w="2969" w:type="dxa"/>
          </w:tcPr>
          <w:p w14:paraId="750F3641" w14:textId="77777777" w:rsidR="000B0048" w:rsidRDefault="000B0048">
            <w:pPr>
              <w:pStyle w:val="TableParagraph"/>
              <w:rPr>
                <w:sz w:val="18"/>
              </w:rPr>
            </w:pPr>
          </w:p>
        </w:tc>
      </w:tr>
      <w:tr w:rsidR="000B0048" w14:paraId="037794AB" w14:textId="77777777">
        <w:trPr>
          <w:trHeight w:val="493"/>
        </w:trPr>
        <w:tc>
          <w:tcPr>
            <w:tcW w:w="2971" w:type="dxa"/>
          </w:tcPr>
          <w:p w14:paraId="4126BFC6" w14:textId="77777777" w:rsidR="000B0048" w:rsidRDefault="00695692">
            <w:pPr>
              <w:pStyle w:val="TableParagraph"/>
              <w:spacing w:line="214" w:lineRule="exact"/>
              <w:ind w:left="374"/>
              <w:rPr>
                <w:rFonts w:ascii="Arial"/>
                <w:sz w:val="19"/>
              </w:rPr>
            </w:pPr>
            <w:r>
              <w:rPr>
                <w:rFonts w:ascii="Arial"/>
                <w:w w:val="105"/>
                <w:sz w:val="19"/>
              </w:rPr>
              <w:t>Transportation/</w:t>
            </w:r>
          </w:p>
          <w:p w14:paraId="0697D8F6" w14:textId="77777777" w:rsidR="000B0048" w:rsidRDefault="00695692">
            <w:pPr>
              <w:pStyle w:val="TableParagraph"/>
              <w:spacing w:before="21"/>
              <w:ind w:left="374"/>
              <w:rPr>
                <w:rFonts w:ascii="Arial"/>
                <w:sz w:val="19"/>
              </w:rPr>
            </w:pPr>
            <w:r>
              <w:rPr>
                <w:rFonts w:ascii="Arial"/>
                <w:w w:val="105"/>
                <w:sz w:val="19"/>
              </w:rPr>
              <w:t>Work Vehicles</w:t>
            </w:r>
          </w:p>
        </w:tc>
        <w:tc>
          <w:tcPr>
            <w:tcW w:w="3420" w:type="dxa"/>
          </w:tcPr>
          <w:p w14:paraId="0A6B1A88" w14:textId="77777777" w:rsidR="000B0048" w:rsidRDefault="000B0048">
            <w:pPr>
              <w:pStyle w:val="TableParagraph"/>
              <w:rPr>
                <w:sz w:val="18"/>
              </w:rPr>
            </w:pPr>
          </w:p>
        </w:tc>
        <w:tc>
          <w:tcPr>
            <w:tcW w:w="2969" w:type="dxa"/>
          </w:tcPr>
          <w:p w14:paraId="49E5799F" w14:textId="77777777" w:rsidR="000B0048" w:rsidRDefault="000B0048">
            <w:pPr>
              <w:pStyle w:val="TableParagraph"/>
              <w:rPr>
                <w:sz w:val="18"/>
              </w:rPr>
            </w:pPr>
          </w:p>
        </w:tc>
      </w:tr>
      <w:tr w:rsidR="000B0048" w14:paraId="158BFA21" w14:textId="77777777">
        <w:trPr>
          <w:trHeight w:val="256"/>
        </w:trPr>
        <w:tc>
          <w:tcPr>
            <w:tcW w:w="9360" w:type="dxa"/>
            <w:gridSpan w:val="3"/>
            <w:shd w:val="clear" w:color="auto" w:fill="CDCDCD"/>
          </w:tcPr>
          <w:p w14:paraId="1D8F17AD" w14:textId="77777777" w:rsidR="000B0048" w:rsidRDefault="00695692">
            <w:pPr>
              <w:pStyle w:val="TableParagraph"/>
              <w:spacing w:line="214" w:lineRule="exact"/>
              <w:ind w:left="119"/>
              <w:rPr>
                <w:rFonts w:ascii="Arial"/>
                <w:b/>
                <w:sz w:val="19"/>
              </w:rPr>
            </w:pPr>
            <w:r>
              <w:rPr>
                <w:rFonts w:ascii="Arial"/>
                <w:b/>
                <w:sz w:val="19"/>
              </w:rPr>
              <w:t>Communications</w:t>
            </w:r>
          </w:p>
        </w:tc>
      </w:tr>
      <w:tr w:rsidR="000B0048" w14:paraId="7B8D6C8D" w14:textId="77777777">
        <w:trPr>
          <w:trHeight w:val="253"/>
        </w:trPr>
        <w:tc>
          <w:tcPr>
            <w:tcW w:w="2971" w:type="dxa"/>
          </w:tcPr>
          <w:p w14:paraId="360772E5" w14:textId="77777777" w:rsidR="000B0048" w:rsidRDefault="00695692">
            <w:pPr>
              <w:pStyle w:val="TableParagraph"/>
              <w:spacing w:line="214" w:lineRule="exact"/>
              <w:ind w:left="374"/>
              <w:rPr>
                <w:rFonts w:ascii="Arial"/>
                <w:sz w:val="19"/>
              </w:rPr>
            </w:pPr>
            <w:r>
              <w:rPr>
                <w:rFonts w:ascii="Arial"/>
                <w:w w:val="105"/>
                <w:sz w:val="19"/>
              </w:rPr>
              <w:t>Telephone</w:t>
            </w:r>
          </w:p>
        </w:tc>
        <w:tc>
          <w:tcPr>
            <w:tcW w:w="3420" w:type="dxa"/>
          </w:tcPr>
          <w:p w14:paraId="56CF89CA" w14:textId="77777777" w:rsidR="000B0048" w:rsidRDefault="000B0048">
            <w:pPr>
              <w:pStyle w:val="TableParagraph"/>
              <w:rPr>
                <w:sz w:val="18"/>
              </w:rPr>
            </w:pPr>
          </w:p>
        </w:tc>
        <w:tc>
          <w:tcPr>
            <w:tcW w:w="2969" w:type="dxa"/>
          </w:tcPr>
          <w:p w14:paraId="72E5F8F9" w14:textId="77777777" w:rsidR="000B0048" w:rsidRDefault="000B0048">
            <w:pPr>
              <w:pStyle w:val="TableParagraph"/>
              <w:rPr>
                <w:sz w:val="18"/>
              </w:rPr>
            </w:pPr>
          </w:p>
        </w:tc>
      </w:tr>
      <w:tr w:rsidR="000B0048" w14:paraId="6FC418D2" w14:textId="77777777">
        <w:trPr>
          <w:trHeight w:val="239"/>
        </w:trPr>
        <w:tc>
          <w:tcPr>
            <w:tcW w:w="2971" w:type="dxa"/>
          </w:tcPr>
          <w:p w14:paraId="7B8A666A" w14:textId="77777777" w:rsidR="000B0048" w:rsidRDefault="00695692">
            <w:pPr>
              <w:pStyle w:val="TableParagraph"/>
              <w:spacing w:line="212" w:lineRule="exact"/>
              <w:ind w:left="374"/>
              <w:rPr>
                <w:rFonts w:ascii="Arial"/>
                <w:sz w:val="19"/>
              </w:rPr>
            </w:pPr>
            <w:r>
              <w:rPr>
                <w:rFonts w:ascii="Arial"/>
                <w:w w:val="105"/>
                <w:sz w:val="19"/>
              </w:rPr>
              <w:t>Cell Phone</w:t>
            </w:r>
          </w:p>
        </w:tc>
        <w:tc>
          <w:tcPr>
            <w:tcW w:w="3420" w:type="dxa"/>
          </w:tcPr>
          <w:p w14:paraId="0787E0D4" w14:textId="77777777" w:rsidR="000B0048" w:rsidRDefault="000B0048">
            <w:pPr>
              <w:pStyle w:val="TableParagraph"/>
              <w:rPr>
                <w:sz w:val="16"/>
              </w:rPr>
            </w:pPr>
          </w:p>
        </w:tc>
        <w:tc>
          <w:tcPr>
            <w:tcW w:w="2969" w:type="dxa"/>
          </w:tcPr>
          <w:p w14:paraId="02C8E349" w14:textId="77777777" w:rsidR="000B0048" w:rsidRDefault="000B0048">
            <w:pPr>
              <w:pStyle w:val="TableParagraph"/>
              <w:rPr>
                <w:sz w:val="16"/>
              </w:rPr>
            </w:pPr>
          </w:p>
        </w:tc>
      </w:tr>
      <w:tr w:rsidR="000B0048" w14:paraId="0BE3889E" w14:textId="77777777">
        <w:trPr>
          <w:trHeight w:val="256"/>
        </w:trPr>
        <w:tc>
          <w:tcPr>
            <w:tcW w:w="2971" w:type="dxa"/>
          </w:tcPr>
          <w:p w14:paraId="50F91E10" w14:textId="77777777" w:rsidR="000B0048" w:rsidRDefault="00695692">
            <w:pPr>
              <w:pStyle w:val="TableParagraph"/>
              <w:spacing w:line="217" w:lineRule="exact"/>
              <w:ind w:left="374"/>
              <w:rPr>
                <w:rFonts w:ascii="Arial"/>
                <w:sz w:val="19"/>
              </w:rPr>
            </w:pPr>
            <w:r>
              <w:rPr>
                <w:rFonts w:ascii="Arial"/>
                <w:w w:val="105"/>
                <w:sz w:val="19"/>
              </w:rPr>
              <w:t>Radio</w:t>
            </w:r>
          </w:p>
        </w:tc>
        <w:tc>
          <w:tcPr>
            <w:tcW w:w="3420" w:type="dxa"/>
          </w:tcPr>
          <w:p w14:paraId="00031A44" w14:textId="77777777" w:rsidR="000B0048" w:rsidRDefault="000B0048">
            <w:pPr>
              <w:pStyle w:val="TableParagraph"/>
              <w:rPr>
                <w:sz w:val="18"/>
              </w:rPr>
            </w:pPr>
          </w:p>
        </w:tc>
        <w:tc>
          <w:tcPr>
            <w:tcW w:w="2969" w:type="dxa"/>
          </w:tcPr>
          <w:p w14:paraId="12135D00" w14:textId="77777777" w:rsidR="000B0048" w:rsidRDefault="000B0048">
            <w:pPr>
              <w:pStyle w:val="TableParagraph"/>
              <w:rPr>
                <w:sz w:val="18"/>
              </w:rPr>
            </w:pPr>
          </w:p>
        </w:tc>
      </w:tr>
      <w:tr w:rsidR="000B0048" w14:paraId="6AAA1B7C" w14:textId="77777777">
        <w:trPr>
          <w:trHeight w:val="465"/>
        </w:trPr>
        <w:tc>
          <w:tcPr>
            <w:tcW w:w="2971" w:type="dxa"/>
          </w:tcPr>
          <w:p w14:paraId="32FCDEDE" w14:textId="77777777" w:rsidR="000B0048" w:rsidRDefault="00695692">
            <w:pPr>
              <w:pStyle w:val="TableParagraph"/>
              <w:spacing w:before="5" w:line="230" w:lineRule="auto"/>
              <w:ind w:left="374"/>
              <w:rPr>
                <w:rFonts w:ascii="Arial"/>
                <w:sz w:val="19"/>
              </w:rPr>
            </w:pPr>
            <w:r>
              <w:rPr>
                <w:rFonts w:ascii="Arial"/>
                <w:w w:val="105"/>
                <w:sz w:val="19"/>
              </w:rPr>
              <w:t>Computer Control Systems (SCADA)</w:t>
            </w:r>
          </w:p>
        </w:tc>
        <w:tc>
          <w:tcPr>
            <w:tcW w:w="3420" w:type="dxa"/>
          </w:tcPr>
          <w:p w14:paraId="29FEB517" w14:textId="77777777" w:rsidR="000B0048" w:rsidRDefault="000B0048">
            <w:pPr>
              <w:pStyle w:val="TableParagraph"/>
              <w:rPr>
                <w:sz w:val="18"/>
              </w:rPr>
            </w:pPr>
          </w:p>
        </w:tc>
        <w:tc>
          <w:tcPr>
            <w:tcW w:w="2969" w:type="dxa"/>
          </w:tcPr>
          <w:p w14:paraId="2B760BA9" w14:textId="77777777" w:rsidR="000B0048" w:rsidRDefault="000B0048">
            <w:pPr>
              <w:pStyle w:val="TableParagraph"/>
              <w:rPr>
                <w:sz w:val="18"/>
              </w:rPr>
            </w:pPr>
          </w:p>
        </w:tc>
      </w:tr>
    </w:tbl>
    <w:p w14:paraId="1AED5860" w14:textId="77777777" w:rsidR="000B0048" w:rsidRDefault="000B0048">
      <w:pPr>
        <w:rPr>
          <w:sz w:val="18"/>
        </w:rPr>
        <w:sectPr w:rsidR="000B0048">
          <w:pgSz w:w="12240" w:h="15840"/>
          <w:pgMar w:top="1340" w:right="760" w:bottom="1460" w:left="1240" w:header="0" w:footer="1271" w:gutter="0"/>
          <w:cols w:space="720"/>
        </w:sectPr>
      </w:pPr>
    </w:p>
    <w:p w14:paraId="1E642176" w14:textId="77777777" w:rsidR="000B0048" w:rsidRDefault="00695692">
      <w:pPr>
        <w:spacing w:before="79"/>
        <w:ind w:left="325"/>
        <w:rPr>
          <w:rFonts w:ascii="Arial Black"/>
          <w:sz w:val="36"/>
        </w:rPr>
      </w:pPr>
      <w:r>
        <w:rPr>
          <w:rFonts w:ascii="Arial Black"/>
          <w:sz w:val="36"/>
        </w:rPr>
        <w:lastRenderedPageBreak/>
        <w:t>Security Vulnerability Self-Assessment for Small Water Systems</w:t>
      </w:r>
    </w:p>
    <w:p w14:paraId="02646365" w14:textId="77777777" w:rsidR="000B0048" w:rsidRDefault="000B0048">
      <w:pPr>
        <w:pStyle w:val="BodyText"/>
        <w:spacing w:before="7" w:after="1"/>
        <w:rPr>
          <w:rFonts w:ascii="Arial Black"/>
          <w:sz w:val="19"/>
        </w:rPr>
      </w:pPr>
    </w:p>
    <w:tbl>
      <w:tblPr>
        <w:tblW w:w="0" w:type="auto"/>
        <w:tblInd w:w="2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80"/>
        <w:gridCol w:w="1620"/>
        <w:gridCol w:w="5671"/>
        <w:gridCol w:w="3689"/>
      </w:tblGrid>
      <w:tr w:rsidR="000B0048" w14:paraId="3440DA46" w14:textId="77777777">
        <w:trPr>
          <w:trHeight w:val="1018"/>
        </w:trPr>
        <w:tc>
          <w:tcPr>
            <w:tcW w:w="13860" w:type="dxa"/>
            <w:gridSpan w:val="4"/>
            <w:tcBorders>
              <w:left w:val="single" w:sz="6" w:space="0" w:color="000000"/>
              <w:bottom w:val="single" w:sz="6" w:space="0" w:color="000000"/>
              <w:right w:val="single" w:sz="6" w:space="0" w:color="000000"/>
            </w:tcBorders>
          </w:tcPr>
          <w:p w14:paraId="6045BDA8" w14:textId="77777777" w:rsidR="000B0048" w:rsidRDefault="00695692">
            <w:pPr>
              <w:pStyle w:val="TableParagraph"/>
              <w:spacing w:line="340" w:lineRule="exact"/>
              <w:ind w:left="119"/>
              <w:rPr>
                <w:rFonts w:ascii="Arial Black"/>
                <w:i/>
                <w:sz w:val="25"/>
              </w:rPr>
            </w:pPr>
            <w:r>
              <w:rPr>
                <w:rFonts w:ascii="Arial Black"/>
                <w:i/>
                <w:sz w:val="25"/>
              </w:rPr>
              <w:t>General Questions for the Entire Water System</w:t>
            </w:r>
          </w:p>
          <w:p w14:paraId="6E89B710" w14:textId="77777777" w:rsidR="000B0048" w:rsidRDefault="00695692">
            <w:pPr>
              <w:pStyle w:val="TableParagraph"/>
              <w:spacing w:before="25" w:line="230" w:lineRule="auto"/>
              <w:ind w:left="119" w:right="176"/>
              <w:rPr>
                <w:rFonts w:ascii="Arial"/>
                <w:i/>
                <w:sz w:val="19"/>
              </w:rPr>
            </w:pPr>
            <w:r>
              <w:rPr>
                <w:rFonts w:ascii="Arial"/>
                <w:i/>
                <w:w w:val="105"/>
                <w:sz w:val="19"/>
              </w:rPr>
              <w:t>The first 13 questions in this vulnerability self-assessment are general questions designed to apply to all components of your system (wellhead or surface water intake, treatment plant, storage tank(s), pumps, distribution system, and offices). These are followed by more specific questions that look at individual system components in greater detail.</w:t>
            </w:r>
          </w:p>
        </w:tc>
      </w:tr>
      <w:tr w:rsidR="000B0048" w14:paraId="6A136771" w14:textId="77777777">
        <w:trPr>
          <w:trHeight w:val="450"/>
        </w:trPr>
        <w:tc>
          <w:tcPr>
            <w:tcW w:w="2880" w:type="dxa"/>
            <w:tcBorders>
              <w:top w:val="single" w:sz="6" w:space="0" w:color="000000"/>
              <w:left w:val="single" w:sz="6" w:space="0" w:color="000000"/>
              <w:right w:val="single" w:sz="6" w:space="0" w:color="000000"/>
            </w:tcBorders>
            <w:shd w:val="clear" w:color="auto" w:fill="CDCDCD"/>
          </w:tcPr>
          <w:p w14:paraId="370273D7" w14:textId="77777777" w:rsidR="000B0048" w:rsidRPr="00FA4C18" w:rsidRDefault="00695692">
            <w:pPr>
              <w:pStyle w:val="TableParagraph"/>
              <w:spacing w:before="1"/>
              <w:ind w:left="119"/>
              <w:rPr>
                <w:sz w:val="19"/>
              </w:rPr>
            </w:pPr>
            <w:r w:rsidRPr="00FA4C18">
              <w:rPr>
                <w:w w:val="105"/>
                <w:sz w:val="19"/>
              </w:rPr>
              <w:t>QUESTION</w:t>
            </w:r>
          </w:p>
        </w:tc>
        <w:tc>
          <w:tcPr>
            <w:tcW w:w="1620" w:type="dxa"/>
            <w:tcBorders>
              <w:top w:val="single" w:sz="6" w:space="0" w:color="000000"/>
              <w:left w:val="single" w:sz="6" w:space="0" w:color="000000"/>
              <w:right w:val="single" w:sz="6" w:space="0" w:color="000000"/>
            </w:tcBorders>
            <w:shd w:val="clear" w:color="auto" w:fill="CDCDCD"/>
          </w:tcPr>
          <w:p w14:paraId="7422D2B9" w14:textId="77777777" w:rsidR="000B0048" w:rsidRPr="00FA4C18" w:rsidRDefault="00695692">
            <w:pPr>
              <w:pStyle w:val="TableParagraph"/>
              <w:spacing w:before="1"/>
              <w:ind w:left="119"/>
              <w:rPr>
                <w:sz w:val="19"/>
              </w:rPr>
            </w:pPr>
            <w:r w:rsidRPr="00FA4C18">
              <w:rPr>
                <w:w w:val="105"/>
                <w:sz w:val="19"/>
              </w:rPr>
              <w:t>ANSWER</w:t>
            </w:r>
          </w:p>
        </w:tc>
        <w:tc>
          <w:tcPr>
            <w:tcW w:w="5671" w:type="dxa"/>
            <w:tcBorders>
              <w:top w:val="single" w:sz="6" w:space="0" w:color="000000"/>
              <w:left w:val="single" w:sz="6" w:space="0" w:color="000000"/>
              <w:right w:val="single" w:sz="6" w:space="0" w:color="000000"/>
            </w:tcBorders>
            <w:shd w:val="clear" w:color="auto" w:fill="CDCDCD"/>
          </w:tcPr>
          <w:p w14:paraId="76FAF851" w14:textId="77777777" w:rsidR="000B0048" w:rsidRPr="00FA4C18" w:rsidRDefault="00695692">
            <w:pPr>
              <w:pStyle w:val="TableParagraph"/>
              <w:spacing w:before="1"/>
              <w:ind w:left="119"/>
              <w:rPr>
                <w:sz w:val="19"/>
              </w:rPr>
            </w:pPr>
            <w:r w:rsidRPr="00FA4C18">
              <w:rPr>
                <w:w w:val="105"/>
                <w:sz w:val="19"/>
              </w:rPr>
              <w:t>COMMENT</w:t>
            </w:r>
          </w:p>
        </w:tc>
        <w:tc>
          <w:tcPr>
            <w:tcW w:w="3689" w:type="dxa"/>
            <w:tcBorders>
              <w:top w:val="single" w:sz="6" w:space="0" w:color="000000"/>
              <w:left w:val="single" w:sz="6" w:space="0" w:color="000000"/>
              <w:right w:val="single" w:sz="6" w:space="0" w:color="000000"/>
            </w:tcBorders>
            <w:shd w:val="clear" w:color="auto" w:fill="CDCDCD"/>
          </w:tcPr>
          <w:p w14:paraId="15153809" w14:textId="77777777" w:rsidR="000B0048" w:rsidRPr="00FA4C18" w:rsidRDefault="00695692">
            <w:pPr>
              <w:pStyle w:val="TableParagraph"/>
              <w:spacing w:before="90"/>
              <w:ind w:left="119"/>
              <w:rPr>
                <w:sz w:val="19"/>
              </w:rPr>
            </w:pPr>
            <w:r w:rsidRPr="00FA4C18">
              <w:rPr>
                <w:w w:val="105"/>
                <w:sz w:val="19"/>
              </w:rPr>
              <w:t>ACTION NEEDED/TAKEN</w:t>
            </w:r>
          </w:p>
        </w:tc>
      </w:tr>
      <w:tr w:rsidR="000B0048" w14:paraId="610C18F1" w14:textId="77777777">
        <w:trPr>
          <w:trHeight w:val="3946"/>
        </w:trPr>
        <w:tc>
          <w:tcPr>
            <w:tcW w:w="2880" w:type="dxa"/>
            <w:tcBorders>
              <w:left w:val="single" w:sz="6" w:space="0" w:color="000000"/>
              <w:bottom w:val="single" w:sz="6" w:space="0" w:color="000000"/>
              <w:right w:val="single" w:sz="6" w:space="0" w:color="000000"/>
            </w:tcBorders>
          </w:tcPr>
          <w:p w14:paraId="05744068" w14:textId="77777777" w:rsidR="000B0048" w:rsidRDefault="00695692" w:rsidP="00FA4C18">
            <w:pPr>
              <w:pStyle w:val="TableParagraph"/>
              <w:spacing w:before="1" w:line="216" w:lineRule="auto"/>
              <w:ind w:left="134" w:right="112"/>
              <w:rPr>
                <w:sz w:val="18"/>
              </w:rPr>
            </w:pPr>
            <w:r>
              <w:rPr>
                <w:sz w:val="18"/>
              </w:rPr>
              <w:t>1. Do you have a written emergency response plan (ERP)?</w:t>
            </w:r>
          </w:p>
        </w:tc>
        <w:tc>
          <w:tcPr>
            <w:tcW w:w="1620" w:type="dxa"/>
            <w:tcBorders>
              <w:left w:val="single" w:sz="6" w:space="0" w:color="000000"/>
              <w:bottom w:val="single" w:sz="6" w:space="0" w:color="000000"/>
              <w:right w:val="single" w:sz="6" w:space="0" w:color="000000"/>
            </w:tcBorders>
          </w:tcPr>
          <w:p w14:paraId="57D78DE7" w14:textId="77777777" w:rsidR="000B0048" w:rsidRDefault="00695692">
            <w:pPr>
              <w:pStyle w:val="TableParagraph"/>
              <w:spacing w:line="204" w:lineRule="exact"/>
              <w:ind w:left="119"/>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left w:val="single" w:sz="6" w:space="0" w:color="000000"/>
              <w:bottom w:val="single" w:sz="6" w:space="0" w:color="000000"/>
              <w:right w:val="single" w:sz="6" w:space="0" w:color="000000"/>
            </w:tcBorders>
          </w:tcPr>
          <w:p w14:paraId="036BB2A2" w14:textId="77777777" w:rsidR="000B0048" w:rsidRDefault="00695692">
            <w:pPr>
              <w:pStyle w:val="TableParagraph"/>
              <w:spacing w:line="213" w:lineRule="auto"/>
              <w:ind w:left="119" w:right="102"/>
              <w:rPr>
                <w:sz w:val="18"/>
              </w:rPr>
            </w:pPr>
            <w:r>
              <w:rPr>
                <w:sz w:val="18"/>
              </w:rPr>
              <w:t>It is essential that you have an ERP. If you do not have an ERP, you can obtain a sample from your state drinking water primacy agency. As a first step in developing your ERP, you should develop your Emergency Contact List (see Attachment 2).</w:t>
            </w:r>
          </w:p>
          <w:p w14:paraId="55B0B0EA" w14:textId="77777777" w:rsidR="000B0048" w:rsidRDefault="00695692">
            <w:pPr>
              <w:pStyle w:val="TableParagraph"/>
              <w:spacing w:before="156" w:line="220" w:lineRule="auto"/>
              <w:ind w:left="119" w:right="88"/>
              <w:rPr>
                <w:sz w:val="18"/>
              </w:rPr>
            </w:pPr>
            <w:r>
              <w:rPr>
                <w:sz w:val="18"/>
              </w:rPr>
              <w:t>A plan is vital in case there is an incident that requires immediate response. Your plan should be reviewed at least annually (or more frequently if necessary) to ensure it is up-to-date and addresses security emergencies.</w:t>
            </w:r>
          </w:p>
          <w:p w14:paraId="767FE675" w14:textId="77777777" w:rsidR="000B0048" w:rsidRDefault="00695692">
            <w:pPr>
              <w:pStyle w:val="TableParagraph"/>
              <w:spacing w:before="151" w:line="220" w:lineRule="auto"/>
              <w:ind w:left="119" w:right="103"/>
              <w:rPr>
                <w:sz w:val="18"/>
              </w:rPr>
            </w:pPr>
            <w:r>
              <w:rPr>
                <w:sz w:val="18"/>
              </w:rPr>
              <w:t>You should designate someone to be contacted in case of emergency regardless of the day of the week or time of day. This contact information should be kept up-to-date and made available to all water system personnel and local officials (if applicable).</w:t>
            </w:r>
          </w:p>
          <w:p w14:paraId="23B91476" w14:textId="77777777" w:rsidR="000B0048" w:rsidRDefault="00695692">
            <w:pPr>
              <w:pStyle w:val="TableParagraph"/>
              <w:spacing w:before="133" w:line="225" w:lineRule="auto"/>
              <w:ind w:left="119" w:right="264"/>
              <w:rPr>
                <w:sz w:val="18"/>
              </w:rPr>
            </w:pPr>
            <w:r>
              <w:rPr>
                <w:sz w:val="18"/>
              </w:rPr>
              <w:t>Share</w:t>
            </w:r>
            <w:r>
              <w:rPr>
                <w:spacing w:val="-5"/>
                <w:sz w:val="18"/>
              </w:rPr>
              <w:t xml:space="preserve"> </w:t>
            </w:r>
            <w:r>
              <w:rPr>
                <w:sz w:val="18"/>
              </w:rPr>
              <w:t>this</w:t>
            </w:r>
            <w:r>
              <w:rPr>
                <w:spacing w:val="-5"/>
                <w:sz w:val="18"/>
              </w:rPr>
              <w:t xml:space="preserve"> </w:t>
            </w:r>
            <w:r>
              <w:rPr>
                <w:sz w:val="18"/>
              </w:rPr>
              <w:t>ERP</w:t>
            </w:r>
            <w:r>
              <w:rPr>
                <w:spacing w:val="-6"/>
                <w:sz w:val="18"/>
              </w:rPr>
              <w:t xml:space="preserve"> </w:t>
            </w:r>
            <w:r>
              <w:rPr>
                <w:sz w:val="18"/>
              </w:rPr>
              <w:t>with</w:t>
            </w:r>
            <w:r>
              <w:rPr>
                <w:spacing w:val="-5"/>
                <w:sz w:val="18"/>
              </w:rPr>
              <w:t xml:space="preserve"> </w:t>
            </w:r>
            <w:r>
              <w:rPr>
                <w:sz w:val="18"/>
              </w:rPr>
              <w:t>police,</w:t>
            </w:r>
            <w:r>
              <w:rPr>
                <w:spacing w:val="-6"/>
                <w:sz w:val="18"/>
              </w:rPr>
              <w:t xml:space="preserve"> </w:t>
            </w:r>
            <w:r>
              <w:rPr>
                <w:sz w:val="18"/>
              </w:rPr>
              <w:t>emergency</w:t>
            </w:r>
            <w:r>
              <w:rPr>
                <w:spacing w:val="-5"/>
                <w:sz w:val="18"/>
              </w:rPr>
              <w:t xml:space="preserve"> </w:t>
            </w:r>
            <w:r>
              <w:rPr>
                <w:sz w:val="18"/>
              </w:rPr>
              <w:t>personnel,</w:t>
            </w:r>
            <w:r>
              <w:rPr>
                <w:spacing w:val="-6"/>
                <w:sz w:val="18"/>
              </w:rPr>
              <w:t xml:space="preserve"> </w:t>
            </w:r>
            <w:r>
              <w:rPr>
                <w:sz w:val="18"/>
              </w:rPr>
              <w:t>and</w:t>
            </w:r>
            <w:r>
              <w:rPr>
                <w:spacing w:val="-5"/>
                <w:sz w:val="18"/>
              </w:rPr>
              <w:t xml:space="preserve"> </w:t>
            </w:r>
            <w:r>
              <w:rPr>
                <w:sz w:val="18"/>
              </w:rPr>
              <w:t>your</w:t>
            </w:r>
            <w:r>
              <w:rPr>
                <w:spacing w:val="-6"/>
                <w:sz w:val="18"/>
              </w:rPr>
              <w:t xml:space="preserve"> </w:t>
            </w:r>
            <w:r>
              <w:rPr>
                <w:sz w:val="18"/>
              </w:rPr>
              <w:t>state</w:t>
            </w:r>
            <w:r>
              <w:rPr>
                <w:spacing w:val="-5"/>
                <w:sz w:val="18"/>
              </w:rPr>
              <w:t xml:space="preserve"> </w:t>
            </w:r>
            <w:r>
              <w:rPr>
                <w:sz w:val="18"/>
              </w:rPr>
              <w:t>primacy agency. Posting contact information is a good idea only if authorized personnel are the only ones seeing the</w:t>
            </w:r>
            <w:r>
              <w:rPr>
                <w:spacing w:val="-5"/>
                <w:sz w:val="18"/>
              </w:rPr>
              <w:t xml:space="preserve"> </w:t>
            </w:r>
            <w:r>
              <w:rPr>
                <w:sz w:val="18"/>
              </w:rPr>
              <w:t>information.</w:t>
            </w:r>
          </w:p>
          <w:p w14:paraId="0E52B362" w14:textId="77777777" w:rsidR="000B0048" w:rsidRDefault="00695692">
            <w:pPr>
              <w:pStyle w:val="TableParagraph"/>
              <w:spacing w:line="216" w:lineRule="auto"/>
              <w:ind w:left="119" w:right="209"/>
              <w:rPr>
                <w:sz w:val="18"/>
              </w:rPr>
            </w:pPr>
            <w:r>
              <w:rPr>
                <w:sz w:val="18"/>
              </w:rPr>
              <w:t>These signs could pose a security risk if posted for public viewing since it gives people information that could be used against the system.</w:t>
            </w:r>
          </w:p>
        </w:tc>
        <w:tc>
          <w:tcPr>
            <w:tcW w:w="3689" w:type="dxa"/>
            <w:tcBorders>
              <w:left w:val="single" w:sz="6" w:space="0" w:color="000000"/>
              <w:bottom w:val="single" w:sz="6" w:space="0" w:color="000000"/>
              <w:right w:val="single" w:sz="6" w:space="0" w:color="000000"/>
            </w:tcBorders>
          </w:tcPr>
          <w:p w14:paraId="15B87924" w14:textId="77777777" w:rsidR="000B0048" w:rsidRDefault="000B0048">
            <w:pPr>
              <w:pStyle w:val="TableParagraph"/>
              <w:rPr>
                <w:sz w:val="18"/>
              </w:rPr>
            </w:pPr>
          </w:p>
        </w:tc>
      </w:tr>
      <w:tr w:rsidR="000B0048" w14:paraId="0CB41221"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2825BE9A" w14:textId="15558818" w:rsidR="000B0048" w:rsidRDefault="00695692" w:rsidP="00FA4C18">
            <w:pPr>
              <w:pStyle w:val="TableParagraph"/>
              <w:tabs>
                <w:tab w:val="left" w:pos="462"/>
              </w:tabs>
              <w:spacing w:line="216" w:lineRule="auto"/>
              <w:ind w:left="134" w:right="135"/>
              <w:rPr>
                <w:sz w:val="18"/>
              </w:rPr>
            </w:pPr>
            <w:r>
              <w:rPr>
                <w:sz w:val="18"/>
              </w:rPr>
              <w:t>2.</w:t>
            </w:r>
            <w:r w:rsidR="00FA4C18">
              <w:rPr>
                <w:sz w:val="18"/>
              </w:rPr>
              <w:t xml:space="preserve"> </w:t>
            </w:r>
            <w:r>
              <w:rPr>
                <w:sz w:val="18"/>
              </w:rPr>
              <w:t xml:space="preserve">Is access to the critical components of the water system (i.e., a part of the physical infrastructure of </w:t>
            </w:r>
            <w:r>
              <w:rPr>
                <w:spacing w:val="-3"/>
                <w:sz w:val="18"/>
              </w:rPr>
              <w:t xml:space="preserve">the </w:t>
            </w:r>
            <w:r>
              <w:rPr>
                <w:sz w:val="18"/>
              </w:rPr>
              <w:t>system that is essential for water flow and/or water quality) restricted to authorized personnel</w:t>
            </w:r>
            <w:r>
              <w:rPr>
                <w:spacing w:val="-20"/>
                <w:sz w:val="18"/>
              </w:rPr>
              <w:t xml:space="preserve"> </w:t>
            </w:r>
            <w:r>
              <w:rPr>
                <w:sz w:val="18"/>
              </w:rPr>
              <w:t>only?</w:t>
            </w:r>
          </w:p>
        </w:tc>
        <w:tc>
          <w:tcPr>
            <w:tcW w:w="1620" w:type="dxa"/>
            <w:tcBorders>
              <w:top w:val="single" w:sz="6" w:space="0" w:color="000000"/>
              <w:left w:val="single" w:sz="6" w:space="0" w:color="000000"/>
              <w:bottom w:val="single" w:sz="6" w:space="0" w:color="000000"/>
              <w:right w:val="single" w:sz="6" w:space="0" w:color="000000"/>
            </w:tcBorders>
          </w:tcPr>
          <w:p w14:paraId="4B0DE6BF" w14:textId="77777777" w:rsidR="000B0048" w:rsidRDefault="00695692">
            <w:pPr>
              <w:pStyle w:val="TableParagraph"/>
              <w:spacing w:line="202" w:lineRule="exact"/>
              <w:ind w:left="119"/>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6F5A0E31" w14:textId="77777777" w:rsidR="000B0048" w:rsidRDefault="00695692">
            <w:pPr>
              <w:pStyle w:val="TableParagraph"/>
              <w:spacing w:line="216" w:lineRule="auto"/>
              <w:ind w:left="119" w:right="128"/>
              <w:rPr>
                <w:sz w:val="18"/>
              </w:rPr>
            </w:pPr>
            <w:r>
              <w:rPr>
                <w:sz w:val="18"/>
              </w:rPr>
              <w:t>You should restrict or limit access to the critical components of your water system to authorized personnel only. This is the first step in security enhancement for your water system. Consider the following:</w:t>
            </w:r>
          </w:p>
          <w:p w14:paraId="6CDF61B6" w14:textId="77777777" w:rsidR="000B0048" w:rsidRDefault="00695692" w:rsidP="00B56BC4">
            <w:pPr>
              <w:pStyle w:val="TableParagraph"/>
              <w:numPr>
                <w:ilvl w:val="0"/>
                <w:numId w:val="5"/>
              </w:numPr>
              <w:tabs>
                <w:tab w:val="left" w:pos="264"/>
              </w:tabs>
              <w:spacing w:before="149" w:line="225" w:lineRule="auto"/>
              <w:ind w:right="168" w:hanging="164"/>
              <w:rPr>
                <w:sz w:val="18"/>
              </w:rPr>
            </w:pPr>
            <w:r>
              <w:rPr>
                <w:sz w:val="18"/>
              </w:rPr>
              <w:t>Issue water system photo identification cards for employees, and require them to be displayed within the restricted area at all</w:t>
            </w:r>
            <w:r>
              <w:rPr>
                <w:spacing w:val="-9"/>
                <w:sz w:val="18"/>
              </w:rPr>
              <w:t xml:space="preserve"> </w:t>
            </w:r>
            <w:r>
              <w:rPr>
                <w:sz w:val="18"/>
              </w:rPr>
              <w:t>times.</w:t>
            </w:r>
          </w:p>
          <w:p w14:paraId="50B48352" w14:textId="77777777" w:rsidR="000B0048" w:rsidRDefault="00695692" w:rsidP="00B56BC4">
            <w:pPr>
              <w:pStyle w:val="TableParagraph"/>
              <w:numPr>
                <w:ilvl w:val="0"/>
                <w:numId w:val="5"/>
              </w:numPr>
              <w:tabs>
                <w:tab w:val="left" w:pos="271"/>
              </w:tabs>
              <w:spacing w:before="136" w:line="225" w:lineRule="auto"/>
              <w:ind w:right="597" w:hanging="164"/>
              <w:rPr>
                <w:sz w:val="18"/>
              </w:rPr>
            </w:pPr>
            <w:r>
              <w:rPr>
                <w:sz w:val="18"/>
              </w:rPr>
              <w:t>Post signs restricting entry to authorized personnel and ensure that assigned staff escort people without proper</w:t>
            </w:r>
            <w:r>
              <w:rPr>
                <w:spacing w:val="-24"/>
                <w:sz w:val="18"/>
              </w:rPr>
              <w:t xml:space="preserve"> </w:t>
            </w:r>
            <w:r>
              <w:rPr>
                <w:sz w:val="18"/>
              </w:rPr>
              <w:t>ID.</w:t>
            </w:r>
          </w:p>
        </w:tc>
        <w:tc>
          <w:tcPr>
            <w:tcW w:w="3689" w:type="dxa"/>
            <w:tcBorders>
              <w:top w:val="single" w:sz="6" w:space="0" w:color="000000"/>
              <w:left w:val="single" w:sz="6" w:space="0" w:color="000000"/>
              <w:bottom w:val="single" w:sz="6" w:space="0" w:color="000000"/>
              <w:right w:val="single" w:sz="6" w:space="0" w:color="000000"/>
            </w:tcBorders>
          </w:tcPr>
          <w:p w14:paraId="3310EEB8" w14:textId="77777777" w:rsidR="000B0048" w:rsidRDefault="000B0048">
            <w:pPr>
              <w:pStyle w:val="TableParagraph"/>
              <w:rPr>
                <w:sz w:val="18"/>
              </w:rPr>
            </w:pPr>
          </w:p>
          <w:p w14:paraId="2094BFA1" w14:textId="77777777" w:rsidR="0035689E" w:rsidRPr="0035689E" w:rsidRDefault="0035689E" w:rsidP="0035689E"/>
          <w:p w14:paraId="5AE177A7" w14:textId="77777777" w:rsidR="0035689E" w:rsidRPr="0035689E" w:rsidRDefault="0035689E" w:rsidP="0035689E"/>
          <w:p w14:paraId="3215041B" w14:textId="77777777" w:rsidR="0035689E" w:rsidRPr="0035689E" w:rsidRDefault="0035689E" w:rsidP="0035689E"/>
          <w:p w14:paraId="4042FA73" w14:textId="77777777" w:rsidR="0035689E" w:rsidRPr="0035689E" w:rsidRDefault="0035689E" w:rsidP="0035689E"/>
          <w:p w14:paraId="57DCFB24" w14:textId="77777777" w:rsidR="0035689E" w:rsidRPr="0035689E" w:rsidRDefault="0035689E" w:rsidP="0035689E"/>
          <w:p w14:paraId="0DCBD6ED" w14:textId="77777777" w:rsidR="0035689E" w:rsidRPr="0035689E" w:rsidRDefault="0035689E" w:rsidP="0035689E"/>
          <w:p w14:paraId="1E69EAA1" w14:textId="77777777" w:rsidR="0035689E" w:rsidRPr="0035689E" w:rsidRDefault="0035689E" w:rsidP="0035689E"/>
          <w:p w14:paraId="1C0DC585" w14:textId="77777777" w:rsidR="0035689E" w:rsidRPr="0035689E" w:rsidRDefault="0035689E" w:rsidP="0035689E"/>
          <w:p w14:paraId="7C5FCE11" w14:textId="77777777" w:rsidR="0035689E" w:rsidRDefault="0035689E" w:rsidP="0035689E">
            <w:pPr>
              <w:rPr>
                <w:rFonts w:ascii="Times New Roman" w:hAnsi="Times New Roman"/>
                <w:sz w:val="18"/>
              </w:rPr>
            </w:pPr>
          </w:p>
          <w:p w14:paraId="381EB289" w14:textId="77777777" w:rsidR="0035689E" w:rsidRPr="0035689E" w:rsidRDefault="0035689E" w:rsidP="0035689E">
            <w:pPr>
              <w:jc w:val="right"/>
            </w:pPr>
          </w:p>
        </w:tc>
      </w:tr>
      <w:tr w:rsidR="00197FC7" w14:paraId="4DD5C272"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4EF3EB8C" w14:textId="0D52C0DC" w:rsidR="00197FC7" w:rsidRDefault="00197FC7" w:rsidP="00FA4C18">
            <w:pPr>
              <w:pStyle w:val="TableParagraph"/>
              <w:tabs>
                <w:tab w:val="left" w:pos="462"/>
              </w:tabs>
              <w:spacing w:line="216" w:lineRule="auto"/>
              <w:ind w:left="134" w:right="135"/>
              <w:rPr>
                <w:sz w:val="18"/>
              </w:rPr>
            </w:pPr>
            <w:r>
              <w:rPr>
                <w:sz w:val="18"/>
              </w:rPr>
              <w:lastRenderedPageBreak/>
              <w:t>3.</w:t>
            </w:r>
            <w:r w:rsidR="00FA4C18">
              <w:rPr>
                <w:sz w:val="18"/>
              </w:rPr>
              <w:t xml:space="preserve"> </w:t>
            </w:r>
            <w:r>
              <w:rPr>
                <w:sz w:val="18"/>
              </w:rPr>
              <w:t xml:space="preserve"> Are facilities fenced, including wellhouses and pump pits, and are gates locked where appropriate?</w:t>
            </w:r>
          </w:p>
        </w:tc>
        <w:tc>
          <w:tcPr>
            <w:tcW w:w="1620" w:type="dxa"/>
            <w:tcBorders>
              <w:top w:val="single" w:sz="6" w:space="0" w:color="000000"/>
              <w:left w:val="single" w:sz="6" w:space="0" w:color="000000"/>
              <w:bottom w:val="single" w:sz="6" w:space="0" w:color="000000"/>
              <w:right w:val="single" w:sz="6" w:space="0" w:color="000000"/>
            </w:tcBorders>
          </w:tcPr>
          <w:p w14:paraId="7EA0442E" w14:textId="6863CA03"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5E37BD98" w14:textId="77777777" w:rsidR="00197FC7" w:rsidRDefault="00197FC7" w:rsidP="00197FC7">
            <w:pPr>
              <w:pStyle w:val="TableParagraph"/>
              <w:spacing w:line="190" w:lineRule="exact"/>
              <w:ind w:left="119"/>
              <w:rPr>
                <w:sz w:val="18"/>
              </w:rPr>
            </w:pPr>
            <w:r>
              <w:rPr>
                <w:sz w:val="18"/>
              </w:rPr>
              <w:t>Ideally, all facilities should have a security fence around the perimeter.</w:t>
            </w:r>
          </w:p>
          <w:p w14:paraId="16426906" w14:textId="77777777" w:rsidR="00197FC7" w:rsidRDefault="00197FC7" w:rsidP="00197FC7">
            <w:pPr>
              <w:pStyle w:val="TableParagraph"/>
              <w:spacing w:line="216" w:lineRule="auto"/>
              <w:ind w:left="119" w:right="128"/>
              <w:rPr>
                <w:sz w:val="18"/>
              </w:rPr>
            </w:pPr>
          </w:p>
          <w:p w14:paraId="65648F3F" w14:textId="2CB77CFB" w:rsidR="00197FC7" w:rsidRDefault="00197FC7" w:rsidP="00197FC7">
            <w:pPr>
              <w:pStyle w:val="TableParagraph"/>
              <w:spacing w:line="216" w:lineRule="auto"/>
              <w:ind w:left="119" w:right="128"/>
              <w:rPr>
                <w:sz w:val="18"/>
              </w:rPr>
            </w:pPr>
            <w:r>
              <w:rPr>
                <w:sz w:val="18"/>
              </w:rPr>
              <w:t>The fence perimeter should be walked periodically to check for breaches and maintenance needs. All gates should be locked with chains and a tamper- proof padlock that at a minimum protects the shank. Other barriers such as concrete "jersey" barriers should be considered to guard certain critical components from accidental or intentional vehicle</w:t>
            </w:r>
            <w:r>
              <w:rPr>
                <w:spacing w:val="-7"/>
                <w:sz w:val="18"/>
              </w:rPr>
              <w:t xml:space="preserve"> </w:t>
            </w:r>
            <w:r>
              <w:rPr>
                <w:sz w:val="18"/>
              </w:rPr>
              <w:t>intrusion.</w:t>
            </w:r>
          </w:p>
        </w:tc>
        <w:tc>
          <w:tcPr>
            <w:tcW w:w="3689" w:type="dxa"/>
            <w:tcBorders>
              <w:top w:val="single" w:sz="6" w:space="0" w:color="000000"/>
              <w:left w:val="single" w:sz="6" w:space="0" w:color="000000"/>
              <w:bottom w:val="single" w:sz="6" w:space="0" w:color="000000"/>
              <w:right w:val="single" w:sz="6" w:space="0" w:color="000000"/>
            </w:tcBorders>
          </w:tcPr>
          <w:p w14:paraId="5DD84B83" w14:textId="657F320F" w:rsidR="00197FC7" w:rsidRDefault="00197FC7" w:rsidP="00197FC7">
            <w:pPr>
              <w:pStyle w:val="TableParagraph"/>
              <w:rPr>
                <w:sz w:val="18"/>
              </w:rPr>
            </w:pPr>
          </w:p>
        </w:tc>
      </w:tr>
      <w:tr w:rsidR="00197FC7" w14:paraId="48A44BD4"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1C9171CC" w14:textId="0C26ECB1" w:rsidR="00197FC7" w:rsidRDefault="00197FC7" w:rsidP="00FA4C18">
            <w:pPr>
              <w:pStyle w:val="TableParagraph"/>
              <w:tabs>
                <w:tab w:val="left" w:pos="584"/>
              </w:tabs>
              <w:spacing w:line="216" w:lineRule="auto"/>
              <w:ind w:left="134" w:right="135"/>
              <w:rPr>
                <w:sz w:val="18"/>
              </w:rPr>
            </w:pPr>
            <w:r>
              <w:rPr>
                <w:sz w:val="18"/>
              </w:rPr>
              <w:t>4. Are your doors, windows, and other points of entry such as tank and roof hatches and vents kept closed and locked?</w:t>
            </w:r>
          </w:p>
        </w:tc>
        <w:tc>
          <w:tcPr>
            <w:tcW w:w="1620" w:type="dxa"/>
            <w:tcBorders>
              <w:top w:val="single" w:sz="6" w:space="0" w:color="000000"/>
              <w:left w:val="single" w:sz="6" w:space="0" w:color="000000"/>
              <w:bottom w:val="single" w:sz="6" w:space="0" w:color="000000"/>
              <w:right w:val="single" w:sz="6" w:space="0" w:color="000000"/>
            </w:tcBorders>
          </w:tcPr>
          <w:p w14:paraId="12C7658C" w14:textId="429EF906"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796CC0CD" w14:textId="77777777" w:rsidR="00197FC7" w:rsidRDefault="00197FC7" w:rsidP="00197FC7">
            <w:pPr>
              <w:pStyle w:val="TableParagraph"/>
              <w:spacing w:before="1" w:line="213" w:lineRule="auto"/>
              <w:ind w:left="119" w:right="171"/>
              <w:rPr>
                <w:sz w:val="18"/>
              </w:rPr>
            </w:pPr>
            <w:r>
              <w:rPr>
                <w:sz w:val="18"/>
              </w:rPr>
              <w:t>Lock all building doors and windows, hatches and vents, gates, and other points of entry to prevent access by unauthorized personnel. Check locks regularly. Dead bolt locks and lock guards provide a high level of security for the cost.</w:t>
            </w:r>
          </w:p>
          <w:p w14:paraId="5C2D6365" w14:textId="77777777" w:rsidR="00197FC7" w:rsidRDefault="00197FC7" w:rsidP="00197FC7">
            <w:pPr>
              <w:pStyle w:val="TableParagraph"/>
              <w:spacing w:before="150" w:line="225" w:lineRule="auto"/>
              <w:ind w:left="119" w:right="106"/>
              <w:rPr>
                <w:sz w:val="18"/>
              </w:rPr>
            </w:pPr>
            <w:r>
              <w:rPr>
                <w:sz w:val="18"/>
              </w:rPr>
              <w:t>A daily check of critical system components enhances security and ensures that an unauthorized entry has not taken place.</w:t>
            </w:r>
          </w:p>
          <w:p w14:paraId="544AFB52" w14:textId="77777777" w:rsidR="00197FC7" w:rsidRDefault="00197FC7" w:rsidP="00197FC7">
            <w:pPr>
              <w:pStyle w:val="TableParagraph"/>
              <w:spacing w:before="154" w:line="218" w:lineRule="auto"/>
              <w:ind w:left="119" w:right="151"/>
              <w:rPr>
                <w:sz w:val="18"/>
              </w:rPr>
            </w:pPr>
            <w:r>
              <w:rPr>
                <w:sz w:val="18"/>
              </w:rPr>
              <w:t>Doors and hinges to critical facilities should be constructed of heavy- duty reinforced material. Hinges on all outside doors should be located on the inside.</w:t>
            </w:r>
          </w:p>
          <w:p w14:paraId="5B986CA0" w14:textId="77777777" w:rsidR="00197FC7" w:rsidRDefault="00197FC7" w:rsidP="00197FC7">
            <w:pPr>
              <w:pStyle w:val="TableParagraph"/>
              <w:spacing w:before="149" w:line="225" w:lineRule="auto"/>
              <w:ind w:left="119" w:right="645"/>
              <w:rPr>
                <w:sz w:val="18"/>
              </w:rPr>
            </w:pPr>
            <w:r>
              <w:rPr>
                <w:sz w:val="18"/>
              </w:rPr>
              <w:t>To limit access to water systems, all windows should be locked and reinforced with wire mesh or iron bars, and bolted on the inside.</w:t>
            </w:r>
          </w:p>
          <w:p w14:paraId="018C2F4A" w14:textId="77777777" w:rsidR="00197FC7" w:rsidRDefault="00197FC7" w:rsidP="00197FC7">
            <w:pPr>
              <w:pStyle w:val="TableParagraph"/>
              <w:spacing w:line="175" w:lineRule="exact"/>
              <w:ind w:left="119"/>
              <w:rPr>
                <w:sz w:val="18"/>
              </w:rPr>
            </w:pPr>
            <w:r>
              <w:rPr>
                <w:sz w:val="18"/>
              </w:rPr>
              <w:t>Systems should ensure that this type of security meets with the</w:t>
            </w:r>
          </w:p>
          <w:p w14:paraId="0C062DFB" w14:textId="77777777" w:rsidR="00197FC7" w:rsidRDefault="00197FC7" w:rsidP="00197FC7">
            <w:pPr>
              <w:pStyle w:val="TableParagraph"/>
              <w:spacing w:line="216" w:lineRule="auto"/>
              <w:ind w:left="119" w:right="128"/>
              <w:rPr>
                <w:sz w:val="18"/>
              </w:rPr>
            </w:pPr>
            <w:r>
              <w:rPr>
                <w:sz w:val="18"/>
              </w:rPr>
              <w:t>requirements of any fire codes. Alarms can also be installed on windows, doors, and other points of entry.</w:t>
            </w:r>
          </w:p>
          <w:p w14:paraId="068F5573" w14:textId="79FED257" w:rsidR="00197FC7" w:rsidRDefault="00197FC7" w:rsidP="00197FC7">
            <w:pPr>
              <w:pStyle w:val="TableParagraph"/>
              <w:spacing w:line="216" w:lineRule="auto"/>
              <w:ind w:left="119" w:right="128"/>
              <w:rPr>
                <w:sz w:val="18"/>
              </w:rPr>
            </w:pPr>
          </w:p>
        </w:tc>
        <w:tc>
          <w:tcPr>
            <w:tcW w:w="3689" w:type="dxa"/>
            <w:tcBorders>
              <w:top w:val="single" w:sz="6" w:space="0" w:color="000000"/>
              <w:left w:val="single" w:sz="6" w:space="0" w:color="000000"/>
              <w:bottom w:val="single" w:sz="6" w:space="0" w:color="000000"/>
              <w:right w:val="single" w:sz="6" w:space="0" w:color="000000"/>
            </w:tcBorders>
          </w:tcPr>
          <w:p w14:paraId="43CDC8FC" w14:textId="3AF96E98" w:rsidR="00197FC7" w:rsidRDefault="00197FC7" w:rsidP="00197FC7">
            <w:pPr>
              <w:pStyle w:val="TableParagraph"/>
              <w:rPr>
                <w:sz w:val="18"/>
              </w:rPr>
            </w:pPr>
          </w:p>
        </w:tc>
      </w:tr>
      <w:tr w:rsidR="00197FC7" w14:paraId="4BDEAEE7" w14:textId="77777777" w:rsidTr="00197FC7">
        <w:trPr>
          <w:trHeight w:val="950"/>
        </w:trPr>
        <w:tc>
          <w:tcPr>
            <w:tcW w:w="2880" w:type="dxa"/>
            <w:tcBorders>
              <w:top w:val="single" w:sz="6" w:space="0" w:color="000000"/>
              <w:left w:val="single" w:sz="6" w:space="0" w:color="000000"/>
              <w:bottom w:val="single" w:sz="6" w:space="0" w:color="000000"/>
              <w:right w:val="single" w:sz="6" w:space="0" w:color="000000"/>
            </w:tcBorders>
          </w:tcPr>
          <w:p w14:paraId="5F095F9C" w14:textId="46AB1618" w:rsidR="00197FC7" w:rsidRDefault="00197FC7" w:rsidP="00FA4C18">
            <w:pPr>
              <w:pStyle w:val="TableParagraph"/>
              <w:tabs>
                <w:tab w:val="left" w:pos="584"/>
              </w:tabs>
              <w:spacing w:line="216" w:lineRule="auto"/>
              <w:ind w:left="134" w:right="135"/>
              <w:rPr>
                <w:sz w:val="18"/>
              </w:rPr>
            </w:pPr>
            <w:r>
              <w:rPr>
                <w:sz w:val="18"/>
              </w:rPr>
              <w:t>5. Is there external lighting around the critical components of your water system?</w:t>
            </w:r>
          </w:p>
        </w:tc>
        <w:tc>
          <w:tcPr>
            <w:tcW w:w="1620" w:type="dxa"/>
            <w:tcBorders>
              <w:top w:val="single" w:sz="6" w:space="0" w:color="000000"/>
              <w:left w:val="single" w:sz="6" w:space="0" w:color="000000"/>
              <w:bottom w:val="single" w:sz="6" w:space="0" w:color="000000"/>
              <w:right w:val="single" w:sz="6" w:space="0" w:color="000000"/>
            </w:tcBorders>
          </w:tcPr>
          <w:p w14:paraId="05A5CC33" w14:textId="343D7C9E"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449782EA" w14:textId="534DFEF1" w:rsidR="00197FC7" w:rsidRDefault="00197FC7" w:rsidP="00197FC7">
            <w:pPr>
              <w:pStyle w:val="TableParagraph"/>
              <w:spacing w:line="216" w:lineRule="auto"/>
              <w:ind w:left="119" w:right="128"/>
              <w:rPr>
                <w:sz w:val="18"/>
              </w:rPr>
            </w:pPr>
            <w:r>
              <w:rPr>
                <w:sz w:val="18"/>
              </w:rPr>
              <w:t>Adequate lighting of the exterior of water systems’ critical components is a good deterrent to unauthorized access and may result in the detection or deterrence of trespassers. Motion detectors that activate switches that turn lights on or trigger alarms also enhance security.</w:t>
            </w:r>
          </w:p>
        </w:tc>
        <w:tc>
          <w:tcPr>
            <w:tcW w:w="3689" w:type="dxa"/>
            <w:tcBorders>
              <w:top w:val="single" w:sz="6" w:space="0" w:color="000000"/>
              <w:left w:val="single" w:sz="6" w:space="0" w:color="000000"/>
              <w:bottom w:val="single" w:sz="6" w:space="0" w:color="000000"/>
              <w:right w:val="single" w:sz="6" w:space="0" w:color="000000"/>
            </w:tcBorders>
          </w:tcPr>
          <w:p w14:paraId="0386224E" w14:textId="2811F0C2" w:rsidR="00197FC7" w:rsidRDefault="00197FC7" w:rsidP="00197FC7">
            <w:pPr>
              <w:pStyle w:val="TableParagraph"/>
              <w:rPr>
                <w:sz w:val="18"/>
              </w:rPr>
            </w:pPr>
          </w:p>
        </w:tc>
      </w:tr>
      <w:tr w:rsidR="00197FC7" w14:paraId="39D86C30"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38E89FF9" w14:textId="4FF15F5B" w:rsidR="00197FC7" w:rsidRDefault="00197FC7" w:rsidP="00FA4C18">
            <w:pPr>
              <w:pStyle w:val="TableParagraph"/>
              <w:tabs>
                <w:tab w:val="left" w:pos="584"/>
              </w:tabs>
              <w:spacing w:line="216" w:lineRule="auto"/>
              <w:ind w:left="134" w:right="135"/>
              <w:rPr>
                <w:sz w:val="18"/>
              </w:rPr>
            </w:pPr>
            <w:r>
              <w:rPr>
                <w:sz w:val="18"/>
              </w:rPr>
              <w:t>6. Are warning signs (tampering, unauthorized access, etc.) posted on all critical components of your water system? (For example, well houses and storage</w:t>
            </w:r>
            <w:r>
              <w:rPr>
                <w:spacing w:val="-3"/>
                <w:sz w:val="18"/>
              </w:rPr>
              <w:t xml:space="preserve"> </w:t>
            </w:r>
            <w:r>
              <w:rPr>
                <w:sz w:val="18"/>
              </w:rPr>
              <w:t>tanks.)</w:t>
            </w:r>
          </w:p>
        </w:tc>
        <w:tc>
          <w:tcPr>
            <w:tcW w:w="1620" w:type="dxa"/>
            <w:tcBorders>
              <w:top w:val="single" w:sz="6" w:space="0" w:color="000000"/>
              <w:left w:val="single" w:sz="6" w:space="0" w:color="000000"/>
              <w:bottom w:val="single" w:sz="6" w:space="0" w:color="000000"/>
              <w:right w:val="single" w:sz="6" w:space="0" w:color="000000"/>
            </w:tcBorders>
          </w:tcPr>
          <w:p w14:paraId="4F4DD4F2" w14:textId="148C0282"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6337A4BB" w14:textId="77777777" w:rsidR="00197FC7" w:rsidRDefault="00197FC7" w:rsidP="00197FC7">
            <w:pPr>
              <w:pStyle w:val="TableParagraph"/>
              <w:spacing w:line="202" w:lineRule="exact"/>
              <w:ind w:left="119"/>
              <w:rPr>
                <w:sz w:val="18"/>
              </w:rPr>
            </w:pPr>
            <w:r>
              <w:rPr>
                <w:sz w:val="18"/>
              </w:rPr>
              <w:t>Warning signs are an effective means to deter unauthorized access.</w:t>
            </w:r>
          </w:p>
          <w:p w14:paraId="68B79723" w14:textId="77777777" w:rsidR="00197FC7" w:rsidRDefault="00197FC7" w:rsidP="00197FC7">
            <w:pPr>
              <w:pStyle w:val="TableParagraph"/>
              <w:spacing w:before="141" w:line="216" w:lineRule="auto"/>
              <w:ind w:left="119" w:right="32"/>
              <w:rPr>
                <w:sz w:val="18"/>
              </w:rPr>
            </w:pPr>
            <w:r>
              <w:rPr>
                <w:sz w:val="18"/>
              </w:rPr>
              <w:t>“Warning - Tampering with this facility is a federal offense” should be posted on all water facilities. These are available from your state rural water association.</w:t>
            </w:r>
          </w:p>
          <w:p w14:paraId="7D1B0E2B" w14:textId="77777777" w:rsidR="00197FC7" w:rsidRDefault="00197FC7" w:rsidP="00197FC7">
            <w:pPr>
              <w:pStyle w:val="TableParagraph"/>
              <w:spacing w:line="216" w:lineRule="auto"/>
              <w:ind w:left="119" w:right="128"/>
              <w:rPr>
                <w:sz w:val="18"/>
              </w:rPr>
            </w:pPr>
          </w:p>
          <w:p w14:paraId="77EF184F" w14:textId="0EE4DDBB" w:rsidR="00197FC7" w:rsidRDefault="00197FC7" w:rsidP="00197FC7">
            <w:pPr>
              <w:pStyle w:val="TableParagraph"/>
              <w:spacing w:line="216" w:lineRule="auto"/>
              <w:ind w:left="119" w:right="128"/>
              <w:rPr>
                <w:sz w:val="18"/>
              </w:rPr>
            </w:pPr>
            <w:r>
              <w:rPr>
                <w:sz w:val="18"/>
              </w:rPr>
              <w:t>“Authorized Personnel Only,” “Unauthorized Access Prohibited,” and “Employees Only” are examples of other signs that may be useful.</w:t>
            </w:r>
          </w:p>
        </w:tc>
        <w:tc>
          <w:tcPr>
            <w:tcW w:w="3689" w:type="dxa"/>
            <w:tcBorders>
              <w:top w:val="single" w:sz="6" w:space="0" w:color="000000"/>
              <w:left w:val="single" w:sz="6" w:space="0" w:color="000000"/>
              <w:bottom w:val="single" w:sz="6" w:space="0" w:color="000000"/>
              <w:right w:val="single" w:sz="6" w:space="0" w:color="000000"/>
            </w:tcBorders>
          </w:tcPr>
          <w:p w14:paraId="2A848B15" w14:textId="0EAECE93" w:rsidR="00197FC7" w:rsidRDefault="00197FC7" w:rsidP="00197FC7">
            <w:pPr>
              <w:pStyle w:val="TableParagraph"/>
              <w:rPr>
                <w:sz w:val="18"/>
              </w:rPr>
            </w:pPr>
          </w:p>
        </w:tc>
      </w:tr>
      <w:tr w:rsidR="00197FC7" w14:paraId="522D11AD" w14:textId="77777777" w:rsidTr="00197FC7">
        <w:trPr>
          <w:trHeight w:val="1445"/>
        </w:trPr>
        <w:tc>
          <w:tcPr>
            <w:tcW w:w="2880" w:type="dxa"/>
            <w:tcBorders>
              <w:top w:val="single" w:sz="6" w:space="0" w:color="000000"/>
              <w:left w:val="single" w:sz="6" w:space="0" w:color="000000"/>
              <w:bottom w:val="single" w:sz="6" w:space="0" w:color="000000"/>
              <w:right w:val="single" w:sz="6" w:space="0" w:color="000000"/>
            </w:tcBorders>
          </w:tcPr>
          <w:p w14:paraId="53C164ED" w14:textId="7096B2D7" w:rsidR="00197FC7" w:rsidRDefault="00197FC7" w:rsidP="00FA4C18">
            <w:pPr>
              <w:pStyle w:val="TableParagraph"/>
              <w:tabs>
                <w:tab w:val="left" w:pos="584"/>
              </w:tabs>
              <w:spacing w:line="216" w:lineRule="auto"/>
              <w:ind w:left="134" w:right="135"/>
              <w:rPr>
                <w:sz w:val="18"/>
              </w:rPr>
            </w:pPr>
            <w:r>
              <w:rPr>
                <w:sz w:val="18"/>
              </w:rPr>
              <w:t>7. Do you patrol and inspect your source intake, buildings, storage tanks, equipment, and other critical components?</w:t>
            </w:r>
          </w:p>
        </w:tc>
        <w:tc>
          <w:tcPr>
            <w:tcW w:w="1620" w:type="dxa"/>
            <w:tcBorders>
              <w:top w:val="single" w:sz="6" w:space="0" w:color="000000"/>
              <w:left w:val="single" w:sz="6" w:space="0" w:color="000000"/>
              <w:bottom w:val="single" w:sz="6" w:space="0" w:color="000000"/>
              <w:right w:val="single" w:sz="6" w:space="0" w:color="000000"/>
            </w:tcBorders>
          </w:tcPr>
          <w:p w14:paraId="3D49BC6D" w14:textId="5101A341"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353B3EA5" w14:textId="77777777" w:rsidR="00197FC7" w:rsidRDefault="00197FC7" w:rsidP="00197FC7">
            <w:pPr>
              <w:pStyle w:val="TableParagraph"/>
              <w:spacing w:before="2" w:line="216" w:lineRule="auto"/>
              <w:ind w:left="119" w:right="380"/>
              <w:rPr>
                <w:sz w:val="18"/>
              </w:rPr>
            </w:pPr>
            <w:r>
              <w:rPr>
                <w:sz w:val="18"/>
              </w:rPr>
              <w:t>Frequent and random patrolling of the water system by utility staff may discourage potential tampering. It may also help identify problems that may have arisen since the previous patrol.</w:t>
            </w:r>
          </w:p>
          <w:p w14:paraId="5FE97DBC" w14:textId="77777777" w:rsidR="00197FC7" w:rsidRDefault="00197FC7" w:rsidP="00197FC7">
            <w:pPr>
              <w:pStyle w:val="TableParagraph"/>
              <w:spacing w:line="216" w:lineRule="auto"/>
              <w:ind w:left="119" w:right="128"/>
              <w:rPr>
                <w:sz w:val="18"/>
              </w:rPr>
            </w:pPr>
          </w:p>
          <w:p w14:paraId="50CE83C1" w14:textId="71F85BDF" w:rsidR="00197FC7" w:rsidRDefault="00197FC7" w:rsidP="00197FC7">
            <w:pPr>
              <w:pStyle w:val="TableParagraph"/>
              <w:spacing w:line="216" w:lineRule="auto"/>
              <w:ind w:left="119" w:right="128"/>
              <w:rPr>
                <w:sz w:val="18"/>
              </w:rPr>
            </w:pPr>
            <w:r>
              <w:rPr>
                <w:sz w:val="18"/>
              </w:rPr>
              <w:t>Consider asking your local law enforcement agencies to conduct patrols of your water system. Advise them of your critical components and explain why they are important.</w:t>
            </w:r>
          </w:p>
        </w:tc>
        <w:tc>
          <w:tcPr>
            <w:tcW w:w="3689" w:type="dxa"/>
            <w:tcBorders>
              <w:top w:val="single" w:sz="6" w:space="0" w:color="000000"/>
              <w:left w:val="single" w:sz="6" w:space="0" w:color="000000"/>
              <w:bottom w:val="single" w:sz="6" w:space="0" w:color="000000"/>
              <w:right w:val="single" w:sz="6" w:space="0" w:color="000000"/>
            </w:tcBorders>
          </w:tcPr>
          <w:p w14:paraId="1DA15B02" w14:textId="1463E931" w:rsidR="00197FC7" w:rsidRDefault="00197FC7" w:rsidP="00197FC7">
            <w:pPr>
              <w:pStyle w:val="TableParagraph"/>
              <w:rPr>
                <w:sz w:val="18"/>
              </w:rPr>
            </w:pPr>
          </w:p>
        </w:tc>
      </w:tr>
      <w:tr w:rsidR="00197FC7" w14:paraId="66C3D80E"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260BEB4C" w14:textId="71CFAA2E" w:rsidR="00197FC7" w:rsidRDefault="00197FC7" w:rsidP="00FA4C18">
            <w:pPr>
              <w:pStyle w:val="TableParagraph"/>
              <w:tabs>
                <w:tab w:val="left" w:pos="584"/>
              </w:tabs>
              <w:spacing w:line="216" w:lineRule="auto"/>
              <w:ind w:left="134" w:right="135"/>
              <w:rPr>
                <w:sz w:val="18"/>
              </w:rPr>
            </w:pPr>
            <w:r>
              <w:rPr>
                <w:sz w:val="18"/>
              </w:rPr>
              <w:lastRenderedPageBreak/>
              <w:t>8. Is the area around the critical components of your water system free of objects that may be used for breaking and entering?</w:t>
            </w:r>
          </w:p>
        </w:tc>
        <w:tc>
          <w:tcPr>
            <w:tcW w:w="1620" w:type="dxa"/>
            <w:tcBorders>
              <w:top w:val="single" w:sz="6" w:space="0" w:color="000000"/>
              <w:left w:val="single" w:sz="6" w:space="0" w:color="000000"/>
              <w:bottom w:val="single" w:sz="6" w:space="0" w:color="000000"/>
              <w:right w:val="single" w:sz="6" w:space="0" w:color="000000"/>
            </w:tcBorders>
          </w:tcPr>
          <w:p w14:paraId="324E8718" w14:textId="46C0A950"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09A17E50" w14:textId="682C2C9D" w:rsidR="00197FC7" w:rsidRDefault="00197FC7" w:rsidP="00197FC7">
            <w:pPr>
              <w:pStyle w:val="TableParagraph"/>
              <w:spacing w:line="216" w:lineRule="auto"/>
              <w:ind w:left="119" w:right="128"/>
              <w:rPr>
                <w:sz w:val="18"/>
              </w:rPr>
            </w:pPr>
            <w:r>
              <w:rPr>
                <w:sz w:val="18"/>
              </w:rPr>
              <w:t>When assessing the area around your water system’s critical components, look for objects that could be used to gain entry (e.g., large rocks, cement blocks, pieces of wood, ladders, valve keys, and other tools).</w:t>
            </w:r>
          </w:p>
        </w:tc>
        <w:tc>
          <w:tcPr>
            <w:tcW w:w="3689" w:type="dxa"/>
            <w:tcBorders>
              <w:top w:val="single" w:sz="6" w:space="0" w:color="000000"/>
              <w:left w:val="single" w:sz="6" w:space="0" w:color="000000"/>
              <w:bottom w:val="single" w:sz="6" w:space="0" w:color="000000"/>
              <w:right w:val="single" w:sz="6" w:space="0" w:color="000000"/>
            </w:tcBorders>
          </w:tcPr>
          <w:p w14:paraId="13776755" w14:textId="17B77EEC" w:rsidR="00197FC7" w:rsidRDefault="00197FC7" w:rsidP="00197FC7">
            <w:pPr>
              <w:pStyle w:val="TableParagraph"/>
              <w:rPr>
                <w:sz w:val="18"/>
              </w:rPr>
            </w:pPr>
          </w:p>
        </w:tc>
      </w:tr>
      <w:tr w:rsidR="00197FC7" w14:paraId="03028F79"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1A7DD4AB" w14:textId="01B878FA" w:rsidR="00197FC7" w:rsidRDefault="00197FC7" w:rsidP="00FA4C18">
            <w:pPr>
              <w:pStyle w:val="TableParagraph"/>
              <w:tabs>
                <w:tab w:val="left" w:pos="764"/>
              </w:tabs>
              <w:spacing w:line="216" w:lineRule="auto"/>
              <w:ind w:left="134" w:right="135"/>
              <w:rPr>
                <w:sz w:val="18"/>
              </w:rPr>
            </w:pPr>
            <w:r>
              <w:rPr>
                <w:sz w:val="18"/>
              </w:rPr>
              <w:t>9. Are the entry points to your water system easily seen?</w:t>
            </w:r>
          </w:p>
        </w:tc>
        <w:tc>
          <w:tcPr>
            <w:tcW w:w="1620" w:type="dxa"/>
            <w:tcBorders>
              <w:top w:val="single" w:sz="6" w:space="0" w:color="000000"/>
              <w:left w:val="single" w:sz="6" w:space="0" w:color="000000"/>
              <w:bottom w:val="single" w:sz="6" w:space="0" w:color="000000"/>
              <w:right w:val="single" w:sz="6" w:space="0" w:color="000000"/>
            </w:tcBorders>
          </w:tcPr>
          <w:p w14:paraId="685459C5" w14:textId="1D05BE8D"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006BF5C1" w14:textId="77777777" w:rsidR="00197FC7" w:rsidRDefault="00197FC7" w:rsidP="00197FC7">
            <w:pPr>
              <w:pStyle w:val="TableParagraph"/>
              <w:spacing w:before="73" w:line="237" w:lineRule="auto"/>
              <w:ind w:left="119" w:right="107"/>
              <w:rPr>
                <w:sz w:val="18"/>
              </w:rPr>
            </w:pPr>
            <w:r>
              <w:rPr>
                <w:sz w:val="18"/>
              </w:rPr>
              <w:t>You should clear fence lines of all vegetation. Overhanging or nearby trees may also provide easy access. Avoid landscaping that will permit trespassers to hide or conduct unnoticed suspicious activities.</w:t>
            </w:r>
          </w:p>
          <w:p w14:paraId="48BF9F04" w14:textId="77777777" w:rsidR="00197FC7" w:rsidRDefault="00197FC7" w:rsidP="00197FC7">
            <w:pPr>
              <w:pStyle w:val="TableParagraph"/>
              <w:spacing w:before="102" w:line="225" w:lineRule="auto"/>
              <w:ind w:left="119" w:right="1166"/>
              <w:rPr>
                <w:sz w:val="18"/>
              </w:rPr>
            </w:pPr>
            <w:r>
              <w:rPr>
                <w:sz w:val="18"/>
              </w:rPr>
              <w:t>Trim trees and shrubs to enhance the visibility of your water system’s critical components.</w:t>
            </w:r>
          </w:p>
          <w:p w14:paraId="634759CC" w14:textId="77777777" w:rsidR="00197FC7" w:rsidRDefault="00197FC7" w:rsidP="00197FC7">
            <w:pPr>
              <w:pStyle w:val="TableParagraph"/>
              <w:spacing w:line="216" w:lineRule="auto"/>
              <w:ind w:left="119" w:right="128"/>
              <w:rPr>
                <w:sz w:val="18"/>
              </w:rPr>
            </w:pPr>
          </w:p>
          <w:p w14:paraId="7333F4B4" w14:textId="77777777" w:rsidR="00197FC7" w:rsidRDefault="00197FC7" w:rsidP="00197FC7">
            <w:pPr>
              <w:pStyle w:val="TableParagraph"/>
              <w:spacing w:line="216" w:lineRule="auto"/>
              <w:ind w:left="119" w:right="128"/>
              <w:rPr>
                <w:sz w:val="18"/>
              </w:rPr>
            </w:pPr>
            <w:r>
              <w:rPr>
                <w:sz w:val="18"/>
              </w:rPr>
              <w:t>If possible, park vehicles and equipment in places where they do not block the view of your water system’s critical components.</w:t>
            </w:r>
          </w:p>
          <w:p w14:paraId="0704B682" w14:textId="2FD04081" w:rsidR="00197FC7" w:rsidRDefault="00197FC7" w:rsidP="00197FC7">
            <w:pPr>
              <w:pStyle w:val="TableParagraph"/>
              <w:spacing w:line="216" w:lineRule="auto"/>
              <w:ind w:left="119" w:right="128"/>
              <w:rPr>
                <w:sz w:val="18"/>
              </w:rPr>
            </w:pPr>
          </w:p>
        </w:tc>
        <w:tc>
          <w:tcPr>
            <w:tcW w:w="3689" w:type="dxa"/>
            <w:tcBorders>
              <w:top w:val="single" w:sz="6" w:space="0" w:color="000000"/>
              <w:left w:val="single" w:sz="6" w:space="0" w:color="000000"/>
              <w:bottom w:val="single" w:sz="6" w:space="0" w:color="000000"/>
              <w:right w:val="single" w:sz="6" w:space="0" w:color="000000"/>
            </w:tcBorders>
          </w:tcPr>
          <w:p w14:paraId="5ADA47D5" w14:textId="28C7295A" w:rsidR="00197FC7" w:rsidRDefault="00197FC7" w:rsidP="00197FC7">
            <w:pPr>
              <w:pStyle w:val="TableParagraph"/>
              <w:rPr>
                <w:sz w:val="18"/>
              </w:rPr>
            </w:pPr>
          </w:p>
        </w:tc>
      </w:tr>
      <w:tr w:rsidR="00197FC7" w14:paraId="3129D817" w14:textId="77777777">
        <w:trPr>
          <w:trHeight w:val="1679"/>
        </w:trPr>
        <w:tc>
          <w:tcPr>
            <w:tcW w:w="2880" w:type="dxa"/>
            <w:tcBorders>
              <w:top w:val="single" w:sz="6" w:space="0" w:color="000000"/>
              <w:left w:val="single" w:sz="6" w:space="0" w:color="000000"/>
              <w:bottom w:val="single" w:sz="6" w:space="0" w:color="000000"/>
              <w:right w:val="single" w:sz="6" w:space="0" w:color="000000"/>
            </w:tcBorders>
          </w:tcPr>
          <w:p w14:paraId="1446C750" w14:textId="25BB7A32" w:rsidR="00197FC7" w:rsidRDefault="00197FC7" w:rsidP="00FA4C18">
            <w:pPr>
              <w:pStyle w:val="TableParagraph"/>
              <w:tabs>
                <w:tab w:val="left" w:pos="764"/>
              </w:tabs>
              <w:spacing w:line="216" w:lineRule="auto"/>
              <w:ind w:left="134" w:right="135"/>
              <w:rPr>
                <w:sz w:val="18"/>
              </w:rPr>
            </w:pPr>
            <w:r>
              <w:rPr>
                <w:sz w:val="18"/>
              </w:rPr>
              <w:t>10. Do you have an alarm system that will detect unauthorized entry or attempted entry at critical components?</w:t>
            </w:r>
          </w:p>
        </w:tc>
        <w:tc>
          <w:tcPr>
            <w:tcW w:w="1620" w:type="dxa"/>
            <w:tcBorders>
              <w:top w:val="single" w:sz="6" w:space="0" w:color="000000"/>
              <w:left w:val="single" w:sz="6" w:space="0" w:color="000000"/>
              <w:bottom w:val="single" w:sz="6" w:space="0" w:color="000000"/>
              <w:right w:val="single" w:sz="6" w:space="0" w:color="000000"/>
            </w:tcBorders>
          </w:tcPr>
          <w:p w14:paraId="7A58FDEF" w14:textId="244B8E95"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01A9A95F" w14:textId="77777777" w:rsidR="00197FC7" w:rsidRDefault="00197FC7" w:rsidP="00197FC7">
            <w:pPr>
              <w:pStyle w:val="TableParagraph"/>
              <w:spacing w:before="71"/>
              <w:ind w:left="119" w:right="256"/>
              <w:rPr>
                <w:sz w:val="18"/>
              </w:rPr>
            </w:pPr>
            <w:r>
              <w:rPr>
                <w:sz w:val="18"/>
              </w:rPr>
              <w:t>Consider installing an alarm system that notifies the proper authorities or your water system’s designated contact for emergencies when there has been a breach of security. Inexpensive systems are available. An alarm system should be considered whenever possible for tanks, pump houses, and treatment facilities.</w:t>
            </w:r>
          </w:p>
          <w:p w14:paraId="64D360AD" w14:textId="77777777" w:rsidR="00197FC7" w:rsidRDefault="00197FC7" w:rsidP="00197FC7">
            <w:pPr>
              <w:pStyle w:val="TableParagraph"/>
              <w:spacing w:before="11"/>
              <w:rPr>
                <w:rFonts w:ascii="Arial Black"/>
                <w:sz w:val="14"/>
              </w:rPr>
            </w:pPr>
          </w:p>
          <w:p w14:paraId="06EC8F3E" w14:textId="77777777" w:rsidR="00197FC7" w:rsidRDefault="00197FC7" w:rsidP="00197FC7">
            <w:pPr>
              <w:pStyle w:val="TableParagraph"/>
              <w:spacing w:line="216" w:lineRule="auto"/>
              <w:ind w:left="119" w:right="128"/>
              <w:rPr>
                <w:sz w:val="18"/>
              </w:rPr>
            </w:pPr>
            <w:r>
              <w:rPr>
                <w:sz w:val="18"/>
              </w:rPr>
              <w:t>You should also have an audible alarm at the site as a deterrent and to notify neighbors of a potential threat.</w:t>
            </w:r>
          </w:p>
          <w:p w14:paraId="4312C1AB" w14:textId="1C30AB69" w:rsidR="00197FC7" w:rsidRDefault="00197FC7" w:rsidP="00197FC7">
            <w:pPr>
              <w:pStyle w:val="TableParagraph"/>
              <w:spacing w:line="216" w:lineRule="auto"/>
              <w:ind w:left="119" w:right="128"/>
              <w:rPr>
                <w:sz w:val="18"/>
              </w:rPr>
            </w:pPr>
          </w:p>
        </w:tc>
        <w:tc>
          <w:tcPr>
            <w:tcW w:w="3689" w:type="dxa"/>
            <w:tcBorders>
              <w:top w:val="single" w:sz="6" w:space="0" w:color="000000"/>
              <w:left w:val="single" w:sz="6" w:space="0" w:color="000000"/>
              <w:bottom w:val="single" w:sz="6" w:space="0" w:color="000000"/>
              <w:right w:val="single" w:sz="6" w:space="0" w:color="000000"/>
            </w:tcBorders>
          </w:tcPr>
          <w:p w14:paraId="419CA319" w14:textId="77777777" w:rsidR="00197FC7" w:rsidRDefault="00197FC7" w:rsidP="00197FC7">
            <w:pPr>
              <w:pStyle w:val="TableParagraph"/>
              <w:rPr>
                <w:sz w:val="18"/>
              </w:rPr>
            </w:pPr>
          </w:p>
        </w:tc>
      </w:tr>
      <w:tr w:rsidR="00197FC7" w14:paraId="7C1D4DA2" w14:textId="77777777" w:rsidTr="00197FC7">
        <w:trPr>
          <w:trHeight w:val="1481"/>
        </w:trPr>
        <w:tc>
          <w:tcPr>
            <w:tcW w:w="2880" w:type="dxa"/>
            <w:tcBorders>
              <w:top w:val="single" w:sz="6" w:space="0" w:color="000000"/>
              <w:left w:val="single" w:sz="6" w:space="0" w:color="000000"/>
              <w:bottom w:val="single" w:sz="6" w:space="0" w:color="000000"/>
              <w:right w:val="single" w:sz="6" w:space="0" w:color="000000"/>
            </w:tcBorders>
          </w:tcPr>
          <w:p w14:paraId="27B81F2A" w14:textId="122CA2EE" w:rsidR="00197FC7" w:rsidRDefault="00197FC7" w:rsidP="00FA4C18">
            <w:pPr>
              <w:pStyle w:val="TableParagraph"/>
              <w:tabs>
                <w:tab w:val="left" w:pos="764"/>
              </w:tabs>
              <w:spacing w:line="216" w:lineRule="auto"/>
              <w:ind w:left="134" w:right="135"/>
              <w:rPr>
                <w:sz w:val="18"/>
              </w:rPr>
            </w:pPr>
            <w:r>
              <w:rPr>
                <w:sz w:val="18"/>
              </w:rPr>
              <w:t>11. Do you have a key control and accountability policy?</w:t>
            </w:r>
          </w:p>
        </w:tc>
        <w:tc>
          <w:tcPr>
            <w:tcW w:w="1620" w:type="dxa"/>
            <w:tcBorders>
              <w:top w:val="single" w:sz="6" w:space="0" w:color="000000"/>
              <w:left w:val="single" w:sz="6" w:space="0" w:color="000000"/>
              <w:bottom w:val="single" w:sz="6" w:space="0" w:color="000000"/>
              <w:right w:val="single" w:sz="6" w:space="0" w:color="000000"/>
            </w:tcBorders>
          </w:tcPr>
          <w:p w14:paraId="5D905104" w14:textId="55733863"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40470315" w14:textId="77777777" w:rsidR="00197FC7" w:rsidRDefault="00197FC7" w:rsidP="00197FC7">
            <w:pPr>
              <w:pStyle w:val="TableParagraph"/>
              <w:spacing w:before="72" w:line="235" w:lineRule="auto"/>
              <w:ind w:left="119" w:right="-19"/>
              <w:rPr>
                <w:sz w:val="18"/>
              </w:rPr>
            </w:pPr>
            <w:r>
              <w:rPr>
                <w:sz w:val="18"/>
              </w:rPr>
              <w:t>Keep a record of locks and associated keys, and to whom the keys have been assigned. This record will facilitate lock replacement and key management (e.g., after employee turnover or loss of</w:t>
            </w:r>
            <w:r>
              <w:rPr>
                <w:spacing w:val="-6"/>
                <w:sz w:val="18"/>
              </w:rPr>
              <w:t xml:space="preserve"> </w:t>
            </w:r>
            <w:r>
              <w:rPr>
                <w:sz w:val="18"/>
              </w:rPr>
              <w:t>keys).</w:t>
            </w:r>
          </w:p>
          <w:p w14:paraId="7C3AAE47" w14:textId="2022A463" w:rsidR="00197FC7" w:rsidRDefault="00197FC7" w:rsidP="00197FC7">
            <w:pPr>
              <w:pStyle w:val="TableParagraph"/>
              <w:spacing w:line="216" w:lineRule="auto"/>
              <w:ind w:left="119" w:right="128"/>
              <w:rPr>
                <w:sz w:val="18"/>
              </w:rPr>
            </w:pPr>
            <w:r>
              <w:rPr>
                <w:sz w:val="18"/>
              </w:rPr>
              <w:t>Vehicle and building keys should be kept in a lockbox when not in use.</w:t>
            </w:r>
          </w:p>
          <w:p w14:paraId="38AF1C33" w14:textId="77777777" w:rsidR="00197FC7" w:rsidRDefault="00197FC7" w:rsidP="00197FC7">
            <w:pPr>
              <w:pStyle w:val="TableParagraph"/>
              <w:spacing w:line="216" w:lineRule="auto"/>
              <w:ind w:left="119" w:right="128"/>
              <w:rPr>
                <w:sz w:val="18"/>
              </w:rPr>
            </w:pPr>
          </w:p>
          <w:p w14:paraId="04810097" w14:textId="0C1E29EA" w:rsidR="00197FC7" w:rsidRDefault="00197FC7" w:rsidP="00197FC7">
            <w:pPr>
              <w:pStyle w:val="TableParagraph"/>
              <w:spacing w:line="216" w:lineRule="auto"/>
              <w:ind w:left="119" w:right="128"/>
              <w:rPr>
                <w:sz w:val="18"/>
              </w:rPr>
            </w:pPr>
            <w:r>
              <w:rPr>
                <w:sz w:val="18"/>
              </w:rPr>
              <w:t>You should have all keys stamped (engraved) “DO NOT DUPLICATE.”</w:t>
            </w:r>
          </w:p>
        </w:tc>
        <w:tc>
          <w:tcPr>
            <w:tcW w:w="3689" w:type="dxa"/>
            <w:tcBorders>
              <w:top w:val="single" w:sz="6" w:space="0" w:color="000000"/>
              <w:left w:val="single" w:sz="6" w:space="0" w:color="000000"/>
              <w:bottom w:val="single" w:sz="6" w:space="0" w:color="000000"/>
              <w:right w:val="single" w:sz="6" w:space="0" w:color="000000"/>
            </w:tcBorders>
          </w:tcPr>
          <w:p w14:paraId="6400572D" w14:textId="77777777" w:rsidR="00197FC7" w:rsidRDefault="00197FC7" w:rsidP="00197FC7">
            <w:pPr>
              <w:pStyle w:val="TableParagraph"/>
              <w:rPr>
                <w:sz w:val="18"/>
              </w:rPr>
            </w:pPr>
          </w:p>
        </w:tc>
      </w:tr>
      <w:tr w:rsidR="00197FC7" w14:paraId="08EA2A9F" w14:textId="77777777" w:rsidTr="00197FC7">
        <w:trPr>
          <w:trHeight w:val="1139"/>
        </w:trPr>
        <w:tc>
          <w:tcPr>
            <w:tcW w:w="2880" w:type="dxa"/>
            <w:tcBorders>
              <w:top w:val="single" w:sz="6" w:space="0" w:color="000000"/>
              <w:left w:val="single" w:sz="6" w:space="0" w:color="000000"/>
              <w:bottom w:val="single" w:sz="6" w:space="0" w:color="000000"/>
              <w:right w:val="single" w:sz="6" w:space="0" w:color="000000"/>
            </w:tcBorders>
          </w:tcPr>
          <w:p w14:paraId="0B383C76" w14:textId="73BAB480" w:rsidR="00197FC7" w:rsidRDefault="00197FC7" w:rsidP="00FA4C18">
            <w:pPr>
              <w:pStyle w:val="TableParagraph"/>
              <w:tabs>
                <w:tab w:val="left" w:pos="764"/>
              </w:tabs>
              <w:spacing w:line="216" w:lineRule="auto"/>
              <w:ind w:left="134" w:right="135"/>
              <w:rPr>
                <w:sz w:val="18"/>
              </w:rPr>
            </w:pPr>
            <w:r>
              <w:rPr>
                <w:sz w:val="18"/>
              </w:rPr>
              <w:t>12. Are entry codes and keys limited to water system personnel only?</w:t>
            </w:r>
          </w:p>
        </w:tc>
        <w:tc>
          <w:tcPr>
            <w:tcW w:w="1620" w:type="dxa"/>
            <w:tcBorders>
              <w:top w:val="single" w:sz="6" w:space="0" w:color="000000"/>
              <w:left w:val="single" w:sz="6" w:space="0" w:color="000000"/>
              <w:bottom w:val="single" w:sz="6" w:space="0" w:color="000000"/>
              <w:right w:val="single" w:sz="6" w:space="0" w:color="000000"/>
            </w:tcBorders>
          </w:tcPr>
          <w:p w14:paraId="0774310B" w14:textId="5CAB95FF"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0F8A32FD" w14:textId="3DA64F73" w:rsidR="00197FC7" w:rsidRDefault="00197FC7" w:rsidP="00197FC7">
            <w:pPr>
              <w:pStyle w:val="TableParagraph"/>
              <w:spacing w:line="216" w:lineRule="auto"/>
              <w:ind w:left="119" w:right="128"/>
              <w:rPr>
                <w:sz w:val="18"/>
              </w:rPr>
            </w:pPr>
            <w:r>
              <w:rPr>
                <w:sz w:val="18"/>
              </w:rPr>
              <w:t>Suppliers and personnel from co-located organizations (e.g., organizations using your facility for telecommunications) should be denied access to codes and/or keys. Codes should be changed frequently if possible. Entry into any building should always be under the direct control of water system personnel.</w:t>
            </w:r>
          </w:p>
        </w:tc>
        <w:tc>
          <w:tcPr>
            <w:tcW w:w="3689" w:type="dxa"/>
            <w:tcBorders>
              <w:top w:val="single" w:sz="6" w:space="0" w:color="000000"/>
              <w:left w:val="single" w:sz="6" w:space="0" w:color="000000"/>
              <w:bottom w:val="single" w:sz="6" w:space="0" w:color="000000"/>
              <w:right w:val="single" w:sz="6" w:space="0" w:color="000000"/>
            </w:tcBorders>
          </w:tcPr>
          <w:p w14:paraId="43D2CC08" w14:textId="77777777" w:rsidR="00197FC7" w:rsidRDefault="00197FC7" w:rsidP="00197FC7">
            <w:pPr>
              <w:pStyle w:val="TableParagraph"/>
              <w:rPr>
                <w:sz w:val="18"/>
              </w:rPr>
            </w:pPr>
          </w:p>
        </w:tc>
      </w:tr>
      <w:tr w:rsidR="00197FC7" w14:paraId="679199D2" w14:textId="77777777" w:rsidTr="00197FC7">
        <w:trPr>
          <w:trHeight w:val="896"/>
        </w:trPr>
        <w:tc>
          <w:tcPr>
            <w:tcW w:w="2880" w:type="dxa"/>
            <w:tcBorders>
              <w:top w:val="single" w:sz="6" w:space="0" w:color="000000"/>
              <w:left w:val="single" w:sz="6" w:space="0" w:color="000000"/>
              <w:bottom w:val="single" w:sz="6" w:space="0" w:color="000000"/>
              <w:right w:val="single" w:sz="6" w:space="0" w:color="000000"/>
            </w:tcBorders>
          </w:tcPr>
          <w:p w14:paraId="56DE7A7D" w14:textId="3042B343" w:rsidR="00197FC7" w:rsidRDefault="00197FC7" w:rsidP="00FA4C18">
            <w:pPr>
              <w:pStyle w:val="TableParagraph"/>
              <w:tabs>
                <w:tab w:val="left" w:pos="764"/>
              </w:tabs>
              <w:spacing w:line="216" w:lineRule="auto"/>
              <w:ind w:left="134" w:right="135"/>
              <w:rPr>
                <w:sz w:val="18"/>
              </w:rPr>
            </w:pPr>
            <w:r>
              <w:rPr>
                <w:sz w:val="18"/>
              </w:rPr>
              <w:t>13. Do you have a neighborhood watch program for your water system?</w:t>
            </w:r>
          </w:p>
        </w:tc>
        <w:tc>
          <w:tcPr>
            <w:tcW w:w="1620" w:type="dxa"/>
            <w:tcBorders>
              <w:top w:val="single" w:sz="6" w:space="0" w:color="000000"/>
              <w:left w:val="single" w:sz="6" w:space="0" w:color="000000"/>
              <w:bottom w:val="single" w:sz="6" w:space="0" w:color="000000"/>
              <w:right w:val="single" w:sz="6" w:space="0" w:color="000000"/>
            </w:tcBorders>
          </w:tcPr>
          <w:p w14:paraId="300DF6C3" w14:textId="09E3EBEF" w:rsidR="00197FC7" w:rsidRDefault="00197FC7" w:rsidP="00197FC7">
            <w:pPr>
              <w:pStyle w:val="TableParagraph"/>
              <w:spacing w:line="202" w:lineRule="exact"/>
              <w:ind w:left="119"/>
              <w:rPr>
                <w:w w:val="115"/>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22C05927" w14:textId="07DED418" w:rsidR="00197FC7" w:rsidRDefault="00197FC7" w:rsidP="00197FC7">
            <w:pPr>
              <w:pStyle w:val="TableParagraph"/>
              <w:spacing w:line="216" w:lineRule="auto"/>
              <w:ind w:left="119" w:right="128"/>
              <w:rPr>
                <w:sz w:val="18"/>
              </w:rPr>
            </w:pPr>
            <w:r>
              <w:rPr>
                <w:sz w:val="18"/>
              </w:rPr>
              <w:t>Watchful neighbors can be very helpful to a security program. Make sure they know whom to call in the event of an emergency or suspicious activity.</w:t>
            </w:r>
          </w:p>
        </w:tc>
        <w:tc>
          <w:tcPr>
            <w:tcW w:w="3689" w:type="dxa"/>
            <w:tcBorders>
              <w:top w:val="single" w:sz="6" w:space="0" w:color="000000"/>
              <w:left w:val="single" w:sz="6" w:space="0" w:color="000000"/>
              <w:bottom w:val="single" w:sz="6" w:space="0" w:color="000000"/>
              <w:right w:val="single" w:sz="6" w:space="0" w:color="000000"/>
            </w:tcBorders>
          </w:tcPr>
          <w:p w14:paraId="4828FD7E" w14:textId="77777777" w:rsidR="00197FC7" w:rsidRDefault="00197FC7" w:rsidP="00197FC7">
            <w:pPr>
              <w:pStyle w:val="TableParagraph"/>
              <w:rPr>
                <w:sz w:val="18"/>
              </w:rPr>
            </w:pPr>
          </w:p>
        </w:tc>
      </w:tr>
    </w:tbl>
    <w:p w14:paraId="73284617" w14:textId="77777777" w:rsidR="000B0048" w:rsidRDefault="000B0048">
      <w:pPr>
        <w:rPr>
          <w:sz w:val="18"/>
        </w:rPr>
        <w:sectPr w:rsidR="000B0048" w:rsidSect="0035689E">
          <w:pgSz w:w="15840" w:h="12240" w:orient="landscape"/>
          <w:pgMar w:top="1060" w:right="620" w:bottom="1240" w:left="500" w:header="0" w:footer="1296" w:gutter="0"/>
          <w:cols w:space="720"/>
          <w:docGrid w:linePitch="326"/>
        </w:sectPr>
      </w:pPr>
    </w:p>
    <w:p w14:paraId="6B15D2D8" w14:textId="77777777" w:rsidR="000B0048" w:rsidRDefault="000B0048">
      <w:pPr>
        <w:pStyle w:val="BodyText"/>
        <w:spacing w:before="1"/>
        <w:rPr>
          <w:rFonts w:ascii="Arial Black"/>
          <w:sz w:val="13"/>
        </w:rPr>
      </w:pPr>
    </w:p>
    <w:p w14:paraId="6724B96A" w14:textId="77777777" w:rsidR="000B0048" w:rsidRDefault="000B0048">
      <w:pPr>
        <w:pStyle w:val="BodyText"/>
        <w:rPr>
          <w:rFonts w:ascii="Arial Black"/>
          <w:sz w:val="2"/>
        </w:rPr>
      </w:pPr>
    </w:p>
    <w:tbl>
      <w:tblPr>
        <w:tblW w:w="0" w:type="auto"/>
        <w:tblInd w:w="1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80"/>
        <w:gridCol w:w="764"/>
        <w:gridCol w:w="856"/>
        <w:gridCol w:w="5669"/>
        <w:gridCol w:w="3691"/>
      </w:tblGrid>
      <w:tr w:rsidR="000B0048" w14:paraId="36855EE5" w14:textId="77777777">
        <w:trPr>
          <w:trHeight w:val="1484"/>
        </w:trPr>
        <w:tc>
          <w:tcPr>
            <w:tcW w:w="13860" w:type="dxa"/>
            <w:gridSpan w:val="5"/>
            <w:tcBorders>
              <w:left w:val="single" w:sz="6" w:space="0" w:color="000000"/>
              <w:bottom w:val="single" w:sz="6" w:space="0" w:color="000000"/>
              <w:right w:val="single" w:sz="6" w:space="0" w:color="000000"/>
            </w:tcBorders>
          </w:tcPr>
          <w:p w14:paraId="06EA1385" w14:textId="77777777" w:rsidR="000B0048" w:rsidRDefault="00695692">
            <w:pPr>
              <w:pStyle w:val="TableParagraph"/>
              <w:spacing w:before="39"/>
              <w:ind w:left="119"/>
              <w:rPr>
                <w:i/>
              </w:rPr>
            </w:pPr>
            <w:r>
              <w:rPr>
                <w:i/>
              </w:rPr>
              <w:t>Water Sources</w:t>
            </w:r>
          </w:p>
          <w:p w14:paraId="5CFB7A08" w14:textId="77777777" w:rsidR="000B0048" w:rsidRDefault="00695692">
            <w:pPr>
              <w:pStyle w:val="TableParagraph"/>
              <w:spacing w:before="55" w:line="225" w:lineRule="auto"/>
              <w:ind w:left="119" w:right="176"/>
              <w:rPr>
                <w:i/>
                <w:sz w:val="19"/>
              </w:rPr>
            </w:pPr>
            <w:r>
              <w:rPr>
                <w:i/>
                <w:w w:val="105"/>
                <w:sz w:val="19"/>
              </w:rPr>
              <w:t>In addition to the above general checklist for your entire water system (questions 1-13), you should give special attention to the following issues, presented in separate tables, related to various water system components. Your water sources (surface water intakes or wells) should be secured. Surface water supplies present the greatest challenge. Typically they encompass large land areas. Where areas cannot be secured, steps should be taken to initiate or increase law enforcement patrols. Pay particular attention to surface water intakes. Ask the public to be vigilant and report suspicious activity.</w:t>
            </w:r>
          </w:p>
        </w:tc>
      </w:tr>
      <w:tr w:rsidR="000B0048" w14:paraId="3E0775A4" w14:textId="77777777">
        <w:trPr>
          <w:trHeight w:val="435"/>
        </w:trPr>
        <w:tc>
          <w:tcPr>
            <w:tcW w:w="2880" w:type="dxa"/>
            <w:tcBorders>
              <w:top w:val="single" w:sz="6" w:space="0" w:color="000000"/>
              <w:left w:val="single" w:sz="6" w:space="0" w:color="000000"/>
              <w:bottom w:val="single" w:sz="12" w:space="0" w:color="000000"/>
              <w:right w:val="single" w:sz="6" w:space="0" w:color="000000"/>
            </w:tcBorders>
            <w:shd w:val="clear" w:color="auto" w:fill="CDCDCD"/>
          </w:tcPr>
          <w:p w14:paraId="359656CD" w14:textId="77777777" w:rsidR="000B0048" w:rsidRDefault="00695692">
            <w:pPr>
              <w:pStyle w:val="TableParagraph"/>
              <w:ind w:left="119"/>
              <w:rPr>
                <w:sz w:val="19"/>
              </w:rPr>
            </w:pPr>
            <w:r>
              <w:rPr>
                <w:w w:val="105"/>
                <w:sz w:val="19"/>
              </w:rPr>
              <w:t>QUESTION</w:t>
            </w:r>
          </w:p>
        </w:tc>
        <w:tc>
          <w:tcPr>
            <w:tcW w:w="1620" w:type="dxa"/>
            <w:gridSpan w:val="2"/>
            <w:tcBorders>
              <w:top w:val="single" w:sz="6" w:space="0" w:color="000000"/>
              <w:left w:val="single" w:sz="6" w:space="0" w:color="000000"/>
              <w:bottom w:val="single" w:sz="12" w:space="0" w:color="000000"/>
              <w:right w:val="single" w:sz="6" w:space="0" w:color="000000"/>
            </w:tcBorders>
            <w:shd w:val="clear" w:color="auto" w:fill="CDCDCD"/>
          </w:tcPr>
          <w:p w14:paraId="638CC79E" w14:textId="77777777" w:rsidR="000B0048" w:rsidRDefault="00695692">
            <w:pPr>
              <w:pStyle w:val="TableParagraph"/>
              <w:ind w:left="119"/>
              <w:rPr>
                <w:sz w:val="19"/>
              </w:rPr>
            </w:pPr>
            <w:r>
              <w:rPr>
                <w:w w:val="105"/>
                <w:sz w:val="19"/>
              </w:rPr>
              <w:t>ANSWER</w:t>
            </w:r>
          </w:p>
        </w:tc>
        <w:tc>
          <w:tcPr>
            <w:tcW w:w="5669" w:type="dxa"/>
            <w:tcBorders>
              <w:top w:val="single" w:sz="6" w:space="0" w:color="000000"/>
              <w:left w:val="single" w:sz="6" w:space="0" w:color="000000"/>
              <w:bottom w:val="single" w:sz="12" w:space="0" w:color="000000"/>
              <w:right w:val="single" w:sz="6" w:space="0" w:color="000000"/>
            </w:tcBorders>
            <w:shd w:val="clear" w:color="auto" w:fill="CDCDCD"/>
          </w:tcPr>
          <w:p w14:paraId="2AD2EDBD" w14:textId="77777777" w:rsidR="000B0048" w:rsidRDefault="00695692">
            <w:pPr>
              <w:pStyle w:val="TableParagraph"/>
              <w:ind w:left="119"/>
              <w:rPr>
                <w:sz w:val="19"/>
              </w:rPr>
            </w:pPr>
            <w:r>
              <w:rPr>
                <w:w w:val="105"/>
                <w:sz w:val="19"/>
              </w:rPr>
              <w:t>COMMENT</w:t>
            </w:r>
          </w:p>
        </w:tc>
        <w:tc>
          <w:tcPr>
            <w:tcW w:w="3691" w:type="dxa"/>
            <w:tcBorders>
              <w:top w:val="single" w:sz="6" w:space="0" w:color="000000"/>
              <w:left w:val="single" w:sz="6" w:space="0" w:color="000000"/>
              <w:bottom w:val="single" w:sz="12" w:space="0" w:color="000000"/>
              <w:right w:val="single" w:sz="6" w:space="0" w:color="000000"/>
            </w:tcBorders>
            <w:shd w:val="clear" w:color="auto" w:fill="CDCDCD"/>
          </w:tcPr>
          <w:p w14:paraId="78F7305E" w14:textId="77777777" w:rsidR="000B0048" w:rsidRDefault="00695692">
            <w:pPr>
              <w:pStyle w:val="TableParagraph"/>
              <w:spacing w:before="76"/>
              <w:ind w:left="119"/>
              <w:rPr>
                <w:sz w:val="19"/>
              </w:rPr>
            </w:pPr>
            <w:r>
              <w:rPr>
                <w:w w:val="105"/>
                <w:sz w:val="19"/>
              </w:rPr>
              <w:t>ACTION NEEDED/TAKEN</w:t>
            </w:r>
          </w:p>
        </w:tc>
      </w:tr>
      <w:tr w:rsidR="000B0048" w14:paraId="2566FB98" w14:textId="77777777">
        <w:trPr>
          <w:trHeight w:val="990"/>
        </w:trPr>
        <w:tc>
          <w:tcPr>
            <w:tcW w:w="2880" w:type="dxa"/>
            <w:tcBorders>
              <w:top w:val="single" w:sz="12" w:space="0" w:color="000000"/>
              <w:left w:val="single" w:sz="6" w:space="0" w:color="000000"/>
              <w:bottom w:val="single" w:sz="6" w:space="0" w:color="000000"/>
              <w:right w:val="single" w:sz="6" w:space="0" w:color="000000"/>
            </w:tcBorders>
          </w:tcPr>
          <w:p w14:paraId="3F38F935" w14:textId="77777777" w:rsidR="000B0048" w:rsidRDefault="00695692" w:rsidP="006B2CC8">
            <w:pPr>
              <w:pStyle w:val="TableParagraph"/>
              <w:spacing w:line="225" w:lineRule="auto"/>
              <w:ind w:left="149" w:right="551"/>
              <w:rPr>
                <w:sz w:val="18"/>
              </w:rPr>
            </w:pPr>
            <w:r>
              <w:rPr>
                <w:sz w:val="18"/>
              </w:rPr>
              <w:t>14. Are your wellheads sealed properly?</w:t>
            </w:r>
          </w:p>
        </w:tc>
        <w:tc>
          <w:tcPr>
            <w:tcW w:w="764" w:type="dxa"/>
            <w:tcBorders>
              <w:top w:val="single" w:sz="12" w:space="0" w:color="000000"/>
              <w:left w:val="single" w:sz="6" w:space="0" w:color="000000"/>
              <w:bottom w:val="single" w:sz="6" w:space="0" w:color="000000"/>
              <w:right w:val="nil"/>
            </w:tcBorders>
          </w:tcPr>
          <w:p w14:paraId="07BD3DEC" w14:textId="77777777" w:rsidR="000B0048" w:rsidRDefault="00695692">
            <w:pPr>
              <w:pStyle w:val="TableParagraph"/>
              <w:spacing w:line="202" w:lineRule="exact"/>
              <w:ind w:left="83" w:right="57"/>
              <w:jc w:val="center"/>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56" w:type="dxa"/>
            <w:tcBorders>
              <w:top w:val="single" w:sz="12" w:space="0" w:color="000000"/>
              <w:left w:val="nil"/>
              <w:bottom w:val="single" w:sz="6" w:space="0" w:color="000000"/>
              <w:right w:val="single" w:sz="6" w:space="0" w:color="000000"/>
            </w:tcBorders>
          </w:tcPr>
          <w:p w14:paraId="01FD4E25" w14:textId="77777777" w:rsidR="000B0048" w:rsidRDefault="00695692">
            <w:pPr>
              <w:pStyle w:val="TableParagraph"/>
              <w:spacing w:line="202" w:lineRule="exact"/>
              <w:ind w:left="107"/>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69" w:type="dxa"/>
            <w:tcBorders>
              <w:top w:val="single" w:sz="12" w:space="0" w:color="000000"/>
              <w:left w:val="single" w:sz="6" w:space="0" w:color="000000"/>
              <w:bottom w:val="single" w:sz="6" w:space="0" w:color="000000"/>
              <w:right w:val="single" w:sz="6" w:space="0" w:color="000000"/>
            </w:tcBorders>
          </w:tcPr>
          <w:p w14:paraId="6DAB98E3" w14:textId="77777777" w:rsidR="000B0048" w:rsidRDefault="00695692">
            <w:pPr>
              <w:pStyle w:val="TableParagraph"/>
              <w:spacing w:line="218" w:lineRule="auto"/>
              <w:ind w:left="119" w:right="147"/>
              <w:rPr>
                <w:sz w:val="18"/>
              </w:rPr>
            </w:pPr>
            <w:r>
              <w:rPr>
                <w:sz w:val="18"/>
              </w:rPr>
              <w:t>A properly sealed wellhead decreases the opportunity for the introduction of contaminants. If you are not sure whether your wellhead is properly sealed, contact your well drilling/maintenance company, your state drinking water primacy agency, your state rural water association, or other technical assistance providers.</w:t>
            </w:r>
          </w:p>
        </w:tc>
        <w:tc>
          <w:tcPr>
            <w:tcW w:w="3691" w:type="dxa"/>
            <w:tcBorders>
              <w:top w:val="single" w:sz="12" w:space="0" w:color="000000"/>
              <w:left w:val="single" w:sz="6" w:space="0" w:color="000000"/>
              <w:bottom w:val="single" w:sz="6" w:space="0" w:color="000000"/>
              <w:right w:val="single" w:sz="6" w:space="0" w:color="000000"/>
            </w:tcBorders>
          </w:tcPr>
          <w:p w14:paraId="6B152630" w14:textId="77777777" w:rsidR="000B0048" w:rsidRDefault="000B0048">
            <w:pPr>
              <w:pStyle w:val="TableParagraph"/>
              <w:rPr>
                <w:sz w:val="18"/>
              </w:rPr>
            </w:pPr>
          </w:p>
        </w:tc>
      </w:tr>
      <w:tr w:rsidR="000B0048" w14:paraId="7359585E" w14:textId="77777777">
        <w:trPr>
          <w:trHeight w:val="945"/>
        </w:trPr>
        <w:tc>
          <w:tcPr>
            <w:tcW w:w="2880" w:type="dxa"/>
            <w:tcBorders>
              <w:top w:val="single" w:sz="6" w:space="0" w:color="000000"/>
              <w:left w:val="single" w:sz="6" w:space="0" w:color="000000"/>
              <w:bottom w:val="single" w:sz="6" w:space="0" w:color="000000"/>
              <w:right w:val="single" w:sz="6" w:space="0" w:color="000000"/>
            </w:tcBorders>
          </w:tcPr>
          <w:p w14:paraId="7ACECF4E" w14:textId="77777777" w:rsidR="000B0048" w:rsidRDefault="00695692" w:rsidP="006B2CC8">
            <w:pPr>
              <w:pStyle w:val="TableParagraph"/>
              <w:spacing w:line="216" w:lineRule="auto"/>
              <w:ind w:left="149" w:right="79"/>
              <w:rPr>
                <w:sz w:val="18"/>
              </w:rPr>
            </w:pPr>
            <w:r>
              <w:rPr>
                <w:sz w:val="18"/>
              </w:rPr>
              <w:t>15. Are well vents and caps screened and securely attached?</w:t>
            </w:r>
          </w:p>
        </w:tc>
        <w:tc>
          <w:tcPr>
            <w:tcW w:w="764" w:type="dxa"/>
            <w:tcBorders>
              <w:top w:val="single" w:sz="6" w:space="0" w:color="000000"/>
              <w:left w:val="single" w:sz="6" w:space="0" w:color="000000"/>
              <w:bottom w:val="single" w:sz="6" w:space="0" w:color="000000"/>
              <w:right w:val="nil"/>
            </w:tcBorders>
          </w:tcPr>
          <w:p w14:paraId="6AF3E269" w14:textId="77777777" w:rsidR="000B0048" w:rsidRDefault="00695692">
            <w:pPr>
              <w:pStyle w:val="TableParagraph"/>
              <w:spacing w:line="202" w:lineRule="exact"/>
              <w:ind w:left="83" w:right="57"/>
              <w:jc w:val="center"/>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56" w:type="dxa"/>
            <w:tcBorders>
              <w:top w:val="single" w:sz="6" w:space="0" w:color="000000"/>
              <w:left w:val="nil"/>
              <w:bottom w:val="single" w:sz="6" w:space="0" w:color="000000"/>
              <w:right w:val="single" w:sz="6" w:space="0" w:color="000000"/>
            </w:tcBorders>
          </w:tcPr>
          <w:p w14:paraId="2941D8BF" w14:textId="77777777" w:rsidR="000B0048" w:rsidRDefault="00695692">
            <w:pPr>
              <w:pStyle w:val="TableParagraph"/>
              <w:spacing w:line="202" w:lineRule="exact"/>
              <w:ind w:left="107"/>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69" w:type="dxa"/>
            <w:tcBorders>
              <w:top w:val="single" w:sz="6" w:space="0" w:color="000000"/>
              <w:left w:val="single" w:sz="6" w:space="0" w:color="000000"/>
              <w:bottom w:val="single" w:sz="6" w:space="0" w:color="000000"/>
              <w:right w:val="single" w:sz="6" w:space="0" w:color="000000"/>
            </w:tcBorders>
          </w:tcPr>
          <w:p w14:paraId="5E24E1F0" w14:textId="77777777" w:rsidR="000B0048" w:rsidRDefault="00695692">
            <w:pPr>
              <w:pStyle w:val="TableParagraph"/>
              <w:spacing w:before="2" w:line="208" w:lineRule="auto"/>
              <w:ind w:left="119" w:right="401"/>
              <w:rPr>
                <w:sz w:val="18"/>
              </w:rPr>
            </w:pPr>
            <w:r>
              <w:rPr>
                <w:sz w:val="18"/>
              </w:rPr>
              <w:t>Properly installed vents and caps can help prevent the introduction of a contaminant into the water supply.</w:t>
            </w:r>
          </w:p>
          <w:p w14:paraId="47FCAA20" w14:textId="77777777" w:rsidR="000B0048" w:rsidRDefault="00695692">
            <w:pPr>
              <w:pStyle w:val="TableParagraph"/>
              <w:spacing w:before="151" w:line="225" w:lineRule="auto"/>
              <w:ind w:left="119" w:right="636"/>
              <w:rPr>
                <w:sz w:val="18"/>
              </w:rPr>
            </w:pPr>
            <w:r>
              <w:rPr>
                <w:sz w:val="18"/>
              </w:rPr>
              <w:t>Ensure that vents and caps serve their purpose, and cannot be easily breached or removed.</w:t>
            </w:r>
          </w:p>
        </w:tc>
        <w:tc>
          <w:tcPr>
            <w:tcW w:w="3691" w:type="dxa"/>
            <w:tcBorders>
              <w:top w:val="single" w:sz="6" w:space="0" w:color="000000"/>
              <w:left w:val="single" w:sz="6" w:space="0" w:color="000000"/>
              <w:bottom w:val="single" w:sz="6" w:space="0" w:color="000000"/>
              <w:right w:val="single" w:sz="6" w:space="0" w:color="000000"/>
            </w:tcBorders>
          </w:tcPr>
          <w:p w14:paraId="431763B8" w14:textId="77777777" w:rsidR="000B0048" w:rsidRDefault="000B0048">
            <w:pPr>
              <w:pStyle w:val="TableParagraph"/>
              <w:rPr>
                <w:sz w:val="18"/>
              </w:rPr>
            </w:pPr>
          </w:p>
        </w:tc>
      </w:tr>
      <w:tr w:rsidR="000B0048" w14:paraId="3BDA7462" w14:textId="77777777">
        <w:trPr>
          <w:trHeight w:val="793"/>
        </w:trPr>
        <w:tc>
          <w:tcPr>
            <w:tcW w:w="2880" w:type="dxa"/>
            <w:tcBorders>
              <w:top w:val="single" w:sz="6" w:space="0" w:color="000000"/>
              <w:left w:val="single" w:sz="6" w:space="0" w:color="000000"/>
              <w:bottom w:val="single" w:sz="6" w:space="0" w:color="000000"/>
              <w:right w:val="single" w:sz="6" w:space="0" w:color="000000"/>
            </w:tcBorders>
          </w:tcPr>
          <w:p w14:paraId="459FF5C6" w14:textId="77777777" w:rsidR="000B0048" w:rsidRDefault="00695692" w:rsidP="006B2CC8">
            <w:pPr>
              <w:pStyle w:val="TableParagraph"/>
              <w:spacing w:line="220" w:lineRule="auto"/>
              <w:ind w:left="149" w:right="116"/>
              <w:rPr>
                <w:sz w:val="18"/>
              </w:rPr>
            </w:pPr>
            <w:r>
              <w:rPr>
                <w:sz w:val="18"/>
              </w:rPr>
              <w:t>16. Are observation/test and abandoned wells properly secured to prevent tampering?</w:t>
            </w:r>
          </w:p>
        </w:tc>
        <w:tc>
          <w:tcPr>
            <w:tcW w:w="764" w:type="dxa"/>
            <w:tcBorders>
              <w:top w:val="single" w:sz="6" w:space="0" w:color="000000"/>
              <w:left w:val="single" w:sz="6" w:space="0" w:color="000000"/>
              <w:bottom w:val="single" w:sz="6" w:space="0" w:color="000000"/>
              <w:right w:val="nil"/>
            </w:tcBorders>
          </w:tcPr>
          <w:p w14:paraId="24A48EDD" w14:textId="77777777" w:rsidR="000B0048" w:rsidRDefault="00695692">
            <w:pPr>
              <w:pStyle w:val="TableParagraph"/>
              <w:spacing w:line="202" w:lineRule="exact"/>
              <w:ind w:left="83" w:right="57"/>
              <w:jc w:val="center"/>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56" w:type="dxa"/>
            <w:tcBorders>
              <w:top w:val="single" w:sz="6" w:space="0" w:color="000000"/>
              <w:left w:val="nil"/>
              <w:bottom w:val="single" w:sz="6" w:space="0" w:color="000000"/>
              <w:right w:val="single" w:sz="6" w:space="0" w:color="000000"/>
            </w:tcBorders>
          </w:tcPr>
          <w:p w14:paraId="58097745" w14:textId="77777777" w:rsidR="000B0048" w:rsidRDefault="00695692">
            <w:pPr>
              <w:pStyle w:val="TableParagraph"/>
              <w:spacing w:line="202" w:lineRule="exact"/>
              <w:ind w:left="107"/>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69" w:type="dxa"/>
            <w:tcBorders>
              <w:top w:val="single" w:sz="6" w:space="0" w:color="000000"/>
              <w:left w:val="single" w:sz="6" w:space="0" w:color="000000"/>
              <w:bottom w:val="single" w:sz="6" w:space="0" w:color="000000"/>
              <w:right w:val="single" w:sz="6" w:space="0" w:color="000000"/>
            </w:tcBorders>
          </w:tcPr>
          <w:p w14:paraId="7E317ABD" w14:textId="77777777" w:rsidR="000B0048" w:rsidRDefault="00695692">
            <w:pPr>
              <w:pStyle w:val="TableParagraph"/>
              <w:spacing w:line="220" w:lineRule="auto"/>
              <w:ind w:left="119" w:right="391"/>
              <w:rPr>
                <w:sz w:val="18"/>
              </w:rPr>
            </w:pPr>
            <w:r>
              <w:rPr>
                <w:sz w:val="18"/>
              </w:rPr>
              <w:t>All observation/test and abandoned wells should be properly capped or secured to prevent the introduction of contaminants into the aquifer or water supply. Abandoned wells should be either removed or filled with concrete.</w:t>
            </w:r>
          </w:p>
        </w:tc>
        <w:tc>
          <w:tcPr>
            <w:tcW w:w="3691" w:type="dxa"/>
            <w:tcBorders>
              <w:top w:val="single" w:sz="6" w:space="0" w:color="000000"/>
              <w:left w:val="single" w:sz="6" w:space="0" w:color="000000"/>
              <w:bottom w:val="single" w:sz="6" w:space="0" w:color="000000"/>
              <w:right w:val="single" w:sz="6" w:space="0" w:color="000000"/>
            </w:tcBorders>
          </w:tcPr>
          <w:p w14:paraId="4B3E9B59" w14:textId="77777777" w:rsidR="000B0048" w:rsidRDefault="000B0048">
            <w:pPr>
              <w:pStyle w:val="TableParagraph"/>
              <w:rPr>
                <w:sz w:val="18"/>
              </w:rPr>
            </w:pPr>
          </w:p>
        </w:tc>
      </w:tr>
      <w:tr w:rsidR="000B0048" w14:paraId="71AD1D4C" w14:textId="77777777">
        <w:trPr>
          <w:trHeight w:val="781"/>
        </w:trPr>
        <w:tc>
          <w:tcPr>
            <w:tcW w:w="2880" w:type="dxa"/>
            <w:tcBorders>
              <w:top w:val="single" w:sz="6" w:space="0" w:color="000000"/>
              <w:left w:val="single" w:sz="6" w:space="0" w:color="000000"/>
              <w:bottom w:val="single" w:sz="6" w:space="0" w:color="000000"/>
              <w:right w:val="single" w:sz="6" w:space="0" w:color="000000"/>
            </w:tcBorders>
          </w:tcPr>
          <w:p w14:paraId="46AF9F47" w14:textId="77777777" w:rsidR="000B0048" w:rsidRDefault="00695692" w:rsidP="006B2CC8">
            <w:pPr>
              <w:pStyle w:val="TableParagraph"/>
              <w:spacing w:before="1" w:line="213" w:lineRule="auto"/>
              <w:ind w:left="149" w:right="181"/>
              <w:rPr>
                <w:sz w:val="18"/>
              </w:rPr>
            </w:pPr>
            <w:r>
              <w:rPr>
                <w:sz w:val="18"/>
              </w:rPr>
              <w:t>17. Is your surface water source secured with fences or gates? Do water system personnel visit the source?</w:t>
            </w:r>
          </w:p>
        </w:tc>
        <w:tc>
          <w:tcPr>
            <w:tcW w:w="764" w:type="dxa"/>
            <w:tcBorders>
              <w:top w:val="single" w:sz="6" w:space="0" w:color="000000"/>
              <w:left w:val="single" w:sz="6" w:space="0" w:color="000000"/>
              <w:bottom w:val="single" w:sz="6" w:space="0" w:color="000000"/>
              <w:right w:val="nil"/>
            </w:tcBorders>
          </w:tcPr>
          <w:p w14:paraId="5A7E522A" w14:textId="77777777" w:rsidR="000B0048" w:rsidRDefault="00695692">
            <w:pPr>
              <w:pStyle w:val="TableParagraph"/>
              <w:spacing w:line="202" w:lineRule="exact"/>
              <w:ind w:left="83" w:right="57"/>
              <w:jc w:val="center"/>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56" w:type="dxa"/>
            <w:tcBorders>
              <w:top w:val="single" w:sz="6" w:space="0" w:color="000000"/>
              <w:left w:val="nil"/>
              <w:bottom w:val="single" w:sz="6" w:space="0" w:color="000000"/>
              <w:right w:val="single" w:sz="6" w:space="0" w:color="000000"/>
            </w:tcBorders>
          </w:tcPr>
          <w:p w14:paraId="3B22FA43" w14:textId="77777777" w:rsidR="000B0048" w:rsidRDefault="00695692">
            <w:pPr>
              <w:pStyle w:val="TableParagraph"/>
              <w:spacing w:line="202" w:lineRule="exact"/>
              <w:ind w:left="107"/>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69" w:type="dxa"/>
            <w:tcBorders>
              <w:top w:val="single" w:sz="6" w:space="0" w:color="000000"/>
              <w:left w:val="single" w:sz="6" w:space="0" w:color="000000"/>
              <w:bottom w:val="single" w:sz="6" w:space="0" w:color="000000"/>
              <w:right w:val="single" w:sz="6" w:space="0" w:color="000000"/>
            </w:tcBorders>
          </w:tcPr>
          <w:p w14:paraId="47E7B07C" w14:textId="77777777" w:rsidR="000B0048" w:rsidRDefault="00695692">
            <w:pPr>
              <w:pStyle w:val="TableParagraph"/>
              <w:spacing w:before="1" w:line="213" w:lineRule="auto"/>
              <w:ind w:left="119" w:right="401"/>
              <w:rPr>
                <w:sz w:val="18"/>
              </w:rPr>
            </w:pPr>
            <w:r>
              <w:rPr>
                <w:sz w:val="18"/>
              </w:rPr>
              <w:t>Surface water supplies present the greatest challenge to secure. Often, they encompass large land areas. Where areas cannot be secured, steps should be taken to initiate or increase patrols by water utility personnel and law enforcement agents.</w:t>
            </w:r>
          </w:p>
        </w:tc>
        <w:tc>
          <w:tcPr>
            <w:tcW w:w="3691" w:type="dxa"/>
            <w:tcBorders>
              <w:top w:val="single" w:sz="6" w:space="0" w:color="000000"/>
              <w:left w:val="single" w:sz="6" w:space="0" w:color="000000"/>
              <w:bottom w:val="single" w:sz="6" w:space="0" w:color="000000"/>
              <w:right w:val="single" w:sz="6" w:space="0" w:color="000000"/>
            </w:tcBorders>
          </w:tcPr>
          <w:p w14:paraId="1E6A5E37" w14:textId="77777777" w:rsidR="000B0048" w:rsidRDefault="000B0048">
            <w:pPr>
              <w:pStyle w:val="TableParagraph"/>
              <w:rPr>
                <w:sz w:val="18"/>
              </w:rPr>
            </w:pPr>
          </w:p>
        </w:tc>
      </w:tr>
    </w:tbl>
    <w:p w14:paraId="1949EB17" w14:textId="77777777" w:rsidR="000B0048" w:rsidRDefault="000B0048">
      <w:pPr>
        <w:pStyle w:val="BodyText"/>
        <w:spacing w:before="3" w:after="1"/>
        <w:rPr>
          <w:rFonts w:ascii="Arial Black"/>
          <w:sz w:val="27"/>
        </w:rPr>
      </w:pPr>
    </w:p>
    <w:tbl>
      <w:tblPr>
        <w:tblW w:w="0" w:type="auto"/>
        <w:tblInd w:w="13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880"/>
        <w:gridCol w:w="1620"/>
        <w:gridCol w:w="5669"/>
        <w:gridCol w:w="3691"/>
      </w:tblGrid>
      <w:tr w:rsidR="000B0048" w14:paraId="39362700" w14:textId="77777777">
        <w:trPr>
          <w:trHeight w:val="990"/>
        </w:trPr>
        <w:tc>
          <w:tcPr>
            <w:tcW w:w="13860" w:type="dxa"/>
            <w:gridSpan w:val="4"/>
            <w:tcBorders>
              <w:left w:val="single" w:sz="6" w:space="0" w:color="000000"/>
              <w:bottom w:val="single" w:sz="6" w:space="0" w:color="000000"/>
              <w:right w:val="single" w:sz="6" w:space="0" w:color="000000"/>
            </w:tcBorders>
          </w:tcPr>
          <w:p w14:paraId="43CC9C35" w14:textId="77777777" w:rsidR="000B0048" w:rsidRDefault="00695692">
            <w:pPr>
              <w:pStyle w:val="TableParagraph"/>
              <w:spacing w:before="41"/>
              <w:ind w:left="119"/>
              <w:rPr>
                <w:i/>
              </w:rPr>
            </w:pPr>
            <w:r>
              <w:rPr>
                <w:i/>
              </w:rPr>
              <w:t>Treatment Plant and Suppliers</w:t>
            </w:r>
          </w:p>
          <w:p w14:paraId="1B9188B4" w14:textId="77777777" w:rsidR="000B0048" w:rsidRDefault="00695692">
            <w:pPr>
              <w:pStyle w:val="TableParagraph"/>
              <w:spacing w:before="121" w:line="261" w:lineRule="auto"/>
              <w:ind w:left="119" w:right="176"/>
              <w:rPr>
                <w:i/>
                <w:sz w:val="19"/>
              </w:rPr>
            </w:pPr>
            <w:r>
              <w:rPr>
                <w:i/>
                <w:w w:val="105"/>
                <w:sz w:val="19"/>
              </w:rPr>
              <w:t>Some small systems provide easy access to their water system for suppliers of equipment, chemicals, and other materials for the convenience of both parties. This practice should be discontinued.</w:t>
            </w:r>
          </w:p>
        </w:tc>
      </w:tr>
      <w:tr w:rsidR="000B0048" w14:paraId="7795F7ED" w14:textId="77777777">
        <w:trPr>
          <w:trHeight w:val="436"/>
        </w:trPr>
        <w:tc>
          <w:tcPr>
            <w:tcW w:w="2880" w:type="dxa"/>
            <w:tcBorders>
              <w:top w:val="single" w:sz="6" w:space="0" w:color="000000"/>
              <w:left w:val="single" w:sz="6" w:space="0" w:color="000000"/>
              <w:bottom w:val="single" w:sz="6" w:space="0" w:color="000000"/>
              <w:right w:val="single" w:sz="6" w:space="0" w:color="000000"/>
            </w:tcBorders>
            <w:shd w:val="clear" w:color="auto" w:fill="CDCDCD"/>
          </w:tcPr>
          <w:p w14:paraId="6D82FB05" w14:textId="77777777" w:rsidR="000B0048" w:rsidRDefault="00695692">
            <w:pPr>
              <w:pStyle w:val="TableParagraph"/>
              <w:ind w:left="119"/>
              <w:rPr>
                <w:sz w:val="19"/>
              </w:rPr>
            </w:pPr>
            <w:r>
              <w:rPr>
                <w:w w:val="105"/>
                <w:sz w:val="19"/>
              </w:rPr>
              <w:t>QUESTION</w:t>
            </w:r>
          </w:p>
        </w:tc>
        <w:tc>
          <w:tcPr>
            <w:tcW w:w="1620" w:type="dxa"/>
            <w:tcBorders>
              <w:top w:val="single" w:sz="6" w:space="0" w:color="000000"/>
              <w:left w:val="single" w:sz="6" w:space="0" w:color="000000"/>
              <w:bottom w:val="single" w:sz="6" w:space="0" w:color="000000"/>
              <w:right w:val="single" w:sz="6" w:space="0" w:color="000000"/>
            </w:tcBorders>
            <w:shd w:val="clear" w:color="auto" w:fill="CDCDCD"/>
          </w:tcPr>
          <w:p w14:paraId="54E4EEB8" w14:textId="77777777" w:rsidR="000B0048" w:rsidRDefault="00695692">
            <w:pPr>
              <w:pStyle w:val="TableParagraph"/>
              <w:ind w:left="119"/>
              <w:rPr>
                <w:sz w:val="19"/>
              </w:rPr>
            </w:pPr>
            <w:r>
              <w:rPr>
                <w:w w:val="105"/>
                <w:sz w:val="19"/>
              </w:rPr>
              <w:t>ANSWER</w:t>
            </w:r>
          </w:p>
        </w:tc>
        <w:tc>
          <w:tcPr>
            <w:tcW w:w="5669" w:type="dxa"/>
            <w:tcBorders>
              <w:top w:val="single" w:sz="6" w:space="0" w:color="000000"/>
              <w:left w:val="single" w:sz="6" w:space="0" w:color="000000"/>
              <w:bottom w:val="single" w:sz="6" w:space="0" w:color="000000"/>
              <w:right w:val="single" w:sz="6" w:space="0" w:color="000000"/>
            </w:tcBorders>
            <w:shd w:val="clear" w:color="auto" w:fill="CDCDCD"/>
          </w:tcPr>
          <w:p w14:paraId="6DA6E514" w14:textId="77777777" w:rsidR="000B0048" w:rsidRDefault="00695692">
            <w:pPr>
              <w:pStyle w:val="TableParagraph"/>
              <w:ind w:left="119"/>
              <w:rPr>
                <w:sz w:val="19"/>
              </w:rPr>
            </w:pPr>
            <w:r>
              <w:rPr>
                <w:w w:val="105"/>
                <w:sz w:val="19"/>
              </w:rPr>
              <w:t>COMMENT</w:t>
            </w:r>
          </w:p>
        </w:tc>
        <w:tc>
          <w:tcPr>
            <w:tcW w:w="3691" w:type="dxa"/>
            <w:tcBorders>
              <w:top w:val="single" w:sz="6" w:space="0" w:color="000000"/>
              <w:left w:val="single" w:sz="6" w:space="0" w:color="000000"/>
              <w:bottom w:val="single" w:sz="6" w:space="0" w:color="000000"/>
              <w:right w:val="single" w:sz="6" w:space="0" w:color="000000"/>
            </w:tcBorders>
            <w:shd w:val="clear" w:color="auto" w:fill="CDCDCD"/>
          </w:tcPr>
          <w:p w14:paraId="36AF211C" w14:textId="77777777" w:rsidR="000B0048" w:rsidRDefault="00695692">
            <w:pPr>
              <w:pStyle w:val="TableParagraph"/>
              <w:spacing w:before="76"/>
              <w:ind w:left="119"/>
              <w:rPr>
                <w:sz w:val="19"/>
              </w:rPr>
            </w:pPr>
            <w:r>
              <w:rPr>
                <w:w w:val="105"/>
                <w:sz w:val="19"/>
              </w:rPr>
              <w:t>ACTION NEEDED/TAKEN</w:t>
            </w:r>
          </w:p>
        </w:tc>
      </w:tr>
      <w:tr w:rsidR="000B0048" w14:paraId="306F8A85" w14:textId="77777777">
        <w:trPr>
          <w:trHeight w:val="793"/>
        </w:trPr>
        <w:tc>
          <w:tcPr>
            <w:tcW w:w="2880" w:type="dxa"/>
            <w:tcBorders>
              <w:top w:val="single" w:sz="6" w:space="0" w:color="000000"/>
              <w:left w:val="single" w:sz="6" w:space="0" w:color="000000"/>
              <w:bottom w:val="single" w:sz="6" w:space="0" w:color="000000"/>
              <w:right w:val="single" w:sz="6" w:space="0" w:color="000000"/>
            </w:tcBorders>
          </w:tcPr>
          <w:p w14:paraId="4F55273F" w14:textId="77777777" w:rsidR="000B0048" w:rsidRDefault="00695692" w:rsidP="006B2CC8">
            <w:pPr>
              <w:pStyle w:val="TableParagraph"/>
              <w:spacing w:line="220" w:lineRule="auto"/>
              <w:ind w:left="149" w:right="209"/>
              <w:rPr>
                <w:sz w:val="18"/>
              </w:rPr>
            </w:pPr>
            <w:r>
              <w:rPr>
                <w:sz w:val="18"/>
              </w:rPr>
              <w:t>18. Are deliveries of chemicals and other supplies made in the presence of water system personnel?</w:t>
            </w:r>
          </w:p>
        </w:tc>
        <w:tc>
          <w:tcPr>
            <w:tcW w:w="1620" w:type="dxa"/>
            <w:tcBorders>
              <w:top w:val="single" w:sz="6" w:space="0" w:color="000000"/>
              <w:left w:val="single" w:sz="6" w:space="0" w:color="000000"/>
              <w:bottom w:val="single" w:sz="6" w:space="0" w:color="000000"/>
              <w:right w:val="single" w:sz="6" w:space="0" w:color="000000"/>
            </w:tcBorders>
          </w:tcPr>
          <w:p w14:paraId="10CF8850" w14:textId="77777777" w:rsidR="000B0048" w:rsidRDefault="00695692">
            <w:pPr>
              <w:pStyle w:val="TableParagraph"/>
              <w:spacing w:line="202" w:lineRule="exact"/>
              <w:ind w:left="88"/>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69" w:type="dxa"/>
            <w:tcBorders>
              <w:top w:val="single" w:sz="6" w:space="0" w:color="000000"/>
              <w:left w:val="single" w:sz="6" w:space="0" w:color="000000"/>
              <w:bottom w:val="single" w:sz="6" w:space="0" w:color="000000"/>
              <w:right w:val="single" w:sz="6" w:space="0" w:color="000000"/>
            </w:tcBorders>
          </w:tcPr>
          <w:p w14:paraId="04AD122C" w14:textId="77777777" w:rsidR="000B0048" w:rsidRDefault="00695692">
            <w:pPr>
              <w:pStyle w:val="TableParagraph"/>
              <w:spacing w:line="220" w:lineRule="auto"/>
              <w:ind w:left="119" w:right="336"/>
              <w:rPr>
                <w:sz w:val="18"/>
              </w:rPr>
            </w:pPr>
            <w:r>
              <w:rPr>
                <w:sz w:val="18"/>
              </w:rPr>
              <w:t>Establish a policy that an authorized person, designated by the water system, must accompany all deliveries. Verify the credentials of all drivers. This prevents unauthorized personnel from having access to the water system.</w:t>
            </w:r>
          </w:p>
        </w:tc>
        <w:tc>
          <w:tcPr>
            <w:tcW w:w="3691" w:type="dxa"/>
            <w:tcBorders>
              <w:top w:val="single" w:sz="6" w:space="0" w:color="000000"/>
              <w:left w:val="single" w:sz="6" w:space="0" w:color="000000"/>
              <w:bottom w:val="single" w:sz="6" w:space="0" w:color="000000"/>
              <w:right w:val="single" w:sz="6" w:space="0" w:color="000000"/>
            </w:tcBorders>
          </w:tcPr>
          <w:p w14:paraId="7E9EE2CB" w14:textId="77777777" w:rsidR="000B0048" w:rsidRDefault="000B0048">
            <w:pPr>
              <w:pStyle w:val="TableParagraph"/>
              <w:rPr>
                <w:sz w:val="18"/>
              </w:rPr>
            </w:pPr>
          </w:p>
        </w:tc>
      </w:tr>
    </w:tbl>
    <w:p w14:paraId="4221E50F" w14:textId="77777777" w:rsidR="000B0048" w:rsidRDefault="000B0048">
      <w:pPr>
        <w:rPr>
          <w:sz w:val="18"/>
        </w:rPr>
        <w:sectPr w:rsidR="000B0048" w:rsidSect="0035689E">
          <w:pgSz w:w="15840" w:h="12240" w:orient="landscape"/>
          <w:pgMar w:top="1140" w:right="620" w:bottom="1240" w:left="500" w:header="0" w:footer="1296" w:gutter="0"/>
          <w:cols w:space="720"/>
          <w:docGrid w:linePitch="326"/>
        </w:sect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620"/>
        <w:gridCol w:w="5669"/>
        <w:gridCol w:w="3691"/>
      </w:tblGrid>
      <w:tr w:rsidR="000B0048" w14:paraId="6A2BBD53" w14:textId="77777777" w:rsidTr="00065036">
        <w:trPr>
          <w:trHeight w:val="2056"/>
        </w:trPr>
        <w:tc>
          <w:tcPr>
            <w:tcW w:w="2880" w:type="dxa"/>
          </w:tcPr>
          <w:p w14:paraId="295D5B00" w14:textId="77777777" w:rsidR="000B0048" w:rsidRDefault="00695692" w:rsidP="006B2CC8">
            <w:pPr>
              <w:pStyle w:val="TableParagraph"/>
              <w:spacing w:before="1" w:line="213" w:lineRule="auto"/>
              <w:ind w:left="166" w:right="318"/>
              <w:rPr>
                <w:sz w:val="18"/>
              </w:rPr>
            </w:pPr>
            <w:r>
              <w:rPr>
                <w:sz w:val="18"/>
              </w:rPr>
              <w:lastRenderedPageBreak/>
              <w:t>19. Have you discussed with your supplier(s) procedures to ensure the security of their products?</w:t>
            </w:r>
          </w:p>
        </w:tc>
        <w:tc>
          <w:tcPr>
            <w:tcW w:w="1620" w:type="dxa"/>
          </w:tcPr>
          <w:p w14:paraId="7D78CDB6" w14:textId="77777777" w:rsidR="000B0048" w:rsidRDefault="00695692">
            <w:pPr>
              <w:pStyle w:val="TableParagraph"/>
              <w:spacing w:line="202" w:lineRule="exact"/>
              <w:ind w:left="88"/>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 xml:space="preserve">� </w:t>
            </w:r>
            <w:r>
              <w:rPr>
                <w:w w:val="115"/>
                <w:sz w:val="18"/>
                <w:szCs w:val="18"/>
              </w:rPr>
              <w:t xml:space="preserve">No </w:t>
            </w:r>
            <w:r>
              <w:rPr>
                <w:rFonts w:ascii="Tahoma" w:eastAsia="Tahoma" w:hAnsi="Tahoma" w:cs="Tahoma"/>
                <w:w w:val="115"/>
                <w:sz w:val="18"/>
                <w:szCs w:val="18"/>
              </w:rPr>
              <w:t>�</w:t>
            </w:r>
          </w:p>
        </w:tc>
        <w:tc>
          <w:tcPr>
            <w:tcW w:w="5669" w:type="dxa"/>
          </w:tcPr>
          <w:p w14:paraId="1E78C098" w14:textId="77777777" w:rsidR="000B0048" w:rsidRDefault="00695692">
            <w:pPr>
              <w:pStyle w:val="TableParagraph"/>
              <w:spacing w:line="216" w:lineRule="auto"/>
              <w:ind w:left="119" w:right="76"/>
              <w:rPr>
                <w:sz w:val="18"/>
              </w:rPr>
            </w:pPr>
            <w:r>
              <w:rPr>
                <w:sz w:val="18"/>
              </w:rPr>
              <w:t>Verify that your suppliers take precautions to ensure that their products are not contaminated. Chain of custody procedures for delivery of chemicals should be reviewed. You should inspect chemicals and other supplies at the time of delivery to verify they are sealed and in unopened containers.</w:t>
            </w:r>
          </w:p>
          <w:p w14:paraId="19815C44" w14:textId="77777777" w:rsidR="000B0048" w:rsidRDefault="00695692">
            <w:pPr>
              <w:pStyle w:val="TableParagraph"/>
              <w:spacing w:line="216" w:lineRule="auto"/>
              <w:ind w:left="119" w:right="101"/>
              <w:rPr>
                <w:sz w:val="18"/>
              </w:rPr>
            </w:pPr>
            <w:r>
              <w:rPr>
                <w:sz w:val="18"/>
              </w:rPr>
              <w:t>Match all delivered goods with purchase orders to ensure that they were, in fact, ordered by your</w:t>
            </w:r>
          </w:p>
          <w:p w14:paraId="12BD5667" w14:textId="77777777" w:rsidR="000B0048" w:rsidRDefault="00695692">
            <w:pPr>
              <w:pStyle w:val="TableParagraph"/>
              <w:spacing w:line="187" w:lineRule="exact"/>
              <w:ind w:left="119"/>
              <w:rPr>
                <w:sz w:val="18"/>
              </w:rPr>
            </w:pPr>
            <w:r>
              <w:rPr>
                <w:sz w:val="18"/>
              </w:rPr>
              <w:t>water system.</w:t>
            </w:r>
          </w:p>
          <w:p w14:paraId="04A85BA7" w14:textId="77777777" w:rsidR="000B0048" w:rsidRDefault="00695692">
            <w:pPr>
              <w:pStyle w:val="TableParagraph"/>
              <w:spacing w:before="140" w:line="225" w:lineRule="auto"/>
              <w:ind w:left="119" w:right="441"/>
              <w:rPr>
                <w:sz w:val="18"/>
              </w:rPr>
            </w:pPr>
            <w:r>
              <w:rPr>
                <w:sz w:val="18"/>
              </w:rPr>
              <w:t>You should keep a log or journal of deliveries. It should include the driver’s name (taken from the driver’s photo I.D.), date, time, material delivered, and the supplier’s name.</w:t>
            </w:r>
          </w:p>
        </w:tc>
        <w:tc>
          <w:tcPr>
            <w:tcW w:w="3691" w:type="dxa"/>
          </w:tcPr>
          <w:p w14:paraId="49D0CBEA" w14:textId="77777777" w:rsidR="000B0048" w:rsidRDefault="000B0048">
            <w:pPr>
              <w:pStyle w:val="TableParagraph"/>
              <w:rPr>
                <w:sz w:val="18"/>
              </w:rPr>
            </w:pPr>
          </w:p>
        </w:tc>
      </w:tr>
      <w:tr w:rsidR="00065036" w14:paraId="6BEB5B1F" w14:textId="77777777" w:rsidTr="00EC6070">
        <w:trPr>
          <w:trHeight w:val="1428"/>
        </w:trPr>
        <w:tc>
          <w:tcPr>
            <w:tcW w:w="2880" w:type="dxa"/>
          </w:tcPr>
          <w:p w14:paraId="411948F9" w14:textId="3A039B74" w:rsidR="00065036" w:rsidRDefault="00065036" w:rsidP="006B2CC8">
            <w:pPr>
              <w:pStyle w:val="TableParagraph"/>
              <w:spacing w:before="1" w:line="213" w:lineRule="auto"/>
              <w:ind w:left="166" w:right="318"/>
              <w:rPr>
                <w:sz w:val="18"/>
              </w:rPr>
            </w:pPr>
            <w:r>
              <w:rPr>
                <w:sz w:val="18"/>
              </w:rPr>
              <w:t>20. Are chemicals, particularly those that are potentially hazardous or flammable, properly stored in a secure area?</w:t>
            </w:r>
          </w:p>
        </w:tc>
        <w:tc>
          <w:tcPr>
            <w:tcW w:w="1620" w:type="dxa"/>
          </w:tcPr>
          <w:p w14:paraId="02114440" w14:textId="3EA4F866" w:rsidR="00065036" w:rsidRDefault="00065036" w:rsidP="00065036">
            <w:pPr>
              <w:pStyle w:val="TableParagraph"/>
              <w:spacing w:line="202" w:lineRule="exact"/>
              <w:ind w:left="88"/>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69" w:type="dxa"/>
          </w:tcPr>
          <w:p w14:paraId="66C84CD5" w14:textId="77777777" w:rsidR="00065036" w:rsidRDefault="00065036" w:rsidP="00065036">
            <w:pPr>
              <w:pStyle w:val="TableParagraph"/>
              <w:spacing w:line="220" w:lineRule="auto"/>
              <w:ind w:left="134" w:right="118"/>
              <w:rPr>
                <w:sz w:val="18"/>
              </w:rPr>
            </w:pPr>
            <w:r>
              <w:rPr>
                <w:sz w:val="18"/>
              </w:rPr>
              <w:t>All chemicals should be stored in an area designated for their storage only, and the area should be secure and access to the area restricted. Access to chemical storage should be available only to authorized employees.</w:t>
            </w:r>
          </w:p>
          <w:p w14:paraId="6B74077D" w14:textId="2D387347" w:rsidR="00065036" w:rsidRDefault="00065036" w:rsidP="00065036">
            <w:pPr>
              <w:pStyle w:val="TableParagraph"/>
              <w:spacing w:line="216" w:lineRule="auto"/>
              <w:ind w:left="119" w:right="76"/>
              <w:rPr>
                <w:sz w:val="18"/>
              </w:rPr>
            </w:pPr>
            <w:r>
              <w:rPr>
                <w:sz w:val="18"/>
              </w:rPr>
              <w:t>You should have tools and equipment on site (such as a fire extinguisher, drysweep, etc.) to take immediate actions when responding to an emergency.</w:t>
            </w:r>
          </w:p>
        </w:tc>
        <w:tc>
          <w:tcPr>
            <w:tcW w:w="3691" w:type="dxa"/>
          </w:tcPr>
          <w:p w14:paraId="5D50481D" w14:textId="77777777" w:rsidR="00065036" w:rsidRDefault="00065036" w:rsidP="00065036">
            <w:pPr>
              <w:pStyle w:val="TableParagraph"/>
              <w:rPr>
                <w:sz w:val="18"/>
              </w:rPr>
            </w:pPr>
          </w:p>
        </w:tc>
      </w:tr>
      <w:tr w:rsidR="00065036" w14:paraId="10FEDBCD" w14:textId="77777777" w:rsidTr="00065036">
        <w:trPr>
          <w:trHeight w:val="2056"/>
        </w:trPr>
        <w:tc>
          <w:tcPr>
            <w:tcW w:w="2880" w:type="dxa"/>
          </w:tcPr>
          <w:p w14:paraId="1648124E" w14:textId="1F877F87" w:rsidR="00065036" w:rsidRDefault="00065036" w:rsidP="006B2CC8">
            <w:pPr>
              <w:pStyle w:val="TableParagraph"/>
              <w:spacing w:before="1" w:line="213" w:lineRule="auto"/>
              <w:ind w:left="166" w:right="318"/>
              <w:rPr>
                <w:sz w:val="18"/>
              </w:rPr>
            </w:pPr>
            <w:r>
              <w:rPr>
                <w:sz w:val="18"/>
              </w:rPr>
              <w:t>21. Do you monitor raw and treated water so that you can detect changes in water quality?</w:t>
            </w:r>
          </w:p>
        </w:tc>
        <w:tc>
          <w:tcPr>
            <w:tcW w:w="1620" w:type="dxa"/>
          </w:tcPr>
          <w:p w14:paraId="65F2EC03" w14:textId="72AB67B6" w:rsidR="00065036" w:rsidRDefault="00065036" w:rsidP="00065036">
            <w:pPr>
              <w:pStyle w:val="TableParagraph"/>
              <w:spacing w:line="202" w:lineRule="exact"/>
              <w:ind w:left="88"/>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69" w:type="dxa"/>
          </w:tcPr>
          <w:p w14:paraId="00BCD411" w14:textId="77777777" w:rsidR="00065036" w:rsidRDefault="00065036" w:rsidP="00065036">
            <w:pPr>
              <w:pStyle w:val="TableParagraph"/>
              <w:spacing w:line="225" w:lineRule="auto"/>
              <w:ind w:left="134" w:right="228"/>
              <w:rPr>
                <w:sz w:val="18"/>
              </w:rPr>
            </w:pPr>
            <w:r>
              <w:rPr>
                <w:sz w:val="18"/>
              </w:rPr>
              <w:t>Monitoring of raw and treated water can establish a baseline that may allow you to know if there has been a contamination incident.</w:t>
            </w:r>
          </w:p>
          <w:p w14:paraId="6720429A" w14:textId="77777777" w:rsidR="00065036" w:rsidRDefault="00065036" w:rsidP="00065036">
            <w:pPr>
              <w:pStyle w:val="TableParagraph"/>
              <w:spacing w:before="148" w:line="216" w:lineRule="auto"/>
              <w:ind w:left="134" w:right="78"/>
              <w:rPr>
                <w:sz w:val="18"/>
              </w:rPr>
            </w:pPr>
            <w:r>
              <w:rPr>
                <w:sz w:val="18"/>
              </w:rPr>
              <w:t>Some parameters for raw water include pH, turbidity, total and fecal coliform, total organic carbon, specific conductivity, ultraviolet adsorption, color, and odor.</w:t>
            </w:r>
          </w:p>
          <w:p w14:paraId="5BA7F126" w14:textId="77777777" w:rsidR="00065036" w:rsidRDefault="00065036" w:rsidP="00065036">
            <w:pPr>
              <w:pStyle w:val="TableParagraph"/>
              <w:spacing w:before="157" w:line="218" w:lineRule="auto"/>
              <w:ind w:left="134" w:right="403"/>
              <w:rPr>
                <w:sz w:val="18"/>
              </w:rPr>
            </w:pPr>
            <w:r>
              <w:rPr>
                <w:sz w:val="18"/>
              </w:rPr>
              <w:t>Routine parameters for finished water and distribution systems include free and total chlorine residual, heterotrophic plate count (HPC), total and fecal coliform, pH, specific conductivity, color,</w:t>
            </w:r>
          </w:p>
          <w:p w14:paraId="54DB36FD" w14:textId="77777777" w:rsidR="00065036" w:rsidRDefault="00065036" w:rsidP="00065036">
            <w:pPr>
              <w:pStyle w:val="TableParagraph"/>
              <w:spacing w:line="198" w:lineRule="exact"/>
              <w:ind w:left="134"/>
              <w:rPr>
                <w:sz w:val="18"/>
              </w:rPr>
            </w:pPr>
            <w:r>
              <w:rPr>
                <w:sz w:val="18"/>
              </w:rPr>
              <w:t>taste, odor, and system pressure.</w:t>
            </w:r>
          </w:p>
          <w:p w14:paraId="78D96F3C" w14:textId="77777777" w:rsidR="00065036" w:rsidRDefault="00065036" w:rsidP="00065036">
            <w:pPr>
              <w:pStyle w:val="TableParagraph"/>
              <w:spacing w:before="153" w:line="216" w:lineRule="auto"/>
              <w:ind w:left="134" w:right="318"/>
              <w:rPr>
                <w:sz w:val="18"/>
              </w:rPr>
            </w:pPr>
            <w:r>
              <w:rPr>
                <w:sz w:val="18"/>
              </w:rPr>
              <w:t>Chlorine demand patterns can help you identify potential problems with your water. A sudden change in demand may be a good indicator of contamination in your system.</w:t>
            </w:r>
          </w:p>
          <w:p w14:paraId="6DF774F4" w14:textId="77777777" w:rsidR="00065036" w:rsidRDefault="00065036" w:rsidP="00065036">
            <w:pPr>
              <w:pStyle w:val="TableParagraph"/>
              <w:spacing w:line="220" w:lineRule="auto"/>
              <w:ind w:left="134" w:right="118"/>
              <w:rPr>
                <w:sz w:val="18"/>
              </w:rPr>
            </w:pPr>
            <w:r>
              <w:rPr>
                <w:sz w:val="18"/>
              </w:rPr>
              <w:t>For those systems that use chlorine, absence of a chlorine residual may indicate possible contamination. Chlorine residuals provide protection against bacterial and viral contamination that may enter the water supply.</w:t>
            </w:r>
          </w:p>
          <w:p w14:paraId="33551957" w14:textId="488D3D25" w:rsidR="00EC6070" w:rsidRDefault="00EC6070" w:rsidP="00065036">
            <w:pPr>
              <w:pStyle w:val="TableParagraph"/>
              <w:spacing w:line="220" w:lineRule="auto"/>
              <w:ind w:left="134" w:right="118"/>
              <w:rPr>
                <w:sz w:val="18"/>
              </w:rPr>
            </w:pPr>
          </w:p>
        </w:tc>
        <w:tc>
          <w:tcPr>
            <w:tcW w:w="3691" w:type="dxa"/>
          </w:tcPr>
          <w:p w14:paraId="62B9E7CF" w14:textId="46E99EC2" w:rsidR="00065036" w:rsidRDefault="00065036" w:rsidP="00065036">
            <w:pPr>
              <w:pStyle w:val="TableParagraph"/>
              <w:rPr>
                <w:sz w:val="18"/>
              </w:rPr>
            </w:pPr>
          </w:p>
        </w:tc>
      </w:tr>
      <w:tr w:rsidR="00065036" w14:paraId="64E7383B" w14:textId="77777777" w:rsidTr="00065036">
        <w:trPr>
          <w:trHeight w:val="2056"/>
        </w:trPr>
        <w:tc>
          <w:tcPr>
            <w:tcW w:w="2880" w:type="dxa"/>
          </w:tcPr>
          <w:p w14:paraId="19144917" w14:textId="586608BA" w:rsidR="00065036" w:rsidRDefault="00065036" w:rsidP="006B2CC8">
            <w:pPr>
              <w:pStyle w:val="TableParagraph"/>
              <w:spacing w:before="1" w:line="213" w:lineRule="auto"/>
              <w:ind w:left="166" w:right="318"/>
              <w:rPr>
                <w:sz w:val="18"/>
              </w:rPr>
            </w:pPr>
            <w:r>
              <w:rPr>
                <w:sz w:val="18"/>
              </w:rPr>
              <w:t>22. Are tank ladders, access hatches, and entry points secured?</w:t>
            </w:r>
          </w:p>
        </w:tc>
        <w:tc>
          <w:tcPr>
            <w:tcW w:w="1620" w:type="dxa"/>
          </w:tcPr>
          <w:p w14:paraId="3A44C7D4" w14:textId="561B2A36" w:rsidR="00065036" w:rsidRDefault="00065036" w:rsidP="00065036">
            <w:pPr>
              <w:pStyle w:val="TableParagraph"/>
              <w:spacing w:line="202" w:lineRule="exact"/>
              <w:ind w:left="88"/>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69" w:type="dxa"/>
          </w:tcPr>
          <w:p w14:paraId="1CABB390" w14:textId="77777777" w:rsidR="00065036" w:rsidRDefault="00065036" w:rsidP="00065036">
            <w:pPr>
              <w:pStyle w:val="TableParagraph"/>
              <w:spacing w:before="2" w:line="216" w:lineRule="auto"/>
              <w:ind w:left="134" w:right="503"/>
              <w:rPr>
                <w:sz w:val="18"/>
              </w:rPr>
            </w:pPr>
            <w:r>
              <w:rPr>
                <w:sz w:val="18"/>
              </w:rPr>
              <w:t>The use of tamper-proof padlocks at entry points (hatches, vents, and ladder enclosures) will reduce the potential for of unauthorized entry.</w:t>
            </w:r>
          </w:p>
          <w:p w14:paraId="02146E1D" w14:textId="77777777" w:rsidR="00065036" w:rsidRDefault="00065036" w:rsidP="00065036">
            <w:pPr>
              <w:pStyle w:val="TableParagraph"/>
              <w:spacing w:before="2"/>
              <w:rPr>
                <w:rFonts w:ascii="Arial Black"/>
                <w:sz w:val="18"/>
              </w:rPr>
            </w:pPr>
          </w:p>
          <w:p w14:paraId="7BB2ED00" w14:textId="64D0F6FF" w:rsidR="00065036" w:rsidRDefault="00065036" w:rsidP="00065036">
            <w:pPr>
              <w:pStyle w:val="TableParagraph"/>
              <w:spacing w:line="220" w:lineRule="auto"/>
              <w:ind w:left="134" w:right="118"/>
              <w:rPr>
                <w:sz w:val="18"/>
              </w:rPr>
            </w:pPr>
            <w:r>
              <w:rPr>
                <w:sz w:val="18"/>
              </w:rPr>
              <w:t>If you have towers, consider putting physical barriers on the legs to prevent unauthorized climbing.</w:t>
            </w:r>
          </w:p>
        </w:tc>
        <w:tc>
          <w:tcPr>
            <w:tcW w:w="3691" w:type="dxa"/>
          </w:tcPr>
          <w:p w14:paraId="1A3B02CD" w14:textId="1509310E" w:rsidR="00065036" w:rsidRDefault="00065036" w:rsidP="00065036">
            <w:pPr>
              <w:pStyle w:val="TableParagraph"/>
              <w:rPr>
                <w:sz w:val="18"/>
              </w:rPr>
            </w:pPr>
          </w:p>
        </w:tc>
      </w:tr>
      <w:tr w:rsidR="00065036" w14:paraId="11B416B8" w14:textId="77777777" w:rsidTr="00065036">
        <w:trPr>
          <w:trHeight w:val="888"/>
        </w:trPr>
        <w:tc>
          <w:tcPr>
            <w:tcW w:w="2880" w:type="dxa"/>
          </w:tcPr>
          <w:p w14:paraId="06DA5025" w14:textId="77C09AD4" w:rsidR="00065036" w:rsidRDefault="00065036" w:rsidP="006B2CC8">
            <w:pPr>
              <w:pStyle w:val="TableParagraph"/>
              <w:spacing w:before="1" w:line="213" w:lineRule="auto"/>
              <w:ind w:left="76" w:right="318" w:firstLine="11"/>
              <w:rPr>
                <w:sz w:val="18"/>
              </w:rPr>
            </w:pPr>
            <w:r>
              <w:rPr>
                <w:sz w:val="18"/>
              </w:rPr>
              <w:lastRenderedPageBreak/>
              <w:t>23. Are vents and overflow pipes properly protected with screens and/or grates?</w:t>
            </w:r>
          </w:p>
        </w:tc>
        <w:tc>
          <w:tcPr>
            <w:tcW w:w="1620" w:type="dxa"/>
          </w:tcPr>
          <w:p w14:paraId="004152AB" w14:textId="56BA738B" w:rsidR="00065036" w:rsidRDefault="00065036" w:rsidP="00065036">
            <w:pPr>
              <w:pStyle w:val="TableParagraph"/>
              <w:spacing w:line="202" w:lineRule="exact"/>
              <w:ind w:left="88"/>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69" w:type="dxa"/>
          </w:tcPr>
          <w:p w14:paraId="650D1893" w14:textId="7FA56C90" w:rsidR="00065036" w:rsidRDefault="00065036" w:rsidP="00065036">
            <w:pPr>
              <w:pStyle w:val="TableParagraph"/>
              <w:spacing w:line="220" w:lineRule="auto"/>
              <w:ind w:left="134" w:right="118"/>
              <w:rPr>
                <w:sz w:val="18"/>
              </w:rPr>
            </w:pPr>
            <w:r>
              <w:rPr>
                <w:sz w:val="18"/>
              </w:rPr>
              <w:t>Air vents and overflow pipes are direct conduits to the finished water in storage facilities. Secure all vents and overflow pipes with heavy-duty screens and/or grates.</w:t>
            </w:r>
          </w:p>
        </w:tc>
        <w:tc>
          <w:tcPr>
            <w:tcW w:w="3691" w:type="dxa"/>
          </w:tcPr>
          <w:p w14:paraId="4274B0EC" w14:textId="4028FE02" w:rsidR="00065036" w:rsidRDefault="00065036" w:rsidP="00065036">
            <w:pPr>
              <w:pStyle w:val="TableParagraph"/>
              <w:rPr>
                <w:sz w:val="18"/>
              </w:rPr>
            </w:pPr>
          </w:p>
        </w:tc>
      </w:tr>
      <w:tr w:rsidR="00065036" w14:paraId="62F7387C" w14:textId="77777777" w:rsidTr="00065036">
        <w:trPr>
          <w:trHeight w:val="1518"/>
        </w:trPr>
        <w:tc>
          <w:tcPr>
            <w:tcW w:w="2880" w:type="dxa"/>
          </w:tcPr>
          <w:p w14:paraId="253DBE26" w14:textId="27AD0A29" w:rsidR="00065036" w:rsidRDefault="00065036" w:rsidP="006B2CC8">
            <w:pPr>
              <w:pStyle w:val="TableParagraph"/>
              <w:spacing w:before="1" w:line="213" w:lineRule="auto"/>
              <w:ind w:left="76" w:right="318" w:firstLine="11"/>
              <w:rPr>
                <w:sz w:val="18"/>
              </w:rPr>
            </w:pPr>
            <w:r>
              <w:rPr>
                <w:sz w:val="18"/>
              </w:rPr>
              <w:t>24. Can you isolate the storage tank from the rest of the system?</w:t>
            </w:r>
          </w:p>
        </w:tc>
        <w:tc>
          <w:tcPr>
            <w:tcW w:w="1620" w:type="dxa"/>
          </w:tcPr>
          <w:p w14:paraId="4CB472D9" w14:textId="538BC136" w:rsidR="00065036" w:rsidRDefault="00065036" w:rsidP="00065036">
            <w:pPr>
              <w:pStyle w:val="TableParagraph"/>
              <w:spacing w:line="202" w:lineRule="exact"/>
              <w:ind w:left="88"/>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69" w:type="dxa"/>
          </w:tcPr>
          <w:p w14:paraId="7AD01495" w14:textId="77777777" w:rsidR="00065036" w:rsidRDefault="00065036" w:rsidP="00065036">
            <w:pPr>
              <w:pStyle w:val="TableParagraph"/>
              <w:spacing w:before="2" w:line="216" w:lineRule="auto"/>
              <w:ind w:left="134" w:right="487"/>
              <w:rPr>
                <w:sz w:val="18"/>
              </w:rPr>
            </w:pPr>
            <w:r>
              <w:rPr>
                <w:sz w:val="18"/>
              </w:rPr>
              <w:t>A water system should be able to take its storage tank(s) out of operation or drain its storage tank(s) if there is a contamination problem or structural damage.</w:t>
            </w:r>
          </w:p>
          <w:p w14:paraId="1BB28CCB" w14:textId="77777777" w:rsidR="00065036" w:rsidRDefault="00065036" w:rsidP="00065036">
            <w:pPr>
              <w:pStyle w:val="TableParagraph"/>
              <w:spacing w:before="29" w:line="225" w:lineRule="auto"/>
              <w:ind w:left="134" w:right="205"/>
              <w:rPr>
                <w:sz w:val="18"/>
              </w:rPr>
            </w:pPr>
            <w:r>
              <w:rPr>
                <w:sz w:val="18"/>
              </w:rPr>
              <w:t>Install shut-off or bypass valves to allow you to isolate the storage tank in the case of a contamination problem or structural damage.</w:t>
            </w:r>
          </w:p>
          <w:p w14:paraId="41A6CDC4" w14:textId="2BD01A8B" w:rsidR="00065036" w:rsidRDefault="00065036" w:rsidP="00065036">
            <w:pPr>
              <w:pStyle w:val="TableParagraph"/>
              <w:spacing w:line="220" w:lineRule="auto"/>
              <w:ind w:left="134" w:right="118"/>
              <w:rPr>
                <w:sz w:val="18"/>
              </w:rPr>
            </w:pPr>
            <w:r>
              <w:rPr>
                <w:sz w:val="18"/>
              </w:rPr>
              <w:t>Consider installing a sampling tap on the storage tank outlet to test water in the tank for possible contamination.</w:t>
            </w:r>
          </w:p>
        </w:tc>
        <w:tc>
          <w:tcPr>
            <w:tcW w:w="3691" w:type="dxa"/>
          </w:tcPr>
          <w:p w14:paraId="3730B75D" w14:textId="100DC1CA" w:rsidR="00065036" w:rsidRDefault="00065036" w:rsidP="00065036">
            <w:pPr>
              <w:pStyle w:val="TableParagraph"/>
              <w:rPr>
                <w:sz w:val="18"/>
              </w:rPr>
            </w:pPr>
          </w:p>
        </w:tc>
      </w:tr>
    </w:tbl>
    <w:tbl>
      <w:tblPr>
        <w:tblpPr w:leftFromText="180" w:rightFromText="180" w:vertAnchor="text" w:horzAnchor="margin" w:tblpX="98" w:tblpY="32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82"/>
        <w:gridCol w:w="759"/>
        <w:gridCol w:w="861"/>
        <w:gridCol w:w="5671"/>
        <w:gridCol w:w="3795"/>
      </w:tblGrid>
      <w:tr w:rsidR="00065036" w14:paraId="3518CCFC" w14:textId="77777777" w:rsidTr="00EC6070">
        <w:trPr>
          <w:trHeight w:val="824"/>
        </w:trPr>
        <w:tc>
          <w:tcPr>
            <w:tcW w:w="13868" w:type="dxa"/>
            <w:gridSpan w:val="5"/>
            <w:tcBorders>
              <w:left w:val="single" w:sz="6" w:space="0" w:color="000000"/>
              <w:bottom w:val="single" w:sz="6" w:space="0" w:color="000000"/>
              <w:right w:val="single" w:sz="6" w:space="0" w:color="000000"/>
            </w:tcBorders>
          </w:tcPr>
          <w:p w14:paraId="56267718" w14:textId="77777777" w:rsidR="00065036" w:rsidRDefault="00065036" w:rsidP="00065036">
            <w:pPr>
              <w:pStyle w:val="TableParagraph"/>
              <w:spacing w:before="41"/>
              <w:ind w:left="119"/>
              <w:rPr>
                <w:i/>
              </w:rPr>
            </w:pPr>
            <w:r>
              <w:rPr>
                <w:i/>
              </w:rPr>
              <w:t>Distribution</w:t>
            </w:r>
          </w:p>
          <w:p w14:paraId="1CB3B44E" w14:textId="77777777" w:rsidR="00065036" w:rsidRDefault="00065036" w:rsidP="00065036">
            <w:pPr>
              <w:pStyle w:val="TableParagraph"/>
              <w:spacing w:before="52" w:line="230" w:lineRule="auto"/>
              <w:ind w:left="119" w:right="185"/>
              <w:rPr>
                <w:i/>
                <w:sz w:val="19"/>
              </w:rPr>
            </w:pPr>
            <w:r>
              <w:rPr>
                <w:i/>
                <w:w w:val="105"/>
                <w:sz w:val="19"/>
              </w:rPr>
              <w:t>Hydrants are highly visible and convenient entry points into the distribution system. Maintaining and monitoring positive pressure in your system is important to provide fire protection and prevent introduction of contaminants.</w:t>
            </w:r>
          </w:p>
        </w:tc>
      </w:tr>
      <w:tr w:rsidR="00065036" w14:paraId="5AF9B91C" w14:textId="77777777" w:rsidTr="00EC6070">
        <w:trPr>
          <w:trHeight w:val="315"/>
        </w:trPr>
        <w:tc>
          <w:tcPr>
            <w:tcW w:w="2782" w:type="dxa"/>
            <w:tcBorders>
              <w:top w:val="single" w:sz="6" w:space="0" w:color="000000"/>
              <w:left w:val="single" w:sz="6" w:space="0" w:color="000000"/>
              <w:right w:val="single" w:sz="6" w:space="0" w:color="000000"/>
            </w:tcBorders>
            <w:shd w:val="clear" w:color="auto" w:fill="CDCDCD"/>
          </w:tcPr>
          <w:p w14:paraId="137C9F50" w14:textId="77777777" w:rsidR="00065036" w:rsidRDefault="00065036" w:rsidP="00065036">
            <w:pPr>
              <w:pStyle w:val="TableParagraph"/>
              <w:spacing w:before="2"/>
              <w:ind w:left="119"/>
              <w:rPr>
                <w:sz w:val="19"/>
              </w:rPr>
            </w:pPr>
            <w:r>
              <w:rPr>
                <w:w w:val="105"/>
                <w:sz w:val="19"/>
              </w:rPr>
              <w:t>QUESTION</w:t>
            </w:r>
          </w:p>
        </w:tc>
        <w:tc>
          <w:tcPr>
            <w:tcW w:w="1620" w:type="dxa"/>
            <w:gridSpan w:val="2"/>
            <w:tcBorders>
              <w:top w:val="single" w:sz="6" w:space="0" w:color="000000"/>
              <w:left w:val="single" w:sz="6" w:space="0" w:color="000000"/>
              <w:right w:val="single" w:sz="6" w:space="0" w:color="000000"/>
            </w:tcBorders>
            <w:shd w:val="clear" w:color="auto" w:fill="CDCDCD"/>
          </w:tcPr>
          <w:p w14:paraId="2EF889A5" w14:textId="77777777" w:rsidR="00065036" w:rsidRDefault="00065036" w:rsidP="00065036">
            <w:pPr>
              <w:pStyle w:val="TableParagraph"/>
              <w:spacing w:before="2"/>
              <w:ind w:left="119"/>
              <w:rPr>
                <w:sz w:val="19"/>
              </w:rPr>
            </w:pPr>
            <w:r>
              <w:rPr>
                <w:w w:val="105"/>
                <w:sz w:val="19"/>
              </w:rPr>
              <w:t>ANSWER</w:t>
            </w:r>
          </w:p>
        </w:tc>
        <w:tc>
          <w:tcPr>
            <w:tcW w:w="5671" w:type="dxa"/>
            <w:tcBorders>
              <w:top w:val="single" w:sz="6" w:space="0" w:color="000000"/>
              <w:left w:val="single" w:sz="6" w:space="0" w:color="000000"/>
              <w:right w:val="single" w:sz="6" w:space="0" w:color="000000"/>
            </w:tcBorders>
            <w:shd w:val="clear" w:color="auto" w:fill="CDCDCD"/>
          </w:tcPr>
          <w:p w14:paraId="0FC540A8" w14:textId="77777777" w:rsidR="00065036" w:rsidRDefault="00065036" w:rsidP="00065036">
            <w:pPr>
              <w:pStyle w:val="TableParagraph"/>
              <w:spacing w:before="2"/>
              <w:ind w:left="119"/>
              <w:rPr>
                <w:sz w:val="19"/>
              </w:rPr>
            </w:pPr>
            <w:r>
              <w:rPr>
                <w:w w:val="105"/>
                <w:sz w:val="19"/>
              </w:rPr>
              <w:t>COMMENT</w:t>
            </w:r>
          </w:p>
        </w:tc>
        <w:tc>
          <w:tcPr>
            <w:tcW w:w="3795" w:type="dxa"/>
            <w:tcBorders>
              <w:top w:val="single" w:sz="6" w:space="0" w:color="000000"/>
              <w:left w:val="single" w:sz="6" w:space="0" w:color="000000"/>
              <w:right w:val="single" w:sz="6" w:space="0" w:color="000000"/>
            </w:tcBorders>
            <w:shd w:val="clear" w:color="auto" w:fill="CDCDCD"/>
          </w:tcPr>
          <w:p w14:paraId="1D4E2BF9" w14:textId="77777777" w:rsidR="00065036" w:rsidRDefault="00065036" w:rsidP="00065036">
            <w:pPr>
              <w:pStyle w:val="TableParagraph"/>
              <w:spacing w:before="16"/>
              <w:ind w:left="119"/>
              <w:rPr>
                <w:sz w:val="19"/>
              </w:rPr>
            </w:pPr>
            <w:r>
              <w:rPr>
                <w:w w:val="105"/>
                <w:sz w:val="19"/>
              </w:rPr>
              <w:t>ACTION NEEDED/TAKEN</w:t>
            </w:r>
          </w:p>
        </w:tc>
      </w:tr>
      <w:tr w:rsidR="00065036" w14:paraId="0B50E919" w14:textId="77777777" w:rsidTr="00EC6070">
        <w:trPr>
          <w:trHeight w:val="2312"/>
        </w:trPr>
        <w:tc>
          <w:tcPr>
            <w:tcW w:w="2782" w:type="dxa"/>
            <w:tcBorders>
              <w:left w:val="single" w:sz="6" w:space="0" w:color="000000"/>
              <w:bottom w:val="single" w:sz="6" w:space="0" w:color="000000"/>
              <w:right w:val="single" w:sz="6" w:space="0" w:color="000000"/>
            </w:tcBorders>
          </w:tcPr>
          <w:p w14:paraId="393F5637" w14:textId="77777777" w:rsidR="00065036" w:rsidRDefault="00065036" w:rsidP="006B2CC8">
            <w:pPr>
              <w:pStyle w:val="TableParagraph"/>
              <w:spacing w:line="225" w:lineRule="auto"/>
              <w:ind w:left="90" w:right="621" w:firstLine="29"/>
              <w:jc w:val="left"/>
              <w:rPr>
                <w:sz w:val="18"/>
              </w:rPr>
            </w:pPr>
            <w:r>
              <w:rPr>
                <w:sz w:val="18"/>
              </w:rPr>
              <w:t>25. Do you control the use of hydrants and valves?</w:t>
            </w:r>
          </w:p>
        </w:tc>
        <w:tc>
          <w:tcPr>
            <w:tcW w:w="759" w:type="dxa"/>
            <w:tcBorders>
              <w:left w:val="single" w:sz="6" w:space="0" w:color="000000"/>
              <w:bottom w:val="single" w:sz="6" w:space="0" w:color="000000"/>
              <w:right w:val="nil"/>
            </w:tcBorders>
          </w:tcPr>
          <w:p w14:paraId="4DDB5D29" w14:textId="77777777" w:rsidR="00065036" w:rsidRDefault="00065036" w:rsidP="00065036">
            <w:pPr>
              <w:pStyle w:val="TableParagraph"/>
              <w:spacing w:line="202" w:lineRule="exact"/>
              <w:ind w:left="81"/>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61" w:type="dxa"/>
            <w:tcBorders>
              <w:left w:val="nil"/>
              <w:bottom w:val="single" w:sz="6" w:space="0" w:color="000000"/>
              <w:right w:val="single" w:sz="6" w:space="0" w:color="000000"/>
            </w:tcBorders>
          </w:tcPr>
          <w:p w14:paraId="7391DE49" w14:textId="77777777" w:rsidR="00065036" w:rsidRDefault="00065036" w:rsidP="00065036">
            <w:pPr>
              <w:pStyle w:val="TableParagraph"/>
              <w:spacing w:line="202" w:lineRule="exact"/>
              <w:ind w:left="114"/>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71" w:type="dxa"/>
            <w:tcBorders>
              <w:left w:val="single" w:sz="6" w:space="0" w:color="000000"/>
              <w:bottom w:val="single" w:sz="6" w:space="0" w:color="000000"/>
              <w:right w:val="single" w:sz="6" w:space="0" w:color="000000"/>
            </w:tcBorders>
          </w:tcPr>
          <w:p w14:paraId="3E09820B" w14:textId="77777777" w:rsidR="00065036" w:rsidRDefault="00065036" w:rsidP="00065036">
            <w:pPr>
              <w:pStyle w:val="TableParagraph"/>
              <w:spacing w:line="220" w:lineRule="auto"/>
              <w:ind w:left="119" w:right="279"/>
              <w:rPr>
                <w:sz w:val="18"/>
              </w:rPr>
            </w:pPr>
            <w:r>
              <w:rPr>
                <w:sz w:val="18"/>
              </w:rPr>
              <w:t>Your water system should have a policy that regulates the authorized use of hydrants for purposes other than fire protection. Require authorization and backflow devices if a hydrant is used for any purpose other than fire fighting.</w:t>
            </w:r>
          </w:p>
          <w:p w14:paraId="0DCEACA7" w14:textId="77777777" w:rsidR="00065036" w:rsidRDefault="00065036" w:rsidP="00065036">
            <w:pPr>
              <w:pStyle w:val="TableParagraph"/>
              <w:spacing w:before="149" w:line="213" w:lineRule="auto"/>
              <w:ind w:left="119" w:right="148"/>
              <w:rPr>
                <w:sz w:val="18"/>
              </w:rPr>
            </w:pPr>
            <w:r>
              <w:rPr>
                <w:sz w:val="18"/>
              </w:rPr>
              <w:t>Consider designating specific hydrants for use as filling station(s) with proper backflow prevention (e.g., to meet the needs of construction firms). Then, notify local law enforcement officials and the public that these are the only sites designated for this use.</w:t>
            </w:r>
          </w:p>
          <w:p w14:paraId="4CC22F2D" w14:textId="77777777" w:rsidR="00065036" w:rsidRDefault="00065036" w:rsidP="00065036">
            <w:pPr>
              <w:pStyle w:val="TableParagraph"/>
              <w:spacing w:before="159" w:line="216" w:lineRule="auto"/>
              <w:ind w:left="119" w:right="217"/>
              <w:rPr>
                <w:sz w:val="18"/>
              </w:rPr>
            </w:pPr>
            <w:r>
              <w:rPr>
                <w:sz w:val="18"/>
              </w:rPr>
              <w:t>Flush hydrants should be kept locked to prevent contaminants from being introduced into the distribution system, and to prevent improper use.</w:t>
            </w:r>
          </w:p>
        </w:tc>
        <w:tc>
          <w:tcPr>
            <w:tcW w:w="3795" w:type="dxa"/>
            <w:tcBorders>
              <w:left w:val="single" w:sz="6" w:space="0" w:color="000000"/>
              <w:bottom w:val="single" w:sz="6" w:space="0" w:color="000000"/>
              <w:right w:val="single" w:sz="6" w:space="0" w:color="000000"/>
            </w:tcBorders>
          </w:tcPr>
          <w:p w14:paraId="5098A724" w14:textId="77777777" w:rsidR="00065036" w:rsidRDefault="00065036" w:rsidP="00065036">
            <w:pPr>
              <w:pStyle w:val="TableParagraph"/>
              <w:rPr>
                <w:sz w:val="18"/>
              </w:rPr>
            </w:pPr>
          </w:p>
        </w:tc>
      </w:tr>
      <w:tr w:rsidR="00065036" w14:paraId="05FB8E80" w14:textId="77777777" w:rsidTr="00EC6070">
        <w:trPr>
          <w:trHeight w:val="779"/>
        </w:trPr>
        <w:tc>
          <w:tcPr>
            <w:tcW w:w="2782" w:type="dxa"/>
            <w:tcBorders>
              <w:top w:val="single" w:sz="6" w:space="0" w:color="000000"/>
              <w:left w:val="single" w:sz="6" w:space="0" w:color="000000"/>
              <w:bottom w:val="single" w:sz="6" w:space="0" w:color="000000"/>
              <w:right w:val="single" w:sz="6" w:space="0" w:color="000000"/>
            </w:tcBorders>
          </w:tcPr>
          <w:p w14:paraId="3A0B0F77" w14:textId="77777777" w:rsidR="00065036" w:rsidRDefault="00065036" w:rsidP="006B2CC8">
            <w:pPr>
              <w:pStyle w:val="TableParagraph"/>
              <w:spacing w:line="218" w:lineRule="auto"/>
              <w:ind w:left="90" w:right="215" w:firstLine="29"/>
              <w:jc w:val="left"/>
              <w:rPr>
                <w:sz w:val="18"/>
              </w:rPr>
            </w:pPr>
            <w:r>
              <w:rPr>
                <w:sz w:val="18"/>
              </w:rPr>
              <w:t>26. Does your system monitor for, and maintain, positive pressure?</w:t>
            </w:r>
          </w:p>
        </w:tc>
        <w:tc>
          <w:tcPr>
            <w:tcW w:w="759" w:type="dxa"/>
            <w:tcBorders>
              <w:top w:val="single" w:sz="6" w:space="0" w:color="000000"/>
              <w:left w:val="single" w:sz="6" w:space="0" w:color="000000"/>
              <w:bottom w:val="single" w:sz="6" w:space="0" w:color="000000"/>
              <w:right w:val="nil"/>
            </w:tcBorders>
          </w:tcPr>
          <w:p w14:paraId="555D2896" w14:textId="77777777" w:rsidR="00065036" w:rsidRDefault="00065036" w:rsidP="00065036">
            <w:pPr>
              <w:pStyle w:val="TableParagraph"/>
              <w:spacing w:line="202" w:lineRule="exact"/>
              <w:ind w:left="81"/>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61" w:type="dxa"/>
            <w:tcBorders>
              <w:top w:val="single" w:sz="6" w:space="0" w:color="000000"/>
              <w:left w:val="nil"/>
              <w:bottom w:val="single" w:sz="6" w:space="0" w:color="000000"/>
              <w:right w:val="single" w:sz="6" w:space="0" w:color="000000"/>
            </w:tcBorders>
          </w:tcPr>
          <w:p w14:paraId="71EAF2F5" w14:textId="77777777" w:rsidR="00065036" w:rsidRDefault="00065036" w:rsidP="00065036">
            <w:pPr>
              <w:pStyle w:val="TableParagraph"/>
              <w:spacing w:line="202" w:lineRule="exact"/>
              <w:ind w:left="114"/>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5D77937E" w14:textId="77777777" w:rsidR="00065036" w:rsidRDefault="00065036" w:rsidP="00065036">
            <w:pPr>
              <w:pStyle w:val="TableParagraph"/>
              <w:spacing w:before="1" w:line="213" w:lineRule="auto"/>
              <w:ind w:left="119" w:right="208"/>
              <w:rPr>
                <w:sz w:val="18"/>
              </w:rPr>
            </w:pPr>
            <w:r>
              <w:rPr>
                <w:sz w:val="18"/>
              </w:rPr>
              <w:t>Positive pressure is essential for fire fighting and for preventing back siphonage that may contaminate finished water in the distribution system. Refer to your state primacy agency for minimum drinking water pressure requirements.</w:t>
            </w:r>
          </w:p>
        </w:tc>
        <w:tc>
          <w:tcPr>
            <w:tcW w:w="3795" w:type="dxa"/>
            <w:tcBorders>
              <w:top w:val="single" w:sz="6" w:space="0" w:color="000000"/>
              <w:left w:val="single" w:sz="6" w:space="0" w:color="000000"/>
              <w:bottom w:val="single" w:sz="6" w:space="0" w:color="000000"/>
              <w:right w:val="single" w:sz="6" w:space="0" w:color="000000"/>
            </w:tcBorders>
          </w:tcPr>
          <w:p w14:paraId="4F623797" w14:textId="77777777" w:rsidR="00065036" w:rsidRDefault="00065036" w:rsidP="00065036">
            <w:pPr>
              <w:pStyle w:val="TableParagraph"/>
              <w:rPr>
                <w:sz w:val="18"/>
              </w:rPr>
            </w:pPr>
          </w:p>
        </w:tc>
      </w:tr>
      <w:tr w:rsidR="00065036" w14:paraId="325099C2" w14:textId="77777777" w:rsidTr="00EC6070">
        <w:trPr>
          <w:trHeight w:val="976"/>
        </w:trPr>
        <w:tc>
          <w:tcPr>
            <w:tcW w:w="2782" w:type="dxa"/>
            <w:tcBorders>
              <w:top w:val="single" w:sz="6" w:space="0" w:color="000000"/>
              <w:left w:val="single" w:sz="6" w:space="0" w:color="000000"/>
              <w:bottom w:val="single" w:sz="6" w:space="0" w:color="000000"/>
              <w:right w:val="single" w:sz="6" w:space="0" w:color="000000"/>
            </w:tcBorders>
          </w:tcPr>
          <w:p w14:paraId="1E967488" w14:textId="77777777" w:rsidR="00065036" w:rsidRDefault="00065036" w:rsidP="006B2CC8">
            <w:pPr>
              <w:pStyle w:val="TableParagraph"/>
              <w:spacing w:before="2" w:line="216" w:lineRule="auto"/>
              <w:ind w:left="90" w:right="146" w:firstLine="29"/>
              <w:jc w:val="left"/>
              <w:rPr>
                <w:sz w:val="18"/>
              </w:rPr>
            </w:pPr>
            <w:r>
              <w:rPr>
                <w:sz w:val="18"/>
              </w:rPr>
              <w:t>27. Has your system implemented a backflow prevention program?</w:t>
            </w:r>
          </w:p>
        </w:tc>
        <w:tc>
          <w:tcPr>
            <w:tcW w:w="759" w:type="dxa"/>
            <w:tcBorders>
              <w:top w:val="single" w:sz="6" w:space="0" w:color="000000"/>
              <w:left w:val="single" w:sz="6" w:space="0" w:color="000000"/>
              <w:bottom w:val="single" w:sz="6" w:space="0" w:color="000000"/>
              <w:right w:val="nil"/>
            </w:tcBorders>
          </w:tcPr>
          <w:p w14:paraId="0D014972" w14:textId="77777777" w:rsidR="00065036" w:rsidRDefault="00065036" w:rsidP="00065036">
            <w:pPr>
              <w:pStyle w:val="TableParagraph"/>
              <w:spacing w:line="204" w:lineRule="exact"/>
              <w:ind w:left="81"/>
              <w:rPr>
                <w:rFonts w:ascii="Tahoma" w:eastAsia="Tahoma" w:hAnsi="Tahoma" w:cs="Tahoma"/>
                <w:sz w:val="18"/>
                <w:szCs w:val="18"/>
              </w:rPr>
            </w:pPr>
            <w:r>
              <w:rPr>
                <w:w w:val="115"/>
                <w:sz w:val="18"/>
                <w:szCs w:val="18"/>
              </w:rPr>
              <w:t xml:space="preserve">Yes </w:t>
            </w:r>
            <w:r>
              <w:rPr>
                <w:rFonts w:ascii="Tahoma" w:eastAsia="Tahoma" w:hAnsi="Tahoma" w:cs="Tahoma"/>
                <w:w w:val="115"/>
                <w:sz w:val="18"/>
                <w:szCs w:val="18"/>
              </w:rPr>
              <w:t>�</w:t>
            </w:r>
          </w:p>
        </w:tc>
        <w:tc>
          <w:tcPr>
            <w:tcW w:w="861" w:type="dxa"/>
            <w:tcBorders>
              <w:top w:val="single" w:sz="6" w:space="0" w:color="000000"/>
              <w:left w:val="nil"/>
              <w:bottom w:val="single" w:sz="6" w:space="0" w:color="000000"/>
              <w:right w:val="single" w:sz="6" w:space="0" w:color="000000"/>
            </w:tcBorders>
          </w:tcPr>
          <w:p w14:paraId="056B4B32" w14:textId="77777777" w:rsidR="00065036" w:rsidRDefault="00065036" w:rsidP="00065036">
            <w:pPr>
              <w:pStyle w:val="TableParagraph"/>
              <w:spacing w:line="204" w:lineRule="exact"/>
              <w:ind w:left="114"/>
              <w:rPr>
                <w:rFonts w:ascii="Tahoma" w:eastAsia="Tahoma" w:hAnsi="Tahoma" w:cs="Tahoma"/>
                <w:sz w:val="18"/>
                <w:szCs w:val="18"/>
              </w:rPr>
            </w:pPr>
            <w:r>
              <w:rPr>
                <w:w w:val="115"/>
                <w:sz w:val="18"/>
                <w:szCs w:val="18"/>
              </w:rPr>
              <w:t xml:space="preserve">No </w:t>
            </w:r>
            <w:r>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00307A29" w14:textId="77777777" w:rsidR="00065036" w:rsidRDefault="00065036" w:rsidP="00065036">
            <w:pPr>
              <w:pStyle w:val="TableParagraph"/>
              <w:spacing w:line="218" w:lineRule="auto"/>
              <w:ind w:left="119" w:right="83"/>
              <w:rPr>
                <w:sz w:val="18"/>
              </w:rPr>
            </w:pPr>
            <w:r>
              <w:rPr>
                <w:sz w:val="18"/>
              </w:rPr>
              <w:t>In addition to maintaining positive pressure, backflow prevention programs provide an added margin of safety by helping to prevent the intentional introduction of contaminants. If you need information on backflow prevention programs, contact your state drinking water primacy agency.</w:t>
            </w:r>
          </w:p>
        </w:tc>
        <w:tc>
          <w:tcPr>
            <w:tcW w:w="3795" w:type="dxa"/>
            <w:tcBorders>
              <w:top w:val="single" w:sz="6" w:space="0" w:color="000000"/>
              <w:left w:val="single" w:sz="6" w:space="0" w:color="000000"/>
              <w:bottom w:val="single" w:sz="6" w:space="0" w:color="000000"/>
              <w:right w:val="single" w:sz="6" w:space="0" w:color="000000"/>
            </w:tcBorders>
          </w:tcPr>
          <w:p w14:paraId="5ECB24D3" w14:textId="77777777" w:rsidR="00065036" w:rsidRDefault="00065036" w:rsidP="00065036">
            <w:pPr>
              <w:pStyle w:val="TableParagraph"/>
              <w:rPr>
                <w:sz w:val="18"/>
              </w:rPr>
            </w:pPr>
          </w:p>
        </w:tc>
      </w:tr>
    </w:tbl>
    <w:p w14:paraId="2B0B19E1" w14:textId="77777777" w:rsidR="000B0048" w:rsidRDefault="000B0048">
      <w:pPr>
        <w:rPr>
          <w:sz w:val="18"/>
        </w:rPr>
        <w:sectPr w:rsidR="000B0048" w:rsidSect="0035689E">
          <w:pgSz w:w="15840" w:h="12240" w:orient="landscape"/>
          <w:pgMar w:top="1140" w:right="620" w:bottom="1240" w:left="500" w:header="0" w:footer="1053" w:gutter="0"/>
          <w:cols w:space="720"/>
        </w:sectPr>
      </w:pPr>
    </w:p>
    <w:tbl>
      <w:tblPr>
        <w:tblW w:w="0" w:type="auto"/>
        <w:tblInd w:w="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003"/>
        <w:gridCol w:w="1620"/>
        <w:gridCol w:w="5671"/>
        <w:gridCol w:w="3746"/>
      </w:tblGrid>
      <w:tr w:rsidR="000B0048" w:rsidRPr="00EC6070" w14:paraId="1A8FF863" w14:textId="77777777" w:rsidTr="00EC6070">
        <w:trPr>
          <w:trHeight w:val="646"/>
        </w:trPr>
        <w:tc>
          <w:tcPr>
            <w:tcW w:w="14040" w:type="dxa"/>
            <w:gridSpan w:val="4"/>
            <w:tcBorders>
              <w:left w:val="single" w:sz="6" w:space="0" w:color="000000"/>
              <w:bottom w:val="single" w:sz="6" w:space="0" w:color="000000"/>
              <w:right w:val="single" w:sz="6" w:space="0" w:color="000000"/>
            </w:tcBorders>
          </w:tcPr>
          <w:p w14:paraId="4C80D282" w14:textId="77777777" w:rsidR="000B0048" w:rsidRPr="00EC6070" w:rsidRDefault="00695692">
            <w:pPr>
              <w:pStyle w:val="TableParagraph"/>
              <w:spacing w:before="41"/>
              <w:ind w:left="119"/>
              <w:rPr>
                <w:i/>
              </w:rPr>
            </w:pPr>
            <w:r w:rsidRPr="00EC6070">
              <w:rPr>
                <w:i/>
              </w:rPr>
              <w:lastRenderedPageBreak/>
              <w:t>Personnel</w:t>
            </w:r>
          </w:p>
          <w:p w14:paraId="0518916F" w14:textId="77777777" w:rsidR="000B0048" w:rsidRPr="00EC6070" w:rsidRDefault="00695692">
            <w:pPr>
              <w:pStyle w:val="TableParagraph"/>
              <w:spacing w:before="76"/>
              <w:ind w:left="119"/>
              <w:rPr>
                <w:i/>
                <w:sz w:val="19"/>
              </w:rPr>
            </w:pPr>
            <w:r w:rsidRPr="00EC6070">
              <w:rPr>
                <w:i/>
                <w:w w:val="105"/>
                <w:sz w:val="19"/>
              </w:rPr>
              <w:t>You should add security procedures to your personnel policies.</w:t>
            </w:r>
          </w:p>
        </w:tc>
      </w:tr>
      <w:tr w:rsidR="000B0048" w:rsidRPr="00EC6070" w14:paraId="5B8CC4CB" w14:textId="77777777" w:rsidTr="00EC6070">
        <w:trPr>
          <w:trHeight w:val="313"/>
        </w:trPr>
        <w:tc>
          <w:tcPr>
            <w:tcW w:w="3003" w:type="dxa"/>
            <w:tcBorders>
              <w:top w:val="single" w:sz="6" w:space="0" w:color="000000"/>
              <w:left w:val="single" w:sz="6" w:space="0" w:color="000000"/>
              <w:bottom w:val="single" w:sz="6" w:space="0" w:color="000000"/>
              <w:right w:val="single" w:sz="6" w:space="0" w:color="000000"/>
            </w:tcBorders>
            <w:shd w:val="clear" w:color="auto" w:fill="CDCDCD"/>
          </w:tcPr>
          <w:p w14:paraId="2038B620" w14:textId="77777777" w:rsidR="000B0048" w:rsidRPr="00EC6070" w:rsidRDefault="00695692">
            <w:pPr>
              <w:pStyle w:val="TableParagraph"/>
              <w:ind w:left="119"/>
              <w:rPr>
                <w:sz w:val="19"/>
              </w:rPr>
            </w:pPr>
            <w:r w:rsidRPr="00EC6070">
              <w:rPr>
                <w:w w:val="105"/>
                <w:sz w:val="19"/>
              </w:rPr>
              <w:t>QUESTION</w:t>
            </w:r>
          </w:p>
        </w:tc>
        <w:tc>
          <w:tcPr>
            <w:tcW w:w="1620" w:type="dxa"/>
            <w:tcBorders>
              <w:top w:val="single" w:sz="6" w:space="0" w:color="000000"/>
              <w:left w:val="single" w:sz="6" w:space="0" w:color="000000"/>
              <w:bottom w:val="single" w:sz="6" w:space="0" w:color="000000"/>
              <w:right w:val="single" w:sz="6" w:space="0" w:color="000000"/>
            </w:tcBorders>
            <w:shd w:val="clear" w:color="auto" w:fill="CDCDCD"/>
          </w:tcPr>
          <w:p w14:paraId="3AAF9A08" w14:textId="77777777" w:rsidR="000B0048" w:rsidRPr="00EC6070" w:rsidRDefault="00695692">
            <w:pPr>
              <w:pStyle w:val="TableParagraph"/>
              <w:ind w:left="119"/>
              <w:rPr>
                <w:sz w:val="19"/>
              </w:rPr>
            </w:pPr>
            <w:r w:rsidRPr="00EC6070">
              <w:rPr>
                <w:w w:val="105"/>
                <w:sz w:val="19"/>
              </w:rPr>
              <w:t>ANSWER</w:t>
            </w:r>
          </w:p>
        </w:tc>
        <w:tc>
          <w:tcPr>
            <w:tcW w:w="5671" w:type="dxa"/>
            <w:tcBorders>
              <w:top w:val="single" w:sz="6" w:space="0" w:color="000000"/>
              <w:left w:val="single" w:sz="6" w:space="0" w:color="000000"/>
              <w:bottom w:val="single" w:sz="6" w:space="0" w:color="000000"/>
              <w:right w:val="single" w:sz="6" w:space="0" w:color="000000"/>
            </w:tcBorders>
            <w:shd w:val="clear" w:color="auto" w:fill="CDCDCD"/>
          </w:tcPr>
          <w:p w14:paraId="7DB4E56B" w14:textId="77777777" w:rsidR="000B0048" w:rsidRPr="00EC6070" w:rsidRDefault="00695692">
            <w:pPr>
              <w:pStyle w:val="TableParagraph"/>
              <w:ind w:left="119"/>
              <w:rPr>
                <w:sz w:val="19"/>
              </w:rPr>
            </w:pPr>
            <w:r w:rsidRPr="00EC6070">
              <w:rPr>
                <w:w w:val="105"/>
                <w:sz w:val="19"/>
              </w:rPr>
              <w:t>COMMENT</w:t>
            </w:r>
          </w:p>
        </w:tc>
        <w:tc>
          <w:tcPr>
            <w:tcW w:w="3746" w:type="dxa"/>
            <w:tcBorders>
              <w:top w:val="single" w:sz="6" w:space="0" w:color="000000"/>
              <w:left w:val="single" w:sz="6" w:space="0" w:color="000000"/>
              <w:bottom w:val="single" w:sz="6" w:space="0" w:color="000000"/>
              <w:right w:val="single" w:sz="6" w:space="0" w:color="000000"/>
            </w:tcBorders>
            <w:shd w:val="clear" w:color="auto" w:fill="CDCDCD"/>
          </w:tcPr>
          <w:p w14:paraId="1FD222C6" w14:textId="77777777" w:rsidR="000B0048" w:rsidRPr="00EC6070" w:rsidRDefault="00695692">
            <w:pPr>
              <w:pStyle w:val="TableParagraph"/>
              <w:spacing w:before="16"/>
              <w:ind w:left="119"/>
              <w:rPr>
                <w:sz w:val="19"/>
              </w:rPr>
            </w:pPr>
            <w:r w:rsidRPr="00EC6070">
              <w:rPr>
                <w:w w:val="105"/>
                <w:sz w:val="19"/>
              </w:rPr>
              <w:t>ACTION NEEDED/TAKEN</w:t>
            </w:r>
          </w:p>
        </w:tc>
      </w:tr>
      <w:tr w:rsidR="000B0048" w:rsidRPr="00EC6070" w14:paraId="3A8FBAE1" w14:textId="77777777" w:rsidTr="00EC6070">
        <w:trPr>
          <w:trHeight w:val="1725"/>
        </w:trPr>
        <w:tc>
          <w:tcPr>
            <w:tcW w:w="3003" w:type="dxa"/>
            <w:tcBorders>
              <w:top w:val="single" w:sz="6" w:space="0" w:color="000000"/>
              <w:left w:val="single" w:sz="6" w:space="0" w:color="000000"/>
              <w:bottom w:val="single" w:sz="6" w:space="0" w:color="000000"/>
              <w:right w:val="single" w:sz="6" w:space="0" w:color="000000"/>
            </w:tcBorders>
          </w:tcPr>
          <w:p w14:paraId="426688CC" w14:textId="77777777" w:rsidR="000B0048" w:rsidRPr="00EC6070" w:rsidRDefault="00695692" w:rsidP="006B2CC8">
            <w:pPr>
              <w:pStyle w:val="TableParagraph"/>
              <w:spacing w:line="216" w:lineRule="auto"/>
              <w:ind w:left="90" w:right="46" w:firstLine="29"/>
              <w:rPr>
                <w:sz w:val="18"/>
              </w:rPr>
            </w:pPr>
            <w:r w:rsidRPr="00EC6070">
              <w:rPr>
                <w:sz w:val="18"/>
              </w:rPr>
              <w:t>28. When hiring personnel, do you request that local police perform a criminal background check, and do you verify employment eligibility (as required by the Immigration and Naturalization Service, Form I-9)?</w:t>
            </w:r>
          </w:p>
        </w:tc>
        <w:tc>
          <w:tcPr>
            <w:tcW w:w="1620" w:type="dxa"/>
            <w:tcBorders>
              <w:top w:val="single" w:sz="6" w:space="0" w:color="000000"/>
              <w:left w:val="single" w:sz="6" w:space="0" w:color="000000"/>
              <w:bottom w:val="single" w:sz="6" w:space="0" w:color="000000"/>
              <w:right w:val="single" w:sz="6" w:space="0" w:color="000000"/>
            </w:tcBorders>
          </w:tcPr>
          <w:p w14:paraId="729AC6E8" w14:textId="77777777" w:rsidR="000B0048" w:rsidRPr="00EC6070" w:rsidRDefault="00695692">
            <w:pPr>
              <w:pStyle w:val="TableParagraph"/>
              <w:spacing w:line="202" w:lineRule="exact"/>
              <w:ind w:left="119"/>
              <w:rPr>
                <w:rFonts w:eastAsia="Tahoma"/>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rFonts w:eastAsia="Tahoma"/>
                <w:w w:val="115"/>
                <w:sz w:val="18"/>
                <w:szCs w:val="18"/>
              </w:rPr>
              <w:t xml:space="preserve"> </w:t>
            </w:r>
            <w:r w:rsidRPr="00EC6070">
              <w:rPr>
                <w:w w:val="115"/>
                <w:sz w:val="18"/>
                <w:szCs w:val="18"/>
              </w:rPr>
              <w:t xml:space="preserve">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36CDB974" w14:textId="77777777" w:rsidR="000B0048" w:rsidRPr="00EC6070" w:rsidRDefault="00695692">
            <w:pPr>
              <w:pStyle w:val="TableParagraph"/>
              <w:spacing w:before="1" w:line="213" w:lineRule="auto"/>
              <w:ind w:left="119" w:right="653"/>
              <w:rPr>
                <w:sz w:val="18"/>
              </w:rPr>
            </w:pPr>
            <w:r w:rsidRPr="00EC6070">
              <w:rPr>
                <w:sz w:val="18"/>
              </w:rPr>
              <w:t>It is good practice to have all job candidates fill out an employment application. You should verify professional references. Background checks conducted during the hiring process may prevent potential employee-related security issues.</w:t>
            </w:r>
          </w:p>
          <w:p w14:paraId="0D5064B2" w14:textId="77777777" w:rsidR="000B0048" w:rsidRPr="00EC6070" w:rsidRDefault="00695692">
            <w:pPr>
              <w:pStyle w:val="TableParagraph"/>
              <w:spacing w:before="157" w:line="216" w:lineRule="auto"/>
              <w:ind w:left="119" w:right="488"/>
              <w:rPr>
                <w:sz w:val="18"/>
              </w:rPr>
            </w:pPr>
            <w:r w:rsidRPr="00EC6070">
              <w:rPr>
                <w:sz w:val="18"/>
              </w:rPr>
              <w:t>If you use contract personnel, check on the personnel practices of all providers to ensure that their hiring practices are consistent with good security practices.</w:t>
            </w:r>
          </w:p>
        </w:tc>
        <w:tc>
          <w:tcPr>
            <w:tcW w:w="3746" w:type="dxa"/>
            <w:tcBorders>
              <w:top w:val="single" w:sz="6" w:space="0" w:color="000000"/>
              <w:left w:val="single" w:sz="6" w:space="0" w:color="000000"/>
              <w:bottom w:val="single" w:sz="6" w:space="0" w:color="000000"/>
              <w:right w:val="single" w:sz="6" w:space="0" w:color="000000"/>
            </w:tcBorders>
          </w:tcPr>
          <w:p w14:paraId="6033B410" w14:textId="77777777" w:rsidR="000B0048" w:rsidRPr="00EC6070" w:rsidRDefault="000B0048">
            <w:pPr>
              <w:pStyle w:val="TableParagraph"/>
              <w:rPr>
                <w:sz w:val="18"/>
              </w:rPr>
            </w:pPr>
          </w:p>
        </w:tc>
      </w:tr>
      <w:tr w:rsidR="00065036" w:rsidRPr="00EC6070" w14:paraId="5F65F803" w14:textId="77777777" w:rsidTr="00EC6070">
        <w:trPr>
          <w:trHeight w:val="1032"/>
        </w:trPr>
        <w:tc>
          <w:tcPr>
            <w:tcW w:w="3003" w:type="dxa"/>
            <w:tcBorders>
              <w:top w:val="single" w:sz="6" w:space="0" w:color="000000"/>
              <w:left w:val="single" w:sz="6" w:space="0" w:color="000000"/>
              <w:bottom w:val="single" w:sz="6" w:space="0" w:color="000000"/>
              <w:right w:val="single" w:sz="6" w:space="0" w:color="000000"/>
            </w:tcBorders>
          </w:tcPr>
          <w:p w14:paraId="151EBFF3" w14:textId="60F2970D" w:rsidR="00065036" w:rsidRPr="00EC6070" w:rsidRDefault="00065036" w:rsidP="006B2CC8">
            <w:pPr>
              <w:pStyle w:val="TableParagraph"/>
              <w:spacing w:line="216" w:lineRule="auto"/>
              <w:ind w:left="90" w:right="46" w:firstLine="29"/>
              <w:rPr>
                <w:sz w:val="18"/>
              </w:rPr>
            </w:pPr>
            <w:r w:rsidRPr="00EC6070">
              <w:rPr>
                <w:sz w:val="18"/>
              </w:rPr>
              <w:t>29. Are your personnel issued photo-identification cards?</w:t>
            </w:r>
          </w:p>
        </w:tc>
        <w:tc>
          <w:tcPr>
            <w:tcW w:w="1620" w:type="dxa"/>
            <w:tcBorders>
              <w:top w:val="single" w:sz="6" w:space="0" w:color="000000"/>
              <w:left w:val="single" w:sz="6" w:space="0" w:color="000000"/>
              <w:bottom w:val="single" w:sz="6" w:space="0" w:color="000000"/>
              <w:right w:val="single" w:sz="6" w:space="0" w:color="000000"/>
            </w:tcBorders>
          </w:tcPr>
          <w:p w14:paraId="57B68CD1" w14:textId="03F197D5" w:rsidR="00065036" w:rsidRPr="00EC6070" w:rsidRDefault="00065036" w:rsidP="00065036">
            <w:pPr>
              <w:pStyle w:val="TableParagraph"/>
              <w:spacing w:line="202" w:lineRule="exact"/>
              <w:ind w:left="119"/>
              <w:rPr>
                <w:w w:val="115"/>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w w:val="115"/>
                <w:sz w:val="18"/>
                <w:szCs w:val="18"/>
              </w:rPr>
              <w:t xml:space="preserve"> 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7DAFE064" w14:textId="77777777" w:rsidR="00065036" w:rsidRPr="00EC6070" w:rsidRDefault="00065036" w:rsidP="00065036">
            <w:pPr>
              <w:pStyle w:val="TableParagraph"/>
              <w:spacing w:line="220" w:lineRule="auto"/>
              <w:ind w:left="119" w:right="424"/>
              <w:rPr>
                <w:sz w:val="18"/>
              </w:rPr>
            </w:pPr>
            <w:r w:rsidRPr="00EC6070">
              <w:rPr>
                <w:sz w:val="18"/>
              </w:rPr>
              <w:t>For positive identification, all personnel should be issued water system photo-identification cards and be required to display them at all times.</w:t>
            </w:r>
          </w:p>
          <w:p w14:paraId="114508F8" w14:textId="5F405B08" w:rsidR="00065036" w:rsidRPr="00EC6070" w:rsidRDefault="00065036" w:rsidP="00065036">
            <w:pPr>
              <w:pStyle w:val="TableParagraph"/>
              <w:spacing w:before="1" w:line="213" w:lineRule="auto"/>
              <w:ind w:left="119" w:right="653"/>
              <w:rPr>
                <w:sz w:val="18"/>
              </w:rPr>
            </w:pPr>
            <w:r w:rsidRPr="00EC6070">
              <w:rPr>
                <w:sz w:val="18"/>
              </w:rPr>
              <w:t>Photo identification will also facilitate identification of authorized water system personnel in the event of an emergency.</w:t>
            </w:r>
          </w:p>
        </w:tc>
        <w:tc>
          <w:tcPr>
            <w:tcW w:w="3746" w:type="dxa"/>
            <w:tcBorders>
              <w:top w:val="single" w:sz="6" w:space="0" w:color="000000"/>
              <w:left w:val="single" w:sz="6" w:space="0" w:color="000000"/>
              <w:bottom w:val="single" w:sz="6" w:space="0" w:color="000000"/>
              <w:right w:val="single" w:sz="6" w:space="0" w:color="000000"/>
            </w:tcBorders>
          </w:tcPr>
          <w:p w14:paraId="2075B9CF" w14:textId="13BD4782" w:rsidR="00065036" w:rsidRPr="00EC6070" w:rsidRDefault="00065036" w:rsidP="00065036">
            <w:pPr>
              <w:pStyle w:val="TableParagraph"/>
              <w:rPr>
                <w:sz w:val="18"/>
              </w:rPr>
            </w:pPr>
          </w:p>
        </w:tc>
      </w:tr>
      <w:tr w:rsidR="00065036" w:rsidRPr="00EC6070" w14:paraId="19B31380" w14:textId="77777777" w:rsidTr="00EC6070">
        <w:trPr>
          <w:trHeight w:val="1095"/>
        </w:trPr>
        <w:tc>
          <w:tcPr>
            <w:tcW w:w="3003" w:type="dxa"/>
            <w:tcBorders>
              <w:top w:val="single" w:sz="6" w:space="0" w:color="000000"/>
              <w:left w:val="single" w:sz="6" w:space="0" w:color="000000"/>
              <w:bottom w:val="single" w:sz="6" w:space="0" w:color="000000"/>
              <w:right w:val="single" w:sz="6" w:space="0" w:color="000000"/>
            </w:tcBorders>
          </w:tcPr>
          <w:p w14:paraId="08FA1B42" w14:textId="07B8056D" w:rsidR="00065036" w:rsidRPr="00EC6070" w:rsidRDefault="00065036" w:rsidP="006B2CC8">
            <w:pPr>
              <w:pStyle w:val="TableParagraph"/>
              <w:spacing w:line="216" w:lineRule="auto"/>
              <w:ind w:left="90" w:right="46" w:firstLine="29"/>
              <w:rPr>
                <w:sz w:val="18"/>
              </w:rPr>
            </w:pPr>
            <w:r w:rsidRPr="00EC6070">
              <w:rPr>
                <w:sz w:val="18"/>
              </w:rPr>
              <w:t>30.When terminating employment, do you require employees to turn in photo IDs, keys, access codes, and other security-related</w:t>
            </w:r>
            <w:r w:rsidRPr="00EC6070">
              <w:rPr>
                <w:spacing w:val="-7"/>
                <w:sz w:val="18"/>
              </w:rPr>
              <w:t xml:space="preserve"> </w:t>
            </w:r>
            <w:r w:rsidRPr="00EC6070">
              <w:rPr>
                <w:sz w:val="18"/>
              </w:rPr>
              <w:t>items?</w:t>
            </w:r>
          </w:p>
        </w:tc>
        <w:tc>
          <w:tcPr>
            <w:tcW w:w="1620" w:type="dxa"/>
            <w:tcBorders>
              <w:top w:val="single" w:sz="6" w:space="0" w:color="000000"/>
              <w:left w:val="single" w:sz="6" w:space="0" w:color="000000"/>
              <w:bottom w:val="single" w:sz="6" w:space="0" w:color="000000"/>
              <w:right w:val="single" w:sz="6" w:space="0" w:color="000000"/>
            </w:tcBorders>
          </w:tcPr>
          <w:p w14:paraId="7DF46374" w14:textId="11FECE3B" w:rsidR="00065036" w:rsidRPr="00EC6070" w:rsidRDefault="00065036" w:rsidP="00065036">
            <w:pPr>
              <w:pStyle w:val="TableParagraph"/>
              <w:spacing w:line="202" w:lineRule="exact"/>
              <w:ind w:left="119"/>
              <w:rPr>
                <w:w w:val="115"/>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w w:val="115"/>
                <w:sz w:val="18"/>
                <w:szCs w:val="18"/>
              </w:rPr>
              <w:t xml:space="preserve"> 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239846FD" w14:textId="787FFBEA" w:rsidR="00065036" w:rsidRPr="00EC6070" w:rsidRDefault="00065036" w:rsidP="00065036">
            <w:pPr>
              <w:pStyle w:val="TableParagraph"/>
              <w:spacing w:before="1" w:line="213" w:lineRule="auto"/>
              <w:ind w:left="119" w:right="653"/>
              <w:rPr>
                <w:sz w:val="18"/>
              </w:rPr>
            </w:pPr>
            <w:r w:rsidRPr="00EC6070">
              <w:rPr>
                <w:sz w:val="18"/>
              </w:rPr>
              <w:t>Former or disgruntled employees have knowledge about the operation of your water system and could have both the intent and physical capability to harm your system. Requiring employees who will no longer be working at your water system to turn in their IDs, keys, and access codes helps limit these types of security breaches.</w:t>
            </w:r>
          </w:p>
        </w:tc>
        <w:tc>
          <w:tcPr>
            <w:tcW w:w="3746" w:type="dxa"/>
            <w:tcBorders>
              <w:top w:val="single" w:sz="6" w:space="0" w:color="000000"/>
              <w:left w:val="single" w:sz="6" w:space="0" w:color="000000"/>
              <w:bottom w:val="single" w:sz="6" w:space="0" w:color="000000"/>
              <w:right w:val="single" w:sz="6" w:space="0" w:color="000000"/>
            </w:tcBorders>
          </w:tcPr>
          <w:p w14:paraId="23E8167A" w14:textId="1D7BB23B" w:rsidR="00065036" w:rsidRPr="00EC6070" w:rsidRDefault="00065036" w:rsidP="00065036">
            <w:pPr>
              <w:pStyle w:val="TableParagraph"/>
              <w:rPr>
                <w:sz w:val="18"/>
              </w:rPr>
            </w:pPr>
          </w:p>
        </w:tc>
      </w:tr>
      <w:tr w:rsidR="00065036" w:rsidRPr="00EC6070" w14:paraId="0B16645B" w14:textId="77777777" w:rsidTr="00EC6070">
        <w:trPr>
          <w:trHeight w:val="1212"/>
        </w:trPr>
        <w:tc>
          <w:tcPr>
            <w:tcW w:w="3003" w:type="dxa"/>
            <w:tcBorders>
              <w:top w:val="single" w:sz="6" w:space="0" w:color="000000"/>
              <w:left w:val="single" w:sz="6" w:space="0" w:color="000000"/>
              <w:bottom w:val="single" w:sz="6" w:space="0" w:color="000000"/>
              <w:right w:val="single" w:sz="6" w:space="0" w:color="000000"/>
            </w:tcBorders>
          </w:tcPr>
          <w:p w14:paraId="2D2AABC6" w14:textId="44EB1D66" w:rsidR="00065036" w:rsidRPr="00EC6070" w:rsidRDefault="00065036" w:rsidP="006B2CC8">
            <w:pPr>
              <w:pStyle w:val="TableParagraph"/>
              <w:spacing w:line="216" w:lineRule="auto"/>
              <w:ind w:left="90" w:right="46" w:firstLine="29"/>
              <w:rPr>
                <w:sz w:val="18"/>
              </w:rPr>
            </w:pPr>
            <w:r w:rsidRPr="00EC6070">
              <w:rPr>
                <w:sz w:val="18"/>
              </w:rPr>
              <w:t>31. Do you use uniforms and vehicles with your water system name prominently displayed?</w:t>
            </w:r>
          </w:p>
        </w:tc>
        <w:tc>
          <w:tcPr>
            <w:tcW w:w="1620" w:type="dxa"/>
            <w:tcBorders>
              <w:top w:val="single" w:sz="6" w:space="0" w:color="000000"/>
              <w:left w:val="single" w:sz="6" w:space="0" w:color="000000"/>
              <w:bottom w:val="single" w:sz="6" w:space="0" w:color="000000"/>
              <w:right w:val="single" w:sz="6" w:space="0" w:color="000000"/>
            </w:tcBorders>
          </w:tcPr>
          <w:p w14:paraId="590CA225" w14:textId="1866A26F" w:rsidR="00065036" w:rsidRPr="00EC6070" w:rsidRDefault="00065036" w:rsidP="00065036">
            <w:pPr>
              <w:pStyle w:val="TableParagraph"/>
              <w:spacing w:line="202" w:lineRule="exact"/>
              <w:ind w:left="119"/>
              <w:rPr>
                <w:w w:val="115"/>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w w:val="115"/>
                <w:sz w:val="18"/>
                <w:szCs w:val="18"/>
              </w:rPr>
              <w:t xml:space="preserve"> 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54B54FC4" w14:textId="7CCD9E7F" w:rsidR="00065036" w:rsidRPr="00EC6070" w:rsidRDefault="00065036" w:rsidP="00065036">
            <w:pPr>
              <w:pStyle w:val="TableParagraph"/>
              <w:spacing w:before="1" w:line="213" w:lineRule="auto"/>
              <w:ind w:left="119" w:right="653"/>
              <w:rPr>
                <w:sz w:val="18"/>
              </w:rPr>
            </w:pPr>
            <w:r w:rsidRPr="00EC6070">
              <w:rPr>
                <w:sz w:val="18"/>
              </w:rPr>
              <w:t>Requiring personnel to wear uniforms and requiring that all vehicles prominently display the water system name, helps inform the public when water system staff is working on the system. Any observed activity by personnel without uniforms should be regarded as suspicious. The public should be encouraged to report suspicious activity to law enforcement authorities.</w:t>
            </w:r>
          </w:p>
        </w:tc>
        <w:tc>
          <w:tcPr>
            <w:tcW w:w="3746" w:type="dxa"/>
            <w:tcBorders>
              <w:top w:val="single" w:sz="6" w:space="0" w:color="000000"/>
              <w:left w:val="single" w:sz="6" w:space="0" w:color="000000"/>
              <w:bottom w:val="single" w:sz="6" w:space="0" w:color="000000"/>
              <w:right w:val="single" w:sz="6" w:space="0" w:color="000000"/>
            </w:tcBorders>
          </w:tcPr>
          <w:p w14:paraId="4AC1E260" w14:textId="1939B3A6" w:rsidR="00065036" w:rsidRPr="00EC6070" w:rsidRDefault="00065036" w:rsidP="00065036">
            <w:pPr>
              <w:pStyle w:val="TableParagraph"/>
              <w:rPr>
                <w:sz w:val="18"/>
              </w:rPr>
            </w:pPr>
          </w:p>
        </w:tc>
      </w:tr>
      <w:tr w:rsidR="00065036" w:rsidRPr="00EC6070" w14:paraId="56F872B6" w14:textId="77777777" w:rsidTr="00EC6070">
        <w:trPr>
          <w:trHeight w:val="1725"/>
        </w:trPr>
        <w:tc>
          <w:tcPr>
            <w:tcW w:w="3003" w:type="dxa"/>
            <w:tcBorders>
              <w:top w:val="single" w:sz="6" w:space="0" w:color="000000"/>
              <w:left w:val="single" w:sz="6" w:space="0" w:color="000000"/>
              <w:bottom w:val="single" w:sz="6" w:space="0" w:color="000000"/>
              <w:right w:val="single" w:sz="6" w:space="0" w:color="000000"/>
            </w:tcBorders>
          </w:tcPr>
          <w:p w14:paraId="57149B49" w14:textId="47DE5CF7" w:rsidR="00065036" w:rsidRPr="00EC6070" w:rsidRDefault="00065036" w:rsidP="006B2CC8">
            <w:pPr>
              <w:pStyle w:val="TableParagraph"/>
              <w:spacing w:line="216" w:lineRule="auto"/>
              <w:ind w:left="90" w:right="46" w:firstLine="29"/>
              <w:rPr>
                <w:sz w:val="18"/>
              </w:rPr>
            </w:pPr>
            <w:r w:rsidRPr="00EC6070">
              <w:rPr>
                <w:sz w:val="18"/>
              </w:rPr>
              <w:t>32. Have water system personnel been advised to report security vulnerability concerns and to report suspicious activity?</w:t>
            </w:r>
          </w:p>
        </w:tc>
        <w:tc>
          <w:tcPr>
            <w:tcW w:w="1620" w:type="dxa"/>
            <w:tcBorders>
              <w:top w:val="single" w:sz="6" w:space="0" w:color="000000"/>
              <w:left w:val="single" w:sz="6" w:space="0" w:color="000000"/>
              <w:bottom w:val="single" w:sz="6" w:space="0" w:color="000000"/>
              <w:right w:val="single" w:sz="6" w:space="0" w:color="000000"/>
            </w:tcBorders>
          </w:tcPr>
          <w:p w14:paraId="4C961C6E" w14:textId="4D3938EB" w:rsidR="00065036" w:rsidRPr="00EC6070" w:rsidRDefault="00065036" w:rsidP="00065036">
            <w:pPr>
              <w:pStyle w:val="TableParagraph"/>
              <w:spacing w:line="202" w:lineRule="exact"/>
              <w:ind w:left="119"/>
              <w:rPr>
                <w:w w:val="115"/>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w w:val="115"/>
                <w:sz w:val="18"/>
                <w:szCs w:val="18"/>
              </w:rPr>
              <w:t xml:space="preserve"> 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1AEB8ECF" w14:textId="77777777" w:rsidR="00065036" w:rsidRPr="00EC6070" w:rsidRDefault="00065036" w:rsidP="00065036">
            <w:pPr>
              <w:pStyle w:val="TableParagraph"/>
              <w:spacing w:line="225" w:lineRule="auto"/>
              <w:ind w:left="119" w:right="46"/>
              <w:rPr>
                <w:sz w:val="18"/>
              </w:rPr>
            </w:pPr>
            <w:r w:rsidRPr="00EC6070">
              <w:rPr>
                <w:sz w:val="18"/>
              </w:rPr>
              <w:t>Your personnel should be trained and knowledgeable about security issues at your facility, what to look for, and how to report any suspicious events or activity.</w:t>
            </w:r>
          </w:p>
          <w:p w14:paraId="59D25EB5" w14:textId="77777777" w:rsidR="00065036" w:rsidRPr="00EC6070" w:rsidRDefault="00065036" w:rsidP="00065036">
            <w:pPr>
              <w:pStyle w:val="TableParagraph"/>
              <w:spacing w:before="6"/>
              <w:rPr>
                <w:sz w:val="16"/>
              </w:rPr>
            </w:pPr>
          </w:p>
          <w:p w14:paraId="35CD8ACB" w14:textId="768838D7" w:rsidR="00065036" w:rsidRPr="00EC6070" w:rsidRDefault="00065036" w:rsidP="00065036">
            <w:pPr>
              <w:pStyle w:val="TableParagraph"/>
              <w:spacing w:before="1" w:line="213" w:lineRule="auto"/>
              <w:ind w:left="119" w:right="653"/>
              <w:rPr>
                <w:sz w:val="18"/>
              </w:rPr>
            </w:pPr>
            <w:r w:rsidRPr="00EC6070">
              <w:rPr>
                <w:sz w:val="18"/>
              </w:rPr>
              <w:t>Periodic meetings of authorized personnel should be held to discuss security issues.</w:t>
            </w:r>
          </w:p>
        </w:tc>
        <w:tc>
          <w:tcPr>
            <w:tcW w:w="3746" w:type="dxa"/>
            <w:tcBorders>
              <w:top w:val="single" w:sz="6" w:space="0" w:color="000000"/>
              <w:left w:val="single" w:sz="6" w:space="0" w:color="000000"/>
              <w:bottom w:val="single" w:sz="6" w:space="0" w:color="000000"/>
              <w:right w:val="single" w:sz="6" w:space="0" w:color="000000"/>
            </w:tcBorders>
          </w:tcPr>
          <w:p w14:paraId="295257A1" w14:textId="225E68EA" w:rsidR="00065036" w:rsidRPr="00EC6070" w:rsidRDefault="00065036" w:rsidP="00065036">
            <w:pPr>
              <w:pStyle w:val="TableParagraph"/>
              <w:rPr>
                <w:sz w:val="18"/>
              </w:rPr>
            </w:pPr>
          </w:p>
        </w:tc>
      </w:tr>
      <w:tr w:rsidR="00065036" w:rsidRPr="00EC6070" w14:paraId="251A1B0E" w14:textId="77777777" w:rsidTr="00EC6070">
        <w:trPr>
          <w:trHeight w:val="1725"/>
        </w:trPr>
        <w:tc>
          <w:tcPr>
            <w:tcW w:w="3003" w:type="dxa"/>
            <w:tcBorders>
              <w:top w:val="single" w:sz="6" w:space="0" w:color="000000"/>
              <w:left w:val="single" w:sz="6" w:space="0" w:color="000000"/>
              <w:bottom w:val="single" w:sz="6" w:space="0" w:color="000000"/>
              <w:right w:val="single" w:sz="6" w:space="0" w:color="000000"/>
            </w:tcBorders>
          </w:tcPr>
          <w:p w14:paraId="19B324FF" w14:textId="2C28CB51" w:rsidR="00065036" w:rsidRPr="00EC6070" w:rsidRDefault="00065036" w:rsidP="006B2CC8">
            <w:pPr>
              <w:pStyle w:val="TableParagraph"/>
              <w:spacing w:line="216" w:lineRule="auto"/>
              <w:ind w:left="180" w:right="46"/>
              <w:rPr>
                <w:sz w:val="18"/>
              </w:rPr>
            </w:pPr>
            <w:r w:rsidRPr="00EC6070">
              <w:rPr>
                <w:sz w:val="18"/>
              </w:rPr>
              <w:t>33. Do your personnel have a checklist to use for threats or suspicious calls or to report suspicious activity?</w:t>
            </w:r>
          </w:p>
        </w:tc>
        <w:tc>
          <w:tcPr>
            <w:tcW w:w="1620" w:type="dxa"/>
            <w:tcBorders>
              <w:top w:val="single" w:sz="6" w:space="0" w:color="000000"/>
              <w:left w:val="single" w:sz="6" w:space="0" w:color="000000"/>
              <w:bottom w:val="single" w:sz="6" w:space="0" w:color="000000"/>
              <w:right w:val="single" w:sz="6" w:space="0" w:color="000000"/>
            </w:tcBorders>
          </w:tcPr>
          <w:p w14:paraId="089F1618" w14:textId="71EFDD71" w:rsidR="00065036" w:rsidRPr="00EC6070" w:rsidRDefault="00065036" w:rsidP="00065036">
            <w:pPr>
              <w:pStyle w:val="TableParagraph"/>
              <w:spacing w:line="202" w:lineRule="exact"/>
              <w:ind w:left="119"/>
              <w:rPr>
                <w:w w:val="115"/>
                <w:sz w:val="18"/>
                <w:szCs w:val="18"/>
              </w:rPr>
            </w:pPr>
            <w:r w:rsidRPr="00EC6070">
              <w:rPr>
                <w:w w:val="115"/>
                <w:sz w:val="18"/>
                <w:szCs w:val="18"/>
              </w:rPr>
              <w:t xml:space="preserve">Yes </w:t>
            </w:r>
            <w:r w:rsidRPr="00EC6070">
              <w:rPr>
                <w:rFonts w:ascii="Tahoma" w:eastAsia="Tahoma" w:hAnsi="Tahoma" w:cs="Tahoma"/>
                <w:w w:val="115"/>
                <w:sz w:val="18"/>
                <w:szCs w:val="18"/>
              </w:rPr>
              <w:t>�</w:t>
            </w:r>
            <w:r w:rsidRPr="00EC6070">
              <w:rPr>
                <w:w w:val="115"/>
                <w:sz w:val="18"/>
                <w:szCs w:val="18"/>
              </w:rPr>
              <w:t xml:space="preserve"> No </w:t>
            </w:r>
            <w:r w:rsidRPr="00EC6070">
              <w:rPr>
                <w:rFonts w:ascii="Tahoma" w:eastAsia="Tahoma" w:hAnsi="Tahoma" w:cs="Tahoma"/>
                <w:w w:val="115"/>
                <w:sz w:val="18"/>
                <w:szCs w:val="18"/>
              </w:rPr>
              <w:t>�</w:t>
            </w:r>
          </w:p>
        </w:tc>
        <w:tc>
          <w:tcPr>
            <w:tcW w:w="5671" w:type="dxa"/>
            <w:tcBorders>
              <w:top w:val="single" w:sz="6" w:space="0" w:color="000000"/>
              <w:left w:val="single" w:sz="6" w:space="0" w:color="000000"/>
              <w:bottom w:val="single" w:sz="6" w:space="0" w:color="000000"/>
              <w:right w:val="single" w:sz="6" w:space="0" w:color="000000"/>
            </w:tcBorders>
          </w:tcPr>
          <w:p w14:paraId="63C7EFB9" w14:textId="77777777" w:rsidR="00065036" w:rsidRPr="00EC6070" w:rsidRDefault="00065036" w:rsidP="00065036">
            <w:pPr>
              <w:pStyle w:val="TableParagraph"/>
              <w:spacing w:line="216" w:lineRule="auto"/>
              <w:ind w:left="119" w:right="141"/>
              <w:rPr>
                <w:sz w:val="18"/>
              </w:rPr>
            </w:pPr>
            <w:r w:rsidRPr="00EC6070">
              <w:rPr>
                <w:sz w:val="18"/>
              </w:rPr>
              <w:t>To properly document suspicious or threatening phone calls or reports of suspicious activity, a simple checklist can be used to record and report all pertinent information. Calls should be reported immediately to appropriate law enforcement officials. Checklists should be available at every telephone. Sample checklists are included in Attachment 3.</w:t>
            </w:r>
          </w:p>
          <w:p w14:paraId="21E1B925" w14:textId="77777777" w:rsidR="00065036" w:rsidRPr="00EC6070" w:rsidRDefault="00065036" w:rsidP="00065036">
            <w:pPr>
              <w:pStyle w:val="TableParagraph"/>
              <w:spacing w:before="1" w:line="213" w:lineRule="auto"/>
              <w:ind w:left="119" w:right="653"/>
              <w:rPr>
                <w:sz w:val="18"/>
              </w:rPr>
            </w:pPr>
          </w:p>
          <w:p w14:paraId="5A1F46D2" w14:textId="4430DED7" w:rsidR="00065036" w:rsidRPr="00EC6070" w:rsidRDefault="00065036" w:rsidP="00065036">
            <w:pPr>
              <w:pStyle w:val="TableParagraph"/>
              <w:spacing w:before="1" w:line="213" w:lineRule="auto"/>
              <w:ind w:left="119" w:right="653"/>
              <w:rPr>
                <w:sz w:val="18"/>
              </w:rPr>
            </w:pPr>
            <w:r w:rsidRPr="00EC6070">
              <w:rPr>
                <w:sz w:val="18"/>
              </w:rPr>
              <w:t>Also consider installing caller ID on your telephone system to keep a record of incoming calls.</w:t>
            </w:r>
          </w:p>
        </w:tc>
        <w:tc>
          <w:tcPr>
            <w:tcW w:w="3746" w:type="dxa"/>
            <w:tcBorders>
              <w:top w:val="single" w:sz="6" w:space="0" w:color="000000"/>
              <w:left w:val="single" w:sz="6" w:space="0" w:color="000000"/>
              <w:bottom w:val="single" w:sz="6" w:space="0" w:color="000000"/>
              <w:right w:val="single" w:sz="6" w:space="0" w:color="000000"/>
            </w:tcBorders>
          </w:tcPr>
          <w:p w14:paraId="7CECD7A7" w14:textId="238391A0" w:rsidR="00065036" w:rsidRPr="00EC6070" w:rsidRDefault="00065036" w:rsidP="00065036">
            <w:pPr>
              <w:pStyle w:val="TableParagraph"/>
              <w:rPr>
                <w:sz w:val="18"/>
              </w:rPr>
            </w:pPr>
          </w:p>
        </w:tc>
      </w:tr>
    </w:tbl>
    <w:tbl>
      <w:tblPr>
        <w:tblpPr w:leftFromText="180" w:rightFromText="180" w:vertAnchor="text" w:horzAnchor="margin" w:tblpY="92"/>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8"/>
        <w:gridCol w:w="1620"/>
        <w:gridCol w:w="5670"/>
        <w:gridCol w:w="3780"/>
      </w:tblGrid>
      <w:tr w:rsidR="00D172C2" w:rsidRPr="00EC6070" w14:paraId="7EA6FD12" w14:textId="77777777" w:rsidTr="00EC6070">
        <w:trPr>
          <w:trHeight w:val="1182"/>
        </w:trPr>
        <w:tc>
          <w:tcPr>
            <w:tcW w:w="14048" w:type="dxa"/>
            <w:gridSpan w:val="4"/>
            <w:tcBorders>
              <w:left w:val="single" w:sz="6" w:space="0" w:color="000000"/>
              <w:bottom w:val="single" w:sz="6" w:space="0" w:color="000000"/>
              <w:right w:val="single" w:sz="6" w:space="0" w:color="000000"/>
            </w:tcBorders>
          </w:tcPr>
          <w:p w14:paraId="16AE1509" w14:textId="77777777" w:rsidR="00D172C2" w:rsidRPr="00EC6070" w:rsidRDefault="00D172C2" w:rsidP="00D172C2">
            <w:pPr>
              <w:pStyle w:val="TableParagraph"/>
              <w:spacing w:before="41"/>
              <w:ind w:left="119" w:hanging="14"/>
              <w:rPr>
                <w:i/>
              </w:rPr>
            </w:pPr>
            <w:r w:rsidRPr="00EC6070">
              <w:rPr>
                <w:i/>
              </w:rPr>
              <w:lastRenderedPageBreak/>
              <w:t>Information storage/computers/controls/maps</w:t>
            </w:r>
          </w:p>
          <w:p w14:paraId="2F69CA5F" w14:textId="77777777" w:rsidR="00D172C2" w:rsidRPr="00EC6070" w:rsidRDefault="00D172C2" w:rsidP="00D172C2">
            <w:pPr>
              <w:pStyle w:val="TableParagraph"/>
              <w:spacing w:before="30" w:line="266" w:lineRule="auto"/>
              <w:ind w:left="119" w:right="259" w:hanging="14"/>
              <w:rPr>
                <w:i/>
                <w:sz w:val="19"/>
              </w:rPr>
            </w:pPr>
            <w:r w:rsidRPr="00EC6070">
              <w:rPr>
                <w:i/>
                <w:w w:val="105"/>
                <w:sz w:val="19"/>
              </w:rPr>
              <w:t>Security of the system, including computerized controls like a Supervisory Control and Data Acquisition (SCADA) system, goes beyond the physical aspects of operation. It also includes records and critical information that could be used by someone planning to disrupt or contaminate your water</w:t>
            </w:r>
          </w:p>
          <w:p w14:paraId="088558A9" w14:textId="77777777" w:rsidR="00D172C2" w:rsidRPr="00EC6070" w:rsidRDefault="00D172C2" w:rsidP="00D172C2">
            <w:pPr>
              <w:pStyle w:val="TableParagraph"/>
              <w:spacing w:before="26"/>
              <w:ind w:left="119" w:hanging="14"/>
              <w:rPr>
                <w:i/>
                <w:sz w:val="19"/>
              </w:rPr>
            </w:pPr>
            <w:r w:rsidRPr="00EC6070">
              <w:rPr>
                <w:i/>
                <w:w w:val="105"/>
                <w:sz w:val="19"/>
              </w:rPr>
              <w:t>system.</w:t>
            </w:r>
          </w:p>
        </w:tc>
      </w:tr>
      <w:tr w:rsidR="00D172C2" w:rsidRPr="00EC6070" w14:paraId="58B6082E" w14:textId="77777777" w:rsidTr="00EC6070">
        <w:trPr>
          <w:trHeight w:val="286"/>
        </w:trPr>
        <w:tc>
          <w:tcPr>
            <w:tcW w:w="2978" w:type="dxa"/>
            <w:tcBorders>
              <w:top w:val="single" w:sz="6" w:space="0" w:color="000000"/>
              <w:left w:val="single" w:sz="6" w:space="0" w:color="000000"/>
              <w:bottom w:val="single" w:sz="6" w:space="0" w:color="000000"/>
              <w:right w:val="single" w:sz="6" w:space="0" w:color="000000"/>
            </w:tcBorders>
            <w:shd w:val="clear" w:color="auto" w:fill="CDCDCD"/>
          </w:tcPr>
          <w:p w14:paraId="674785C9" w14:textId="77777777" w:rsidR="00D172C2" w:rsidRPr="00EC6070" w:rsidRDefault="00D172C2" w:rsidP="00D172C2">
            <w:pPr>
              <w:pStyle w:val="TableParagraph"/>
              <w:ind w:left="119" w:hanging="14"/>
              <w:rPr>
                <w:sz w:val="19"/>
              </w:rPr>
            </w:pPr>
            <w:r w:rsidRPr="00EC6070">
              <w:rPr>
                <w:w w:val="105"/>
                <w:sz w:val="19"/>
              </w:rPr>
              <w:t>QUESTION</w:t>
            </w:r>
          </w:p>
        </w:tc>
        <w:tc>
          <w:tcPr>
            <w:tcW w:w="1620" w:type="dxa"/>
            <w:tcBorders>
              <w:top w:val="single" w:sz="6" w:space="0" w:color="000000"/>
              <w:left w:val="single" w:sz="6" w:space="0" w:color="000000"/>
              <w:bottom w:val="single" w:sz="6" w:space="0" w:color="000000"/>
              <w:right w:val="single" w:sz="6" w:space="0" w:color="000000"/>
            </w:tcBorders>
            <w:shd w:val="clear" w:color="auto" w:fill="CDCDCD"/>
          </w:tcPr>
          <w:p w14:paraId="3DE45FBD" w14:textId="77777777" w:rsidR="00D172C2" w:rsidRPr="00EC6070" w:rsidRDefault="00D172C2" w:rsidP="00D172C2">
            <w:pPr>
              <w:pStyle w:val="TableParagraph"/>
              <w:ind w:left="119" w:hanging="14"/>
              <w:rPr>
                <w:sz w:val="19"/>
              </w:rPr>
            </w:pPr>
            <w:r w:rsidRPr="00EC6070">
              <w:rPr>
                <w:w w:val="105"/>
                <w:sz w:val="19"/>
              </w:rPr>
              <w:t>ANSWER</w:t>
            </w:r>
          </w:p>
        </w:tc>
        <w:tc>
          <w:tcPr>
            <w:tcW w:w="5670" w:type="dxa"/>
            <w:tcBorders>
              <w:top w:val="single" w:sz="6" w:space="0" w:color="000000"/>
              <w:left w:val="single" w:sz="6" w:space="0" w:color="000000"/>
              <w:bottom w:val="single" w:sz="6" w:space="0" w:color="000000"/>
              <w:right w:val="single" w:sz="6" w:space="0" w:color="000000"/>
            </w:tcBorders>
            <w:shd w:val="clear" w:color="auto" w:fill="CDCDCD"/>
          </w:tcPr>
          <w:p w14:paraId="7D39A8D4" w14:textId="77777777" w:rsidR="00D172C2" w:rsidRPr="00EC6070" w:rsidRDefault="00D172C2" w:rsidP="00D172C2">
            <w:pPr>
              <w:pStyle w:val="TableParagraph"/>
              <w:ind w:left="119" w:hanging="14"/>
              <w:rPr>
                <w:sz w:val="19"/>
              </w:rPr>
            </w:pPr>
            <w:r w:rsidRPr="00EC6070">
              <w:rPr>
                <w:w w:val="105"/>
                <w:sz w:val="19"/>
              </w:rPr>
              <w:t>COMMENT</w:t>
            </w:r>
          </w:p>
        </w:tc>
        <w:tc>
          <w:tcPr>
            <w:tcW w:w="3780" w:type="dxa"/>
            <w:tcBorders>
              <w:top w:val="single" w:sz="6" w:space="0" w:color="000000"/>
              <w:left w:val="single" w:sz="6" w:space="0" w:color="000000"/>
              <w:bottom w:val="single" w:sz="6" w:space="0" w:color="000000"/>
              <w:right w:val="single" w:sz="6" w:space="0" w:color="000000"/>
            </w:tcBorders>
            <w:shd w:val="clear" w:color="auto" w:fill="CDCDCD"/>
          </w:tcPr>
          <w:p w14:paraId="280EBEAF" w14:textId="77777777" w:rsidR="00D172C2" w:rsidRPr="00EC6070" w:rsidRDefault="00D172C2" w:rsidP="00D172C2">
            <w:pPr>
              <w:pStyle w:val="TableParagraph"/>
              <w:spacing w:before="64"/>
              <w:ind w:left="119" w:hanging="14"/>
              <w:rPr>
                <w:sz w:val="19"/>
              </w:rPr>
            </w:pPr>
            <w:r w:rsidRPr="00EC6070">
              <w:rPr>
                <w:w w:val="105"/>
                <w:sz w:val="19"/>
              </w:rPr>
              <w:t>ACTION NEEDED/TAKEN</w:t>
            </w:r>
          </w:p>
        </w:tc>
      </w:tr>
      <w:tr w:rsidR="00D172C2" w:rsidRPr="00EC6070" w14:paraId="2665BA97" w14:textId="77777777" w:rsidTr="00EC6070">
        <w:trPr>
          <w:trHeight w:val="331"/>
        </w:trPr>
        <w:tc>
          <w:tcPr>
            <w:tcW w:w="2978" w:type="dxa"/>
            <w:tcBorders>
              <w:top w:val="single" w:sz="6" w:space="0" w:color="000000"/>
              <w:left w:val="single" w:sz="6" w:space="0" w:color="000000"/>
              <w:bottom w:val="single" w:sz="6" w:space="0" w:color="000000"/>
              <w:right w:val="single" w:sz="6" w:space="0" w:color="000000"/>
            </w:tcBorders>
          </w:tcPr>
          <w:p w14:paraId="5A64A6EC" w14:textId="3016A7B4" w:rsidR="00D172C2" w:rsidRPr="00EC6070" w:rsidRDefault="00D172C2" w:rsidP="006B2CC8">
            <w:pPr>
              <w:pStyle w:val="TableParagraph"/>
              <w:ind w:left="119" w:right="87" w:hanging="14"/>
              <w:rPr>
                <w:w w:val="105"/>
                <w:sz w:val="19"/>
              </w:rPr>
            </w:pPr>
            <w:r w:rsidRPr="00EC6070">
              <w:rPr>
                <w:sz w:val="18"/>
              </w:rPr>
              <w:t>34.</w:t>
            </w:r>
            <w:r w:rsidR="006B2CC8">
              <w:rPr>
                <w:sz w:val="18"/>
              </w:rPr>
              <w:t xml:space="preserve"> </w:t>
            </w:r>
            <w:r w:rsidRPr="00EC6070">
              <w:rPr>
                <w:sz w:val="18"/>
              </w:rPr>
              <w:t>Is computer access “password protected?” Is virus protection installed and software upgraded regularly and are your virus definitions updated at least daily? Do you have Internet firewall software installed on your computer? Do you have a plan to back up your computers?</w:t>
            </w:r>
          </w:p>
        </w:tc>
        <w:tc>
          <w:tcPr>
            <w:tcW w:w="1620" w:type="dxa"/>
            <w:tcBorders>
              <w:top w:val="single" w:sz="6" w:space="0" w:color="000000"/>
              <w:left w:val="single" w:sz="6" w:space="0" w:color="000000"/>
              <w:bottom w:val="single" w:sz="6" w:space="0" w:color="000000"/>
              <w:right w:val="single" w:sz="6" w:space="0" w:color="000000"/>
            </w:tcBorders>
          </w:tcPr>
          <w:p w14:paraId="6264A03F" w14:textId="77777777" w:rsidR="00D172C2" w:rsidRPr="00EC6070" w:rsidRDefault="00D172C2" w:rsidP="00D172C2">
            <w:pPr>
              <w:pStyle w:val="TableParagraph"/>
              <w:ind w:left="119" w:hanging="14"/>
              <w:rPr>
                <w:w w:val="105"/>
                <w:sz w:val="19"/>
              </w:rPr>
            </w:pPr>
            <w:r w:rsidRPr="00EC6070">
              <w:rPr>
                <w:w w:val="115"/>
                <w:sz w:val="18"/>
                <w:szCs w:val="18"/>
              </w:rPr>
              <w:t xml:space="preserve">Yes </w:t>
            </w:r>
            <w:r w:rsidRPr="00EC6070">
              <w:rPr>
                <w:rFonts w:ascii="Tahoma" w:eastAsia="Tahoma" w:hAnsi="Tahoma" w:cs="Tahoma"/>
                <w:w w:val="115"/>
                <w:sz w:val="18"/>
                <w:szCs w:val="18"/>
              </w:rPr>
              <w:t>�</w:t>
            </w:r>
            <w:r w:rsidRPr="00EC6070">
              <w:rPr>
                <w:rFonts w:eastAsia="Tahoma"/>
                <w:w w:val="115"/>
                <w:sz w:val="18"/>
                <w:szCs w:val="18"/>
              </w:rPr>
              <w:t xml:space="preserve"> </w:t>
            </w:r>
            <w:r w:rsidRPr="00EC6070">
              <w:rPr>
                <w:w w:val="115"/>
                <w:sz w:val="18"/>
                <w:szCs w:val="18"/>
              </w:rPr>
              <w:t xml:space="preserve">No </w:t>
            </w:r>
            <w:r w:rsidRPr="00EC6070">
              <w:rPr>
                <w:rFonts w:ascii="Tahoma" w:eastAsia="Tahoma" w:hAnsi="Tahoma" w:cs="Tahoma"/>
                <w:w w:val="115"/>
                <w:sz w:val="18"/>
                <w:szCs w:val="18"/>
              </w:rPr>
              <w:t>�</w:t>
            </w:r>
          </w:p>
        </w:tc>
        <w:tc>
          <w:tcPr>
            <w:tcW w:w="5670" w:type="dxa"/>
            <w:tcBorders>
              <w:top w:val="single" w:sz="6" w:space="0" w:color="000000"/>
              <w:left w:val="single" w:sz="6" w:space="0" w:color="000000"/>
              <w:bottom w:val="single" w:sz="6" w:space="0" w:color="000000"/>
              <w:right w:val="single" w:sz="6" w:space="0" w:color="000000"/>
            </w:tcBorders>
          </w:tcPr>
          <w:p w14:paraId="39E595EF" w14:textId="77777777" w:rsidR="00730E44" w:rsidRDefault="00D172C2" w:rsidP="00730E44">
            <w:pPr>
              <w:pStyle w:val="TableParagraph"/>
              <w:spacing w:line="216" w:lineRule="auto"/>
              <w:ind w:left="119" w:right="32" w:hanging="14"/>
              <w:rPr>
                <w:sz w:val="18"/>
              </w:rPr>
            </w:pPr>
            <w:r w:rsidRPr="00EC6070">
              <w:rPr>
                <w:sz w:val="18"/>
              </w:rPr>
              <w:t>All computer access should be password protected. Passwords should be changed every 90 days and (as needed) following employee turnover. When possible, each individual should have a unique password that they do not share with others. If you have Internet access, a firewall protection program should be installed on your computer.</w:t>
            </w:r>
          </w:p>
          <w:p w14:paraId="5CC737A8" w14:textId="20D8D810" w:rsidR="00D172C2" w:rsidRPr="00EC6070" w:rsidRDefault="00D172C2" w:rsidP="00730E44">
            <w:pPr>
              <w:pStyle w:val="TableParagraph"/>
              <w:spacing w:line="216" w:lineRule="auto"/>
              <w:ind w:left="119" w:right="32" w:hanging="14"/>
              <w:rPr>
                <w:sz w:val="18"/>
              </w:rPr>
            </w:pPr>
            <w:r w:rsidRPr="00EC6070">
              <w:rPr>
                <w:sz w:val="18"/>
              </w:rPr>
              <w:t>Also consider contacting a virus protection company and subscribing to a virus update program to protect your records.</w:t>
            </w:r>
          </w:p>
          <w:p w14:paraId="61AF0012" w14:textId="52AFE21A" w:rsidR="00EC6070" w:rsidRPr="006B2CC8" w:rsidRDefault="00D172C2" w:rsidP="006B2CC8">
            <w:pPr>
              <w:pStyle w:val="TableParagraph"/>
              <w:ind w:left="119" w:hanging="14"/>
              <w:rPr>
                <w:sz w:val="18"/>
              </w:rPr>
            </w:pPr>
            <w:r w:rsidRPr="00EC6070">
              <w:rPr>
                <w:sz w:val="18"/>
              </w:rPr>
              <w:t>Backing up computers regularly will help prevent the loss of data in the event that your computer is damaged or breaks. Backup copies of computer data should be made routinely and stored at a secure off-site location</w:t>
            </w:r>
            <w:r w:rsidR="006B2CC8">
              <w:rPr>
                <w:sz w:val="18"/>
              </w:rPr>
              <w:t>.</w:t>
            </w:r>
          </w:p>
        </w:tc>
        <w:tc>
          <w:tcPr>
            <w:tcW w:w="3780" w:type="dxa"/>
            <w:tcBorders>
              <w:top w:val="single" w:sz="6" w:space="0" w:color="000000"/>
              <w:left w:val="single" w:sz="6" w:space="0" w:color="000000"/>
              <w:bottom w:val="single" w:sz="6" w:space="0" w:color="000000"/>
              <w:right w:val="single" w:sz="6" w:space="0" w:color="000000"/>
            </w:tcBorders>
          </w:tcPr>
          <w:p w14:paraId="11A29CCA" w14:textId="77777777" w:rsidR="00D172C2" w:rsidRPr="00EC6070" w:rsidRDefault="00D172C2" w:rsidP="00D172C2">
            <w:pPr>
              <w:pStyle w:val="TableParagraph"/>
              <w:spacing w:before="64"/>
              <w:ind w:left="119" w:hanging="14"/>
              <w:rPr>
                <w:w w:val="105"/>
                <w:sz w:val="19"/>
              </w:rPr>
            </w:pPr>
          </w:p>
        </w:tc>
      </w:tr>
      <w:tr w:rsidR="006B2CC8" w:rsidRPr="00EC6070" w14:paraId="1C6CE0A5" w14:textId="77777777" w:rsidTr="00EC6070">
        <w:trPr>
          <w:trHeight w:val="331"/>
        </w:trPr>
        <w:tc>
          <w:tcPr>
            <w:tcW w:w="2978" w:type="dxa"/>
            <w:tcBorders>
              <w:top w:val="single" w:sz="6" w:space="0" w:color="000000"/>
              <w:left w:val="single" w:sz="6" w:space="0" w:color="000000"/>
              <w:bottom w:val="single" w:sz="6" w:space="0" w:color="000000"/>
              <w:right w:val="single" w:sz="6" w:space="0" w:color="000000"/>
            </w:tcBorders>
          </w:tcPr>
          <w:p w14:paraId="47AB35E5" w14:textId="2AD9A903" w:rsidR="006B2CC8" w:rsidRPr="00EC6070" w:rsidRDefault="006B2CC8" w:rsidP="006B2CC8">
            <w:pPr>
              <w:pStyle w:val="TableParagraph"/>
              <w:ind w:left="119" w:right="87" w:hanging="14"/>
              <w:rPr>
                <w:sz w:val="18"/>
              </w:rPr>
            </w:pPr>
            <w:r>
              <w:rPr>
                <w:sz w:val="18"/>
              </w:rPr>
              <w:t>35. Is there information on the Web that can be used to disrupt your system or contaminate your water?</w:t>
            </w:r>
          </w:p>
        </w:tc>
        <w:tc>
          <w:tcPr>
            <w:tcW w:w="1620" w:type="dxa"/>
            <w:tcBorders>
              <w:top w:val="single" w:sz="6" w:space="0" w:color="000000"/>
              <w:left w:val="single" w:sz="6" w:space="0" w:color="000000"/>
              <w:bottom w:val="single" w:sz="6" w:space="0" w:color="000000"/>
              <w:right w:val="single" w:sz="6" w:space="0" w:color="000000"/>
            </w:tcBorders>
          </w:tcPr>
          <w:p w14:paraId="0E3F637E" w14:textId="68540617" w:rsidR="006B2CC8" w:rsidRPr="00EC6070" w:rsidRDefault="006B2CC8" w:rsidP="006B2CC8">
            <w:pPr>
              <w:pStyle w:val="TableParagraph"/>
              <w:ind w:left="119" w:hanging="14"/>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0" w:type="dxa"/>
            <w:tcBorders>
              <w:top w:val="single" w:sz="6" w:space="0" w:color="000000"/>
              <w:left w:val="single" w:sz="6" w:space="0" w:color="000000"/>
              <w:bottom w:val="single" w:sz="6" w:space="0" w:color="000000"/>
              <w:right w:val="single" w:sz="6" w:space="0" w:color="000000"/>
            </w:tcBorders>
          </w:tcPr>
          <w:p w14:paraId="795B9CAE" w14:textId="77777777" w:rsidR="006B2CC8" w:rsidRDefault="006B2CC8" w:rsidP="006B2CC8">
            <w:pPr>
              <w:pStyle w:val="TableParagraph"/>
              <w:spacing w:line="220" w:lineRule="auto"/>
              <w:ind w:left="120" w:right="124"/>
              <w:rPr>
                <w:sz w:val="18"/>
              </w:rPr>
            </w:pPr>
            <w:r>
              <w:rPr>
                <w:sz w:val="18"/>
              </w:rPr>
              <w:t>Posting detailed information about your water system on a Web site may make the system more vulnerable to attack. Web sites should be examined to determine whether they contain critical information that should be removed.</w:t>
            </w:r>
          </w:p>
          <w:p w14:paraId="54AAA83D" w14:textId="77777777" w:rsidR="006B2CC8" w:rsidRDefault="006B2CC8" w:rsidP="006B2CC8">
            <w:pPr>
              <w:pStyle w:val="TableParagraph"/>
              <w:spacing w:line="220" w:lineRule="auto"/>
              <w:ind w:left="120" w:right="124"/>
              <w:rPr>
                <w:sz w:val="18"/>
              </w:rPr>
            </w:pPr>
          </w:p>
          <w:p w14:paraId="30D88F53" w14:textId="4081EA25" w:rsidR="006B2CC8" w:rsidRPr="00EC6070" w:rsidRDefault="006B2CC8" w:rsidP="006B2CC8">
            <w:pPr>
              <w:pStyle w:val="TableParagraph"/>
              <w:spacing w:line="216" w:lineRule="auto"/>
              <w:ind w:left="119" w:right="32" w:hanging="14"/>
              <w:rPr>
                <w:sz w:val="18"/>
              </w:rPr>
            </w:pPr>
            <w:r>
              <w:rPr>
                <w:sz w:val="18"/>
              </w:rPr>
              <w:t>You should do a Web search (using a search engine such as Google, Yahoo!, or Lycos) using key words related to your water supply to find any published data on the Web that is easily accessible by someone who may want to damage your water supply.</w:t>
            </w:r>
          </w:p>
        </w:tc>
        <w:tc>
          <w:tcPr>
            <w:tcW w:w="3780" w:type="dxa"/>
            <w:tcBorders>
              <w:top w:val="single" w:sz="6" w:space="0" w:color="000000"/>
              <w:left w:val="single" w:sz="6" w:space="0" w:color="000000"/>
              <w:bottom w:val="single" w:sz="6" w:space="0" w:color="000000"/>
              <w:right w:val="single" w:sz="6" w:space="0" w:color="000000"/>
            </w:tcBorders>
          </w:tcPr>
          <w:p w14:paraId="7EFF1F9E" w14:textId="0B954A9A" w:rsidR="006B2CC8" w:rsidRPr="00EC6070" w:rsidRDefault="006B2CC8" w:rsidP="006B2CC8">
            <w:pPr>
              <w:pStyle w:val="TableParagraph"/>
              <w:spacing w:before="64"/>
              <w:ind w:left="119" w:hanging="14"/>
              <w:rPr>
                <w:w w:val="105"/>
                <w:sz w:val="19"/>
              </w:rPr>
            </w:pPr>
          </w:p>
        </w:tc>
      </w:tr>
      <w:tr w:rsidR="006B2CC8" w:rsidRPr="00EC6070" w14:paraId="21BFCF3E" w14:textId="77777777" w:rsidTr="00EC6070">
        <w:trPr>
          <w:trHeight w:val="331"/>
        </w:trPr>
        <w:tc>
          <w:tcPr>
            <w:tcW w:w="2978" w:type="dxa"/>
            <w:tcBorders>
              <w:top w:val="single" w:sz="6" w:space="0" w:color="000000"/>
              <w:left w:val="single" w:sz="6" w:space="0" w:color="000000"/>
              <w:bottom w:val="single" w:sz="6" w:space="0" w:color="000000"/>
              <w:right w:val="single" w:sz="6" w:space="0" w:color="000000"/>
            </w:tcBorders>
          </w:tcPr>
          <w:p w14:paraId="17F2D151" w14:textId="7FFE84D0" w:rsidR="006B2CC8" w:rsidRPr="00EC6070" w:rsidRDefault="006B2CC8" w:rsidP="006B2CC8">
            <w:pPr>
              <w:pStyle w:val="TableParagraph"/>
              <w:ind w:left="119" w:right="87" w:hanging="14"/>
              <w:rPr>
                <w:sz w:val="18"/>
              </w:rPr>
            </w:pPr>
            <w:r>
              <w:rPr>
                <w:sz w:val="18"/>
              </w:rPr>
              <w:t>36. Are maps, records, and other information stored in a secure location?</w:t>
            </w:r>
          </w:p>
        </w:tc>
        <w:tc>
          <w:tcPr>
            <w:tcW w:w="1620" w:type="dxa"/>
            <w:tcBorders>
              <w:top w:val="single" w:sz="6" w:space="0" w:color="000000"/>
              <w:left w:val="single" w:sz="6" w:space="0" w:color="000000"/>
              <w:bottom w:val="single" w:sz="6" w:space="0" w:color="000000"/>
              <w:right w:val="single" w:sz="6" w:space="0" w:color="000000"/>
            </w:tcBorders>
          </w:tcPr>
          <w:p w14:paraId="5954CCD1" w14:textId="5FDD143E" w:rsidR="006B2CC8" w:rsidRPr="00EC6070" w:rsidRDefault="006B2CC8" w:rsidP="006B2CC8">
            <w:pPr>
              <w:pStyle w:val="TableParagraph"/>
              <w:ind w:left="119" w:hanging="14"/>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0" w:type="dxa"/>
            <w:tcBorders>
              <w:top w:val="single" w:sz="6" w:space="0" w:color="000000"/>
              <w:left w:val="single" w:sz="6" w:space="0" w:color="000000"/>
              <w:bottom w:val="single" w:sz="6" w:space="0" w:color="000000"/>
              <w:right w:val="single" w:sz="6" w:space="0" w:color="000000"/>
            </w:tcBorders>
          </w:tcPr>
          <w:p w14:paraId="69143116" w14:textId="77777777" w:rsidR="006B2CC8" w:rsidRDefault="006B2CC8" w:rsidP="006B2CC8">
            <w:pPr>
              <w:pStyle w:val="TableParagraph"/>
              <w:spacing w:line="225" w:lineRule="auto"/>
              <w:ind w:left="120" w:right="-26"/>
              <w:rPr>
                <w:sz w:val="18"/>
              </w:rPr>
            </w:pPr>
            <w:r>
              <w:rPr>
                <w:sz w:val="18"/>
              </w:rPr>
              <w:t>Records, maps, and other information should be stored in a secure location when not in use. Access should be limited to authorized personnel</w:t>
            </w:r>
            <w:r>
              <w:rPr>
                <w:spacing w:val="-6"/>
                <w:sz w:val="18"/>
              </w:rPr>
              <w:t xml:space="preserve"> </w:t>
            </w:r>
            <w:r>
              <w:rPr>
                <w:sz w:val="18"/>
              </w:rPr>
              <w:t>only.</w:t>
            </w:r>
          </w:p>
          <w:p w14:paraId="6ED8BDD6" w14:textId="77777777" w:rsidR="006B2CC8" w:rsidRDefault="006B2CC8" w:rsidP="006B2CC8">
            <w:pPr>
              <w:pStyle w:val="TableParagraph"/>
              <w:spacing w:line="216" w:lineRule="auto"/>
              <w:ind w:left="119" w:right="32" w:hanging="14"/>
              <w:rPr>
                <w:sz w:val="18"/>
              </w:rPr>
            </w:pPr>
          </w:p>
          <w:p w14:paraId="5D281E91" w14:textId="7F3351DE" w:rsidR="006B2CC8" w:rsidRDefault="006B2CC8" w:rsidP="006B2CC8">
            <w:pPr>
              <w:pStyle w:val="TableParagraph"/>
              <w:spacing w:line="216" w:lineRule="auto"/>
              <w:ind w:left="119" w:right="32" w:hanging="14"/>
              <w:rPr>
                <w:sz w:val="18"/>
              </w:rPr>
            </w:pPr>
            <w:r>
              <w:rPr>
                <w:sz w:val="18"/>
              </w:rPr>
              <w:t>You should make back-up copies of all data and sensitive documents. These should be stored in a secure off-site location on a regular basis.</w:t>
            </w:r>
          </w:p>
          <w:p w14:paraId="25425734" w14:textId="46AC1419" w:rsidR="006B2CC8" w:rsidRPr="00EC6070" w:rsidRDefault="006B2CC8" w:rsidP="006B2CC8">
            <w:pPr>
              <w:pStyle w:val="TableParagraph"/>
              <w:spacing w:line="216" w:lineRule="auto"/>
              <w:ind w:left="119" w:right="32" w:hanging="14"/>
              <w:rPr>
                <w:sz w:val="18"/>
              </w:rPr>
            </w:pPr>
          </w:p>
        </w:tc>
        <w:tc>
          <w:tcPr>
            <w:tcW w:w="3780" w:type="dxa"/>
            <w:tcBorders>
              <w:top w:val="single" w:sz="6" w:space="0" w:color="000000"/>
              <w:left w:val="single" w:sz="6" w:space="0" w:color="000000"/>
              <w:bottom w:val="single" w:sz="6" w:space="0" w:color="000000"/>
              <w:right w:val="single" w:sz="6" w:space="0" w:color="000000"/>
            </w:tcBorders>
          </w:tcPr>
          <w:p w14:paraId="7D18213B" w14:textId="71266596" w:rsidR="006B2CC8" w:rsidRPr="00EC6070" w:rsidRDefault="006B2CC8" w:rsidP="006B2CC8">
            <w:pPr>
              <w:pStyle w:val="TableParagraph"/>
              <w:spacing w:before="64"/>
              <w:ind w:left="119" w:hanging="14"/>
              <w:rPr>
                <w:w w:val="105"/>
                <w:sz w:val="19"/>
              </w:rPr>
            </w:pPr>
          </w:p>
        </w:tc>
      </w:tr>
      <w:tr w:rsidR="006B2CC8" w:rsidRPr="00EC6070" w14:paraId="0FC38A04" w14:textId="77777777" w:rsidTr="00EC6070">
        <w:trPr>
          <w:trHeight w:val="331"/>
        </w:trPr>
        <w:tc>
          <w:tcPr>
            <w:tcW w:w="2978" w:type="dxa"/>
            <w:tcBorders>
              <w:top w:val="single" w:sz="6" w:space="0" w:color="000000"/>
              <w:left w:val="single" w:sz="6" w:space="0" w:color="000000"/>
              <w:bottom w:val="single" w:sz="6" w:space="0" w:color="000000"/>
              <w:right w:val="single" w:sz="6" w:space="0" w:color="000000"/>
            </w:tcBorders>
          </w:tcPr>
          <w:p w14:paraId="567E4C46" w14:textId="042F75BC" w:rsidR="006B2CC8" w:rsidRPr="00EC6070" w:rsidRDefault="006B2CC8" w:rsidP="006B2CC8">
            <w:pPr>
              <w:pStyle w:val="TableParagraph"/>
              <w:ind w:right="87"/>
              <w:rPr>
                <w:sz w:val="18"/>
              </w:rPr>
            </w:pPr>
            <w:r>
              <w:rPr>
                <w:sz w:val="18"/>
              </w:rPr>
              <w:t>37. Are copies of records, maps, and other sensitive information labeled confidential, and are all copies controlled and returned to the water system?</w:t>
            </w:r>
          </w:p>
        </w:tc>
        <w:tc>
          <w:tcPr>
            <w:tcW w:w="1620" w:type="dxa"/>
            <w:tcBorders>
              <w:top w:val="single" w:sz="6" w:space="0" w:color="000000"/>
              <w:left w:val="single" w:sz="6" w:space="0" w:color="000000"/>
              <w:bottom w:val="single" w:sz="6" w:space="0" w:color="000000"/>
              <w:right w:val="single" w:sz="6" w:space="0" w:color="000000"/>
            </w:tcBorders>
          </w:tcPr>
          <w:p w14:paraId="4640EF99" w14:textId="756001D5" w:rsidR="006B2CC8" w:rsidRPr="00EC6070" w:rsidRDefault="006B2CC8" w:rsidP="006B2CC8">
            <w:pPr>
              <w:pStyle w:val="TableParagraph"/>
              <w:ind w:left="119" w:hanging="14"/>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0" w:type="dxa"/>
            <w:tcBorders>
              <w:top w:val="single" w:sz="6" w:space="0" w:color="000000"/>
              <w:left w:val="single" w:sz="6" w:space="0" w:color="000000"/>
              <w:bottom w:val="single" w:sz="6" w:space="0" w:color="000000"/>
              <w:right w:val="single" w:sz="6" w:space="0" w:color="000000"/>
            </w:tcBorders>
          </w:tcPr>
          <w:p w14:paraId="44349613" w14:textId="6A000E1A" w:rsidR="006B2CC8" w:rsidRPr="006B2CC8" w:rsidRDefault="006B2CC8" w:rsidP="006B2CC8">
            <w:pPr>
              <w:pStyle w:val="TableParagraph"/>
              <w:spacing w:line="216" w:lineRule="auto"/>
              <w:ind w:left="119" w:right="32" w:hanging="14"/>
              <w:rPr>
                <w:b/>
                <w:bCs/>
                <w:sz w:val="18"/>
              </w:rPr>
            </w:pPr>
            <w:r>
              <w:rPr>
                <w:sz w:val="18"/>
              </w:rPr>
              <w:t>Sensitive documents (e.g., schematics, maps , and plans and specifications) distributed for construction projects or other uses should be recorded and recovered after use. You should discuss measures to safeguard your documents with bidders for new projects.</w:t>
            </w:r>
          </w:p>
        </w:tc>
        <w:tc>
          <w:tcPr>
            <w:tcW w:w="3780" w:type="dxa"/>
            <w:tcBorders>
              <w:top w:val="single" w:sz="6" w:space="0" w:color="000000"/>
              <w:left w:val="single" w:sz="6" w:space="0" w:color="000000"/>
              <w:bottom w:val="single" w:sz="6" w:space="0" w:color="000000"/>
              <w:right w:val="single" w:sz="6" w:space="0" w:color="000000"/>
            </w:tcBorders>
          </w:tcPr>
          <w:p w14:paraId="306E3A69" w14:textId="2497AC6E" w:rsidR="006B2CC8" w:rsidRPr="00EC6070" w:rsidRDefault="006B2CC8" w:rsidP="006B2CC8">
            <w:pPr>
              <w:pStyle w:val="TableParagraph"/>
              <w:spacing w:before="64"/>
              <w:ind w:left="119" w:hanging="14"/>
              <w:rPr>
                <w:w w:val="105"/>
                <w:sz w:val="19"/>
              </w:rPr>
            </w:pPr>
          </w:p>
        </w:tc>
      </w:tr>
      <w:tr w:rsidR="006B2CC8" w:rsidRPr="00EC6070" w14:paraId="5C67DCB4" w14:textId="77777777" w:rsidTr="00EC6070">
        <w:trPr>
          <w:trHeight w:val="331"/>
        </w:trPr>
        <w:tc>
          <w:tcPr>
            <w:tcW w:w="2978" w:type="dxa"/>
            <w:tcBorders>
              <w:top w:val="single" w:sz="6" w:space="0" w:color="000000"/>
              <w:left w:val="single" w:sz="6" w:space="0" w:color="000000"/>
              <w:bottom w:val="single" w:sz="6" w:space="0" w:color="000000"/>
              <w:right w:val="single" w:sz="6" w:space="0" w:color="000000"/>
            </w:tcBorders>
          </w:tcPr>
          <w:p w14:paraId="2E5AFEBA" w14:textId="310A847F" w:rsidR="006B2CC8" w:rsidRPr="00EC6070" w:rsidRDefault="006B2CC8" w:rsidP="006B2CC8">
            <w:pPr>
              <w:pStyle w:val="TableParagraph"/>
              <w:ind w:left="119" w:right="87" w:hanging="14"/>
              <w:rPr>
                <w:sz w:val="18"/>
              </w:rPr>
            </w:pPr>
            <w:r>
              <w:rPr>
                <w:sz w:val="18"/>
              </w:rPr>
              <w:t>38. Are vehicles locked and secured at all times?</w:t>
            </w:r>
          </w:p>
        </w:tc>
        <w:tc>
          <w:tcPr>
            <w:tcW w:w="1620" w:type="dxa"/>
            <w:tcBorders>
              <w:top w:val="single" w:sz="6" w:space="0" w:color="000000"/>
              <w:left w:val="single" w:sz="6" w:space="0" w:color="000000"/>
              <w:bottom w:val="single" w:sz="6" w:space="0" w:color="000000"/>
              <w:right w:val="single" w:sz="6" w:space="0" w:color="000000"/>
            </w:tcBorders>
          </w:tcPr>
          <w:p w14:paraId="73EAF238" w14:textId="3D3CB3BE" w:rsidR="006B2CC8" w:rsidRPr="00EC6070" w:rsidRDefault="006B2CC8" w:rsidP="006B2CC8">
            <w:pPr>
              <w:pStyle w:val="TableParagraph"/>
              <w:ind w:left="119" w:hanging="14"/>
              <w:rPr>
                <w:w w:val="115"/>
                <w:sz w:val="18"/>
                <w:szCs w:val="18"/>
              </w:rPr>
            </w:pPr>
            <w:r>
              <w:rPr>
                <w:w w:val="115"/>
                <w:sz w:val="18"/>
                <w:szCs w:val="18"/>
              </w:rPr>
              <w:t xml:space="preserve">Yes </w:t>
            </w:r>
            <w:r>
              <w:rPr>
                <w:rFonts w:ascii="Tahoma" w:eastAsia="Tahoma" w:hAnsi="Tahoma" w:cs="Tahoma"/>
                <w:w w:val="115"/>
                <w:sz w:val="18"/>
                <w:szCs w:val="18"/>
              </w:rPr>
              <w:t>�</w:t>
            </w:r>
            <w:r>
              <w:rPr>
                <w:w w:val="115"/>
                <w:sz w:val="18"/>
                <w:szCs w:val="18"/>
              </w:rPr>
              <w:t xml:space="preserve"> No </w:t>
            </w:r>
            <w:r>
              <w:rPr>
                <w:rFonts w:ascii="Tahoma" w:eastAsia="Tahoma" w:hAnsi="Tahoma" w:cs="Tahoma"/>
                <w:w w:val="115"/>
                <w:sz w:val="18"/>
                <w:szCs w:val="18"/>
              </w:rPr>
              <w:t>�</w:t>
            </w:r>
          </w:p>
        </w:tc>
        <w:tc>
          <w:tcPr>
            <w:tcW w:w="5670" w:type="dxa"/>
            <w:tcBorders>
              <w:top w:val="single" w:sz="6" w:space="0" w:color="000000"/>
              <w:left w:val="single" w:sz="6" w:space="0" w:color="000000"/>
              <w:bottom w:val="single" w:sz="6" w:space="0" w:color="000000"/>
              <w:right w:val="single" w:sz="6" w:space="0" w:color="000000"/>
            </w:tcBorders>
          </w:tcPr>
          <w:p w14:paraId="55A44E9E" w14:textId="77777777" w:rsidR="00730E44" w:rsidRDefault="006B2CC8" w:rsidP="00730E44">
            <w:pPr>
              <w:pStyle w:val="TableParagraph"/>
              <w:spacing w:before="1" w:line="213" w:lineRule="auto"/>
              <w:ind w:left="120" w:right="174"/>
              <w:rPr>
                <w:sz w:val="18"/>
              </w:rPr>
            </w:pPr>
            <w:r>
              <w:rPr>
                <w:sz w:val="18"/>
              </w:rPr>
              <w:t>Vehicles are essential to any water system. They typically contain maps and other information about the operation of the water system. Water system personnel should exercise caution to ensure that this information is secure.</w:t>
            </w:r>
          </w:p>
          <w:p w14:paraId="1BC2E20D" w14:textId="77777777" w:rsidR="00730E44" w:rsidRDefault="006B2CC8" w:rsidP="00730E44">
            <w:pPr>
              <w:pStyle w:val="TableParagraph"/>
              <w:spacing w:before="1" w:line="213" w:lineRule="auto"/>
              <w:ind w:left="120" w:right="174"/>
              <w:rPr>
                <w:sz w:val="18"/>
              </w:rPr>
            </w:pPr>
            <w:r>
              <w:rPr>
                <w:sz w:val="18"/>
              </w:rPr>
              <w:t>Water system vehicles should be locked when they are not in use or left unattended.</w:t>
            </w:r>
          </w:p>
          <w:p w14:paraId="7A1DED31" w14:textId="1E66CFB6" w:rsidR="006B2CC8" w:rsidRDefault="006B2CC8" w:rsidP="00730E44">
            <w:pPr>
              <w:pStyle w:val="TableParagraph"/>
              <w:spacing w:before="1" w:line="213" w:lineRule="auto"/>
              <w:ind w:left="120" w:right="174"/>
              <w:rPr>
                <w:sz w:val="18"/>
              </w:rPr>
            </w:pPr>
            <w:r>
              <w:rPr>
                <w:sz w:val="18"/>
              </w:rPr>
              <w:t>Remove any critical information about the system before parking vehicles for the night.</w:t>
            </w:r>
          </w:p>
          <w:p w14:paraId="175B4795" w14:textId="142C1492" w:rsidR="006B2CC8" w:rsidRPr="00EC6070" w:rsidRDefault="006B2CC8" w:rsidP="006B2CC8">
            <w:pPr>
              <w:pStyle w:val="TableParagraph"/>
              <w:spacing w:line="216" w:lineRule="auto"/>
              <w:ind w:left="119" w:right="32" w:hanging="14"/>
              <w:rPr>
                <w:sz w:val="18"/>
              </w:rPr>
            </w:pPr>
            <w:r>
              <w:rPr>
                <w:sz w:val="18"/>
              </w:rPr>
              <w:t>Vehicles</w:t>
            </w:r>
            <w:r>
              <w:rPr>
                <w:spacing w:val="-3"/>
                <w:sz w:val="18"/>
              </w:rPr>
              <w:t xml:space="preserve"> </w:t>
            </w:r>
            <w:r>
              <w:rPr>
                <w:sz w:val="18"/>
              </w:rPr>
              <w:t>also</w:t>
            </w:r>
            <w:r>
              <w:rPr>
                <w:spacing w:val="-1"/>
                <w:sz w:val="18"/>
              </w:rPr>
              <w:t xml:space="preserve"> </w:t>
            </w:r>
            <w:r>
              <w:rPr>
                <w:sz w:val="18"/>
              </w:rPr>
              <w:t>usually</w:t>
            </w:r>
            <w:r>
              <w:rPr>
                <w:spacing w:val="-4"/>
                <w:sz w:val="18"/>
              </w:rPr>
              <w:t xml:space="preserve"> </w:t>
            </w:r>
            <w:r>
              <w:rPr>
                <w:sz w:val="18"/>
              </w:rPr>
              <w:t>contain</w:t>
            </w:r>
            <w:r>
              <w:rPr>
                <w:spacing w:val="-1"/>
                <w:sz w:val="18"/>
              </w:rPr>
              <w:t xml:space="preserve"> </w:t>
            </w:r>
            <w:r>
              <w:rPr>
                <w:sz w:val="18"/>
              </w:rPr>
              <w:t>tools</w:t>
            </w:r>
            <w:r>
              <w:rPr>
                <w:spacing w:val="-3"/>
                <w:sz w:val="18"/>
              </w:rPr>
              <w:t xml:space="preserve"> </w:t>
            </w:r>
            <w:r>
              <w:rPr>
                <w:sz w:val="18"/>
              </w:rPr>
              <w:t>(e.g.,</w:t>
            </w:r>
            <w:r>
              <w:rPr>
                <w:spacing w:val="-4"/>
                <w:sz w:val="18"/>
              </w:rPr>
              <w:t xml:space="preserve"> </w:t>
            </w:r>
            <w:r>
              <w:rPr>
                <w:sz w:val="18"/>
              </w:rPr>
              <w:t>valve</w:t>
            </w:r>
            <w:r>
              <w:rPr>
                <w:spacing w:val="-3"/>
                <w:sz w:val="18"/>
              </w:rPr>
              <w:t xml:space="preserve"> </w:t>
            </w:r>
            <w:r>
              <w:rPr>
                <w:sz w:val="18"/>
              </w:rPr>
              <w:t>wrenches)</w:t>
            </w:r>
            <w:r>
              <w:rPr>
                <w:spacing w:val="-3"/>
                <w:sz w:val="18"/>
              </w:rPr>
              <w:t xml:space="preserve"> </w:t>
            </w:r>
            <w:r>
              <w:rPr>
                <w:sz w:val="18"/>
              </w:rPr>
              <w:t>that</w:t>
            </w:r>
            <w:r>
              <w:rPr>
                <w:spacing w:val="-2"/>
                <w:sz w:val="18"/>
              </w:rPr>
              <w:t xml:space="preserve"> </w:t>
            </w:r>
            <w:r>
              <w:rPr>
                <w:sz w:val="18"/>
              </w:rPr>
              <w:t>could</w:t>
            </w:r>
            <w:r>
              <w:rPr>
                <w:spacing w:val="-1"/>
                <w:sz w:val="18"/>
              </w:rPr>
              <w:t xml:space="preserve"> </w:t>
            </w:r>
            <w:r>
              <w:rPr>
                <w:sz w:val="18"/>
              </w:rPr>
              <w:t>be</w:t>
            </w:r>
            <w:r>
              <w:rPr>
                <w:spacing w:val="-6"/>
                <w:sz w:val="18"/>
              </w:rPr>
              <w:t xml:space="preserve"> </w:t>
            </w:r>
            <w:r>
              <w:rPr>
                <w:sz w:val="18"/>
              </w:rPr>
              <w:t>used</w:t>
            </w:r>
            <w:r>
              <w:rPr>
                <w:spacing w:val="-3"/>
                <w:sz w:val="18"/>
              </w:rPr>
              <w:t xml:space="preserve"> </w:t>
            </w:r>
            <w:r>
              <w:rPr>
                <w:sz w:val="18"/>
              </w:rPr>
              <w:t>to access</w:t>
            </w:r>
            <w:r>
              <w:rPr>
                <w:spacing w:val="-12"/>
                <w:sz w:val="18"/>
              </w:rPr>
              <w:t xml:space="preserve"> </w:t>
            </w:r>
            <w:r>
              <w:rPr>
                <w:sz w:val="18"/>
              </w:rPr>
              <w:t>critical</w:t>
            </w:r>
            <w:r>
              <w:rPr>
                <w:spacing w:val="-11"/>
                <w:sz w:val="18"/>
              </w:rPr>
              <w:t xml:space="preserve"> </w:t>
            </w:r>
            <w:r>
              <w:rPr>
                <w:sz w:val="18"/>
              </w:rPr>
              <w:t>com</w:t>
            </w:r>
            <w:r>
              <w:rPr>
                <w:spacing w:val="-12"/>
                <w:sz w:val="18"/>
              </w:rPr>
              <w:t xml:space="preserve"> </w:t>
            </w:r>
            <w:r>
              <w:rPr>
                <w:sz w:val="18"/>
              </w:rPr>
              <w:t>ponents</w:t>
            </w:r>
            <w:r>
              <w:rPr>
                <w:spacing w:val="-11"/>
                <w:sz w:val="18"/>
              </w:rPr>
              <w:t xml:space="preserve"> </w:t>
            </w:r>
            <w:r>
              <w:rPr>
                <w:sz w:val="18"/>
              </w:rPr>
              <w:t>of</w:t>
            </w:r>
            <w:r>
              <w:rPr>
                <w:spacing w:val="-14"/>
                <w:sz w:val="18"/>
              </w:rPr>
              <w:t xml:space="preserve"> </w:t>
            </w:r>
            <w:r>
              <w:rPr>
                <w:sz w:val="18"/>
              </w:rPr>
              <w:t>your</w:t>
            </w:r>
            <w:r>
              <w:rPr>
                <w:spacing w:val="-10"/>
                <w:sz w:val="18"/>
              </w:rPr>
              <w:t xml:space="preserve"> </w:t>
            </w:r>
            <w:r>
              <w:rPr>
                <w:sz w:val="18"/>
              </w:rPr>
              <w:t>water</w:t>
            </w:r>
            <w:r>
              <w:rPr>
                <w:spacing w:val="-11"/>
                <w:sz w:val="18"/>
              </w:rPr>
              <w:t xml:space="preserve"> </w:t>
            </w:r>
            <w:r>
              <w:rPr>
                <w:sz w:val="18"/>
              </w:rPr>
              <w:t>system.</w:t>
            </w:r>
            <w:r>
              <w:rPr>
                <w:spacing w:val="-11"/>
                <w:sz w:val="18"/>
              </w:rPr>
              <w:t xml:space="preserve"> </w:t>
            </w:r>
            <w:r>
              <w:rPr>
                <w:sz w:val="18"/>
              </w:rPr>
              <w:t>These</w:t>
            </w:r>
            <w:r>
              <w:rPr>
                <w:spacing w:val="-11"/>
                <w:sz w:val="18"/>
              </w:rPr>
              <w:t xml:space="preserve"> </w:t>
            </w:r>
            <w:r>
              <w:rPr>
                <w:sz w:val="18"/>
              </w:rPr>
              <w:t>tools</w:t>
            </w:r>
            <w:r>
              <w:rPr>
                <w:spacing w:val="-12"/>
                <w:sz w:val="18"/>
              </w:rPr>
              <w:t xml:space="preserve"> </w:t>
            </w:r>
            <w:r>
              <w:rPr>
                <w:sz w:val="18"/>
              </w:rPr>
              <w:t>should</w:t>
            </w:r>
            <w:r>
              <w:rPr>
                <w:spacing w:val="-13"/>
                <w:sz w:val="18"/>
              </w:rPr>
              <w:t xml:space="preserve"> </w:t>
            </w:r>
            <w:r>
              <w:rPr>
                <w:sz w:val="18"/>
              </w:rPr>
              <w:t>be</w:t>
            </w:r>
            <w:r>
              <w:rPr>
                <w:spacing w:val="-11"/>
                <w:sz w:val="18"/>
              </w:rPr>
              <w:t xml:space="preserve"> </w:t>
            </w:r>
            <w:r>
              <w:rPr>
                <w:sz w:val="18"/>
              </w:rPr>
              <w:t>secured and accounted for</w:t>
            </w:r>
            <w:r>
              <w:rPr>
                <w:spacing w:val="1"/>
                <w:sz w:val="18"/>
              </w:rPr>
              <w:t xml:space="preserve"> </w:t>
            </w:r>
            <w:r>
              <w:rPr>
                <w:sz w:val="18"/>
              </w:rPr>
              <w:t>daily.</w:t>
            </w:r>
          </w:p>
        </w:tc>
        <w:tc>
          <w:tcPr>
            <w:tcW w:w="3780" w:type="dxa"/>
            <w:tcBorders>
              <w:top w:val="single" w:sz="6" w:space="0" w:color="000000"/>
              <w:left w:val="single" w:sz="6" w:space="0" w:color="000000"/>
              <w:bottom w:val="single" w:sz="6" w:space="0" w:color="000000"/>
              <w:right w:val="single" w:sz="6" w:space="0" w:color="000000"/>
            </w:tcBorders>
          </w:tcPr>
          <w:p w14:paraId="23D5CEB6" w14:textId="35367321" w:rsidR="006B2CC8" w:rsidRPr="00EC6070" w:rsidRDefault="006B2CC8" w:rsidP="006B2CC8">
            <w:pPr>
              <w:pStyle w:val="TableParagraph"/>
              <w:spacing w:before="64"/>
              <w:ind w:left="119" w:hanging="14"/>
              <w:rPr>
                <w:w w:val="105"/>
                <w:sz w:val="19"/>
              </w:rPr>
            </w:pPr>
          </w:p>
        </w:tc>
      </w:tr>
    </w:tbl>
    <w:p w14:paraId="1C60CE93" w14:textId="77777777" w:rsidR="000B0048" w:rsidRDefault="000B0048">
      <w:pPr>
        <w:rPr>
          <w:sz w:val="18"/>
          <w:u w:val="single"/>
        </w:rPr>
      </w:pPr>
    </w:p>
    <w:p w14:paraId="14AD294E" w14:textId="77777777" w:rsidR="00730E44" w:rsidRDefault="00730E44">
      <w:pPr>
        <w:rPr>
          <w:sz w:val="18"/>
          <w:u w:val="single"/>
        </w:rPr>
      </w:pPr>
    </w:p>
    <w:p w14:paraId="3C1C636D" w14:textId="77777777" w:rsidR="00730E44" w:rsidRDefault="00730E44">
      <w:pPr>
        <w:rPr>
          <w:sz w:val="18"/>
          <w:u w:val="single"/>
        </w:rPr>
      </w:pPr>
    </w:p>
    <w:p w14:paraId="4B1B8A80" w14:textId="77777777" w:rsidR="00730E44" w:rsidRDefault="00730E44">
      <w:pPr>
        <w:rPr>
          <w:sz w:val="18"/>
          <w:u w:val="single"/>
        </w:rPr>
      </w:pPr>
    </w:p>
    <w:p w14:paraId="7C6DC641" w14:textId="77777777" w:rsidR="00730E44" w:rsidRDefault="00730E44">
      <w:pPr>
        <w:rPr>
          <w:sz w:val="18"/>
          <w:u w:val="single"/>
        </w:rPr>
      </w:pPr>
    </w:p>
    <w:p w14:paraId="4917CB77" w14:textId="77777777" w:rsidR="00730E44" w:rsidRDefault="00730E44">
      <w:pPr>
        <w:rPr>
          <w:sz w:val="18"/>
          <w:u w:val="single"/>
        </w:rPr>
      </w:pPr>
    </w:p>
    <w:p w14:paraId="494D98AF" w14:textId="19B58A46" w:rsidR="00730E44" w:rsidRPr="00730E44" w:rsidRDefault="00730E44">
      <w:pPr>
        <w:rPr>
          <w:sz w:val="18"/>
          <w:u w:val="single"/>
        </w:rPr>
        <w:sectPr w:rsidR="00730E44" w:rsidRPr="00730E44" w:rsidSect="0035689E">
          <w:pgSz w:w="15840" w:h="12240" w:orient="landscape"/>
          <w:pgMar w:top="1140" w:right="620" w:bottom="1240" w:left="500" w:header="0" w:footer="1053" w:gutter="0"/>
          <w:cols w:space="720"/>
        </w:sectPr>
      </w:pPr>
    </w:p>
    <w:p w14:paraId="7BA7840A" w14:textId="77777777" w:rsidR="000B0048" w:rsidRPr="00B56BC4" w:rsidRDefault="00695692" w:rsidP="00730E44">
      <w:pPr>
        <w:spacing w:before="69"/>
        <w:rPr>
          <w:rFonts w:ascii="Cambria"/>
          <w:color w:val="548DD4" w:themeColor="text2" w:themeTint="99"/>
          <w:sz w:val="26"/>
        </w:rPr>
      </w:pPr>
      <w:r w:rsidRPr="00B56BC4">
        <w:rPr>
          <w:rFonts w:ascii="Cambria"/>
          <w:color w:val="548DD4" w:themeColor="text2" w:themeTint="99"/>
          <w:sz w:val="26"/>
        </w:rPr>
        <w:lastRenderedPageBreak/>
        <w:t>Attachment 1. Prioritization of Needed Actions</w:t>
      </w:r>
    </w:p>
    <w:p w14:paraId="64816BE4" w14:textId="77777777" w:rsidR="000B0048" w:rsidRDefault="000B0048">
      <w:pPr>
        <w:pStyle w:val="BodyText"/>
        <w:rPr>
          <w:rFonts w:ascii="Cambria"/>
        </w:rPr>
      </w:pPr>
    </w:p>
    <w:p w14:paraId="5414F832" w14:textId="77777777" w:rsidR="000B0048" w:rsidRDefault="00695692" w:rsidP="00730E44">
      <w:pPr>
        <w:spacing w:line="280" w:lineRule="auto"/>
        <w:ind w:left="219" w:right="400"/>
        <w:rPr>
          <w:rFonts w:ascii="Arial" w:hAnsi="Arial"/>
        </w:rPr>
      </w:pPr>
      <w:r>
        <w:rPr>
          <w:rFonts w:ascii="Arial" w:hAnsi="Arial"/>
          <w:w w:val="105"/>
          <w:sz w:val="22"/>
        </w:rPr>
        <w:t>Once you have completed the “Security Vulnerability Self-Assessment Guide for Small Drinking Water Systems,” review the actions you need to take to improve your system’s security. Note the questions to which you answered “no” on this worksheet. You can use it to summarize the areas where your system has vulnerability concerns. It can also help you prioritize the actions you should take to protect your system from vulnerabilities. Make sure to prioritize your actions based on the most likely threats to your water system.</w:t>
      </w:r>
    </w:p>
    <w:p w14:paraId="4382855C" w14:textId="77777777" w:rsidR="000B0048" w:rsidRDefault="000B0048">
      <w:pPr>
        <w:pStyle w:val="BodyText"/>
        <w:spacing w:before="3"/>
        <w:rPr>
          <w:rFonts w:ascii="Arial"/>
          <w:sz w:val="21"/>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51"/>
        <w:gridCol w:w="7185"/>
        <w:gridCol w:w="1454"/>
      </w:tblGrid>
      <w:tr w:rsidR="000B0048" w14:paraId="3291F64B" w14:textId="77777777">
        <w:trPr>
          <w:trHeight w:val="748"/>
        </w:trPr>
        <w:tc>
          <w:tcPr>
            <w:tcW w:w="1651" w:type="dxa"/>
            <w:shd w:val="clear" w:color="auto" w:fill="CDCDCD"/>
          </w:tcPr>
          <w:p w14:paraId="0142E32E" w14:textId="77777777" w:rsidR="000B0048" w:rsidRDefault="00695692">
            <w:pPr>
              <w:pStyle w:val="TableParagraph"/>
              <w:spacing w:before="77" w:line="310" w:lineRule="atLeast"/>
              <w:ind w:left="122"/>
              <w:rPr>
                <w:rFonts w:ascii="Arial Black"/>
                <w:sz w:val="19"/>
              </w:rPr>
            </w:pPr>
            <w:r>
              <w:rPr>
                <w:rFonts w:ascii="Arial Black"/>
                <w:w w:val="95"/>
                <w:sz w:val="19"/>
              </w:rPr>
              <w:t xml:space="preserve">Question </w:t>
            </w:r>
            <w:r>
              <w:rPr>
                <w:rFonts w:ascii="Arial Black"/>
                <w:sz w:val="19"/>
              </w:rPr>
              <w:t>Number</w:t>
            </w:r>
          </w:p>
        </w:tc>
        <w:tc>
          <w:tcPr>
            <w:tcW w:w="7185" w:type="dxa"/>
            <w:shd w:val="clear" w:color="auto" w:fill="CDCDCD"/>
          </w:tcPr>
          <w:p w14:paraId="7E121D7F" w14:textId="77777777" w:rsidR="000B0048" w:rsidRDefault="00695692">
            <w:pPr>
              <w:pStyle w:val="TableParagraph"/>
              <w:spacing w:before="119"/>
              <w:ind w:left="119"/>
              <w:rPr>
                <w:rFonts w:ascii="Arial Black"/>
                <w:sz w:val="19"/>
              </w:rPr>
            </w:pPr>
            <w:r>
              <w:rPr>
                <w:rFonts w:ascii="Arial Black"/>
                <w:w w:val="105"/>
                <w:sz w:val="19"/>
              </w:rPr>
              <w:t>Needed Action</w:t>
            </w:r>
          </w:p>
        </w:tc>
        <w:tc>
          <w:tcPr>
            <w:tcW w:w="1454" w:type="dxa"/>
            <w:shd w:val="clear" w:color="auto" w:fill="CDCDCD"/>
          </w:tcPr>
          <w:p w14:paraId="18027D69" w14:textId="77777777" w:rsidR="000B0048" w:rsidRDefault="00695692">
            <w:pPr>
              <w:pStyle w:val="TableParagraph"/>
              <w:spacing w:before="77" w:line="310" w:lineRule="atLeast"/>
              <w:ind w:left="120"/>
              <w:rPr>
                <w:rFonts w:ascii="Arial Black"/>
                <w:sz w:val="19"/>
              </w:rPr>
            </w:pPr>
            <w:r>
              <w:rPr>
                <w:rFonts w:ascii="Arial Black"/>
                <w:sz w:val="19"/>
              </w:rPr>
              <w:t xml:space="preserve">Scheduled </w:t>
            </w:r>
            <w:r>
              <w:rPr>
                <w:rFonts w:ascii="Arial Black"/>
                <w:w w:val="95"/>
                <w:sz w:val="19"/>
              </w:rPr>
              <w:t>Completion</w:t>
            </w:r>
          </w:p>
        </w:tc>
      </w:tr>
      <w:tr w:rsidR="000B0048" w14:paraId="23BB47A1" w14:textId="77777777">
        <w:trPr>
          <w:trHeight w:val="570"/>
        </w:trPr>
        <w:tc>
          <w:tcPr>
            <w:tcW w:w="1651" w:type="dxa"/>
          </w:tcPr>
          <w:p w14:paraId="24A26A39" w14:textId="77777777" w:rsidR="000B0048" w:rsidRDefault="000B0048">
            <w:pPr>
              <w:pStyle w:val="TableParagraph"/>
            </w:pPr>
          </w:p>
        </w:tc>
        <w:tc>
          <w:tcPr>
            <w:tcW w:w="7185" w:type="dxa"/>
          </w:tcPr>
          <w:p w14:paraId="05D1D16C" w14:textId="77777777" w:rsidR="000B0048" w:rsidRDefault="000B0048">
            <w:pPr>
              <w:pStyle w:val="TableParagraph"/>
            </w:pPr>
          </w:p>
        </w:tc>
        <w:tc>
          <w:tcPr>
            <w:tcW w:w="1454" w:type="dxa"/>
          </w:tcPr>
          <w:p w14:paraId="5D5BBF00" w14:textId="77777777" w:rsidR="000B0048" w:rsidRDefault="000B0048">
            <w:pPr>
              <w:pStyle w:val="TableParagraph"/>
            </w:pPr>
          </w:p>
        </w:tc>
      </w:tr>
      <w:tr w:rsidR="000B0048" w14:paraId="0A84A05D" w14:textId="77777777">
        <w:trPr>
          <w:trHeight w:val="570"/>
        </w:trPr>
        <w:tc>
          <w:tcPr>
            <w:tcW w:w="1651" w:type="dxa"/>
          </w:tcPr>
          <w:p w14:paraId="62B7C327" w14:textId="77777777" w:rsidR="000B0048" w:rsidRDefault="000B0048">
            <w:pPr>
              <w:pStyle w:val="TableParagraph"/>
            </w:pPr>
          </w:p>
        </w:tc>
        <w:tc>
          <w:tcPr>
            <w:tcW w:w="7185" w:type="dxa"/>
          </w:tcPr>
          <w:p w14:paraId="3EC69CF0" w14:textId="77777777" w:rsidR="000B0048" w:rsidRDefault="000B0048">
            <w:pPr>
              <w:pStyle w:val="TableParagraph"/>
            </w:pPr>
          </w:p>
        </w:tc>
        <w:tc>
          <w:tcPr>
            <w:tcW w:w="1454" w:type="dxa"/>
          </w:tcPr>
          <w:p w14:paraId="647F80FF" w14:textId="77777777" w:rsidR="000B0048" w:rsidRDefault="000B0048">
            <w:pPr>
              <w:pStyle w:val="TableParagraph"/>
            </w:pPr>
          </w:p>
        </w:tc>
      </w:tr>
      <w:tr w:rsidR="000B0048" w14:paraId="4621B287" w14:textId="77777777">
        <w:trPr>
          <w:trHeight w:val="570"/>
        </w:trPr>
        <w:tc>
          <w:tcPr>
            <w:tcW w:w="1651" w:type="dxa"/>
          </w:tcPr>
          <w:p w14:paraId="1D08CE94" w14:textId="77777777" w:rsidR="000B0048" w:rsidRDefault="000B0048">
            <w:pPr>
              <w:pStyle w:val="TableParagraph"/>
            </w:pPr>
          </w:p>
        </w:tc>
        <w:tc>
          <w:tcPr>
            <w:tcW w:w="7185" w:type="dxa"/>
          </w:tcPr>
          <w:p w14:paraId="75E9BF7B" w14:textId="77777777" w:rsidR="000B0048" w:rsidRDefault="000B0048">
            <w:pPr>
              <w:pStyle w:val="TableParagraph"/>
            </w:pPr>
          </w:p>
        </w:tc>
        <w:tc>
          <w:tcPr>
            <w:tcW w:w="1454" w:type="dxa"/>
          </w:tcPr>
          <w:p w14:paraId="2363C8F9" w14:textId="77777777" w:rsidR="000B0048" w:rsidRDefault="000B0048">
            <w:pPr>
              <w:pStyle w:val="TableParagraph"/>
            </w:pPr>
          </w:p>
        </w:tc>
      </w:tr>
      <w:tr w:rsidR="000B0048" w14:paraId="12A8DE4B" w14:textId="77777777">
        <w:trPr>
          <w:trHeight w:val="568"/>
        </w:trPr>
        <w:tc>
          <w:tcPr>
            <w:tcW w:w="1651" w:type="dxa"/>
          </w:tcPr>
          <w:p w14:paraId="15CAB61E" w14:textId="77777777" w:rsidR="000B0048" w:rsidRDefault="000B0048">
            <w:pPr>
              <w:pStyle w:val="TableParagraph"/>
            </w:pPr>
          </w:p>
        </w:tc>
        <w:tc>
          <w:tcPr>
            <w:tcW w:w="7185" w:type="dxa"/>
          </w:tcPr>
          <w:p w14:paraId="1CB964E8" w14:textId="77777777" w:rsidR="000B0048" w:rsidRDefault="000B0048">
            <w:pPr>
              <w:pStyle w:val="TableParagraph"/>
            </w:pPr>
          </w:p>
        </w:tc>
        <w:tc>
          <w:tcPr>
            <w:tcW w:w="1454" w:type="dxa"/>
          </w:tcPr>
          <w:p w14:paraId="0F60E11D" w14:textId="77777777" w:rsidR="000B0048" w:rsidRDefault="000B0048">
            <w:pPr>
              <w:pStyle w:val="TableParagraph"/>
            </w:pPr>
          </w:p>
        </w:tc>
      </w:tr>
      <w:tr w:rsidR="000B0048" w14:paraId="09526BE4" w14:textId="77777777">
        <w:trPr>
          <w:trHeight w:val="570"/>
        </w:trPr>
        <w:tc>
          <w:tcPr>
            <w:tcW w:w="1651" w:type="dxa"/>
          </w:tcPr>
          <w:p w14:paraId="7364A508" w14:textId="77777777" w:rsidR="000B0048" w:rsidRDefault="000B0048">
            <w:pPr>
              <w:pStyle w:val="TableParagraph"/>
            </w:pPr>
          </w:p>
        </w:tc>
        <w:tc>
          <w:tcPr>
            <w:tcW w:w="7185" w:type="dxa"/>
          </w:tcPr>
          <w:p w14:paraId="771C102D" w14:textId="77777777" w:rsidR="000B0048" w:rsidRDefault="000B0048">
            <w:pPr>
              <w:pStyle w:val="TableParagraph"/>
            </w:pPr>
          </w:p>
        </w:tc>
        <w:tc>
          <w:tcPr>
            <w:tcW w:w="1454" w:type="dxa"/>
          </w:tcPr>
          <w:p w14:paraId="0AA57A53" w14:textId="77777777" w:rsidR="000B0048" w:rsidRDefault="000B0048">
            <w:pPr>
              <w:pStyle w:val="TableParagraph"/>
            </w:pPr>
          </w:p>
        </w:tc>
      </w:tr>
      <w:tr w:rsidR="000B0048" w14:paraId="28ECC052" w14:textId="77777777">
        <w:trPr>
          <w:trHeight w:val="570"/>
        </w:trPr>
        <w:tc>
          <w:tcPr>
            <w:tcW w:w="1651" w:type="dxa"/>
          </w:tcPr>
          <w:p w14:paraId="3A01C3F9" w14:textId="77777777" w:rsidR="000B0048" w:rsidRDefault="000B0048">
            <w:pPr>
              <w:pStyle w:val="TableParagraph"/>
            </w:pPr>
          </w:p>
        </w:tc>
        <w:tc>
          <w:tcPr>
            <w:tcW w:w="7185" w:type="dxa"/>
          </w:tcPr>
          <w:p w14:paraId="70C7FF7F" w14:textId="77777777" w:rsidR="000B0048" w:rsidRDefault="000B0048">
            <w:pPr>
              <w:pStyle w:val="TableParagraph"/>
            </w:pPr>
          </w:p>
        </w:tc>
        <w:tc>
          <w:tcPr>
            <w:tcW w:w="1454" w:type="dxa"/>
          </w:tcPr>
          <w:p w14:paraId="43A19563" w14:textId="77777777" w:rsidR="000B0048" w:rsidRDefault="000B0048">
            <w:pPr>
              <w:pStyle w:val="TableParagraph"/>
            </w:pPr>
          </w:p>
        </w:tc>
      </w:tr>
      <w:tr w:rsidR="000B0048" w14:paraId="703493B2" w14:textId="77777777">
        <w:trPr>
          <w:trHeight w:val="570"/>
        </w:trPr>
        <w:tc>
          <w:tcPr>
            <w:tcW w:w="1651" w:type="dxa"/>
          </w:tcPr>
          <w:p w14:paraId="1D9ADCF6" w14:textId="77777777" w:rsidR="000B0048" w:rsidRDefault="000B0048">
            <w:pPr>
              <w:pStyle w:val="TableParagraph"/>
            </w:pPr>
          </w:p>
        </w:tc>
        <w:tc>
          <w:tcPr>
            <w:tcW w:w="7185" w:type="dxa"/>
          </w:tcPr>
          <w:p w14:paraId="591B94AB" w14:textId="77777777" w:rsidR="000B0048" w:rsidRDefault="000B0048">
            <w:pPr>
              <w:pStyle w:val="TableParagraph"/>
            </w:pPr>
          </w:p>
        </w:tc>
        <w:tc>
          <w:tcPr>
            <w:tcW w:w="1454" w:type="dxa"/>
          </w:tcPr>
          <w:p w14:paraId="12235305" w14:textId="77777777" w:rsidR="000B0048" w:rsidRDefault="000B0048">
            <w:pPr>
              <w:pStyle w:val="TableParagraph"/>
            </w:pPr>
          </w:p>
        </w:tc>
      </w:tr>
      <w:tr w:rsidR="000B0048" w14:paraId="717D3E63" w14:textId="77777777">
        <w:trPr>
          <w:trHeight w:val="568"/>
        </w:trPr>
        <w:tc>
          <w:tcPr>
            <w:tcW w:w="1651" w:type="dxa"/>
          </w:tcPr>
          <w:p w14:paraId="2C130C4D" w14:textId="77777777" w:rsidR="000B0048" w:rsidRDefault="000B0048">
            <w:pPr>
              <w:pStyle w:val="TableParagraph"/>
            </w:pPr>
          </w:p>
        </w:tc>
        <w:tc>
          <w:tcPr>
            <w:tcW w:w="7185" w:type="dxa"/>
          </w:tcPr>
          <w:p w14:paraId="71CBAA88" w14:textId="77777777" w:rsidR="000B0048" w:rsidRDefault="000B0048">
            <w:pPr>
              <w:pStyle w:val="TableParagraph"/>
            </w:pPr>
          </w:p>
        </w:tc>
        <w:tc>
          <w:tcPr>
            <w:tcW w:w="1454" w:type="dxa"/>
          </w:tcPr>
          <w:p w14:paraId="2D5A04F7" w14:textId="77777777" w:rsidR="000B0048" w:rsidRDefault="000B0048">
            <w:pPr>
              <w:pStyle w:val="TableParagraph"/>
            </w:pPr>
          </w:p>
        </w:tc>
      </w:tr>
      <w:tr w:rsidR="000B0048" w14:paraId="1A6DFA16" w14:textId="77777777">
        <w:trPr>
          <w:trHeight w:val="570"/>
        </w:trPr>
        <w:tc>
          <w:tcPr>
            <w:tcW w:w="1651" w:type="dxa"/>
          </w:tcPr>
          <w:p w14:paraId="6CCF40D1" w14:textId="77777777" w:rsidR="000B0048" w:rsidRDefault="000B0048">
            <w:pPr>
              <w:pStyle w:val="TableParagraph"/>
            </w:pPr>
          </w:p>
        </w:tc>
        <w:tc>
          <w:tcPr>
            <w:tcW w:w="7185" w:type="dxa"/>
          </w:tcPr>
          <w:p w14:paraId="65F67EA5" w14:textId="77777777" w:rsidR="000B0048" w:rsidRDefault="000B0048">
            <w:pPr>
              <w:pStyle w:val="TableParagraph"/>
            </w:pPr>
          </w:p>
        </w:tc>
        <w:tc>
          <w:tcPr>
            <w:tcW w:w="1454" w:type="dxa"/>
          </w:tcPr>
          <w:p w14:paraId="3C656F5C" w14:textId="77777777" w:rsidR="000B0048" w:rsidRDefault="000B0048">
            <w:pPr>
              <w:pStyle w:val="TableParagraph"/>
            </w:pPr>
          </w:p>
        </w:tc>
      </w:tr>
      <w:tr w:rsidR="000B0048" w14:paraId="761A3836" w14:textId="77777777">
        <w:trPr>
          <w:trHeight w:val="570"/>
        </w:trPr>
        <w:tc>
          <w:tcPr>
            <w:tcW w:w="1651" w:type="dxa"/>
          </w:tcPr>
          <w:p w14:paraId="081FD36B" w14:textId="77777777" w:rsidR="000B0048" w:rsidRDefault="000B0048">
            <w:pPr>
              <w:pStyle w:val="TableParagraph"/>
            </w:pPr>
          </w:p>
        </w:tc>
        <w:tc>
          <w:tcPr>
            <w:tcW w:w="7185" w:type="dxa"/>
          </w:tcPr>
          <w:p w14:paraId="47FE76E7" w14:textId="77777777" w:rsidR="000B0048" w:rsidRDefault="000B0048">
            <w:pPr>
              <w:pStyle w:val="TableParagraph"/>
            </w:pPr>
          </w:p>
        </w:tc>
        <w:tc>
          <w:tcPr>
            <w:tcW w:w="1454" w:type="dxa"/>
          </w:tcPr>
          <w:p w14:paraId="08245D41" w14:textId="77777777" w:rsidR="000B0048" w:rsidRDefault="000B0048">
            <w:pPr>
              <w:pStyle w:val="TableParagraph"/>
            </w:pPr>
          </w:p>
        </w:tc>
      </w:tr>
      <w:tr w:rsidR="000B0048" w14:paraId="580E5E24" w14:textId="77777777">
        <w:trPr>
          <w:trHeight w:val="570"/>
        </w:trPr>
        <w:tc>
          <w:tcPr>
            <w:tcW w:w="1651" w:type="dxa"/>
          </w:tcPr>
          <w:p w14:paraId="66EB7942" w14:textId="77777777" w:rsidR="000B0048" w:rsidRDefault="000B0048">
            <w:pPr>
              <w:pStyle w:val="TableParagraph"/>
            </w:pPr>
          </w:p>
        </w:tc>
        <w:tc>
          <w:tcPr>
            <w:tcW w:w="7185" w:type="dxa"/>
          </w:tcPr>
          <w:p w14:paraId="7297CCBD" w14:textId="77777777" w:rsidR="000B0048" w:rsidRDefault="000B0048">
            <w:pPr>
              <w:pStyle w:val="TableParagraph"/>
            </w:pPr>
          </w:p>
        </w:tc>
        <w:tc>
          <w:tcPr>
            <w:tcW w:w="1454" w:type="dxa"/>
          </w:tcPr>
          <w:p w14:paraId="449660DA" w14:textId="77777777" w:rsidR="000B0048" w:rsidRDefault="000B0048">
            <w:pPr>
              <w:pStyle w:val="TableParagraph"/>
            </w:pPr>
          </w:p>
        </w:tc>
      </w:tr>
      <w:tr w:rsidR="000B0048" w14:paraId="6A8E0418" w14:textId="77777777">
        <w:trPr>
          <w:trHeight w:val="568"/>
        </w:trPr>
        <w:tc>
          <w:tcPr>
            <w:tcW w:w="1651" w:type="dxa"/>
          </w:tcPr>
          <w:p w14:paraId="3A3E67D7" w14:textId="77777777" w:rsidR="000B0048" w:rsidRDefault="000B0048">
            <w:pPr>
              <w:pStyle w:val="TableParagraph"/>
            </w:pPr>
          </w:p>
        </w:tc>
        <w:tc>
          <w:tcPr>
            <w:tcW w:w="7185" w:type="dxa"/>
          </w:tcPr>
          <w:p w14:paraId="07227801" w14:textId="77777777" w:rsidR="000B0048" w:rsidRDefault="000B0048">
            <w:pPr>
              <w:pStyle w:val="TableParagraph"/>
            </w:pPr>
          </w:p>
        </w:tc>
        <w:tc>
          <w:tcPr>
            <w:tcW w:w="1454" w:type="dxa"/>
          </w:tcPr>
          <w:p w14:paraId="50626A1F" w14:textId="77777777" w:rsidR="000B0048" w:rsidRDefault="000B0048">
            <w:pPr>
              <w:pStyle w:val="TableParagraph"/>
            </w:pPr>
          </w:p>
        </w:tc>
      </w:tr>
      <w:tr w:rsidR="000B0048" w14:paraId="6A1651AF" w14:textId="77777777">
        <w:trPr>
          <w:trHeight w:val="570"/>
        </w:trPr>
        <w:tc>
          <w:tcPr>
            <w:tcW w:w="1651" w:type="dxa"/>
          </w:tcPr>
          <w:p w14:paraId="65400EF1" w14:textId="77777777" w:rsidR="000B0048" w:rsidRDefault="000B0048">
            <w:pPr>
              <w:pStyle w:val="TableParagraph"/>
            </w:pPr>
          </w:p>
        </w:tc>
        <w:tc>
          <w:tcPr>
            <w:tcW w:w="7185" w:type="dxa"/>
          </w:tcPr>
          <w:p w14:paraId="658A27EA" w14:textId="77777777" w:rsidR="000B0048" w:rsidRDefault="000B0048">
            <w:pPr>
              <w:pStyle w:val="TableParagraph"/>
            </w:pPr>
          </w:p>
        </w:tc>
        <w:tc>
          <w:tcPr>
            <w:tcW w:w="1454" w:type="dxa"/>
          </w:tcPr>
          <w:p w14:paraId="002A1939" w14:textId="77777777" w:rsidR="000B0048" w:rsidRDefault="000B0048">
            <w:pPr>
              <w:pStyle w:val="TableParagraph"/>
            </w:pPr>
          </w:p>
        </w:tc>
      </w:tr>
      <w:tr w:rsidR="000B0048" w14:paraId="4DA798A4" w14:textId="77777777">
        <w:trPr>
          <w:trHeight w:val="570"/>
        </w:trPr>
        <w:tc>
          <w:tcPr>
            <w:tcW w:w="1651" w:type="dxa"/>
          </w:tcPr>
          <w:p w14:paraId="75488655" w14:textId="77777777" w:rsidR="000B0048" w:rsidRDefault="000B0048">
            <w:pPr>
              <w:pStyle w:val="TableParagraph"/>
            </w:pPr>
          </w:p>
        </w:tc>
        <w:tc>
          <w:tcPr>
            <w:tcW w:w="7185" w:type="dxa"/>
          </w:tcPr>
          <w:p w14:paraId="7A565859" w14:textId="77777777" w:rsidR="000B0048" w:rsidRDefault="000B0048">
            <w:pPr>
              <w:pStyle w:val="TableParagraph"/>
            </w:pPr>
          </w:p>
        </w:tc>
        <w:tc>
          <w:tcPr>
            <w:tcW w:w="1454" w:type="dxa"/>
          </w:tcPr>
          <w:p w14:paraId="5D8836B5" w14:textId="77777777" w:rsidR="000B0048" w:rsidRDefault="000B0048">
            <w:pPr>
              <w:pStyle w:val="TableParagraph"/>
            </w:pPr>
          </w:p>
        </w:tc>
      </w:tr>
    </w:tbl>
    <w:p w14:paraId="239795B0" w14:textId="77777777" w:rsidR="000B0048" w:rsidRDefault="000B0048">
      <w:pPr>
        <w:pStyle w:val="BodyText"/>
        <w:rPr>
          <w:rFonts w:ascii="Arial"/>
        </w:rPr>
      </w:pPr>
    </w:p>
    <w:p w14:paraId="09565469" w14:textId="77777777" w:rsidR="000B0048" w:rsidRDefault="000B0048">
      <w:pPr>
        <w:pStyle w:val="BodyText"/>
        <w:rPr>
          <w:rFonts w:ascii="Arial"/>
        </w:rPr>
      </w:pPr>
    </w:p>
    <w:p w14:paraId="41E94E21" w14:textId="77777777" w:rsidR="000B0048" w:rsidRDefault="000B0048">
      <w:pPr>
        <w:spacing w:line="252" w:lineRule="exact"/>
        <w:jc w:val="center"/>
        <w:sectPr w:rsidR="000B0048" w:rsidSect="0094612C">
          <w:pgSz w:w="12240" w:h="15840"/>
          <w:pgMar w:top="1380" w:right="740" w:bottom="0" w:left="860" w:header="0" w:footer="1296" w:gutter="0"/>
          <w:cols w:space="720"/>
          <w:docGrid w:linePitch="326"/>
        </w:sectPr>
      </w:pPr>
    </w:p>
    <w:p w14:paraId="47699E17" w14:textId="77777777" w:rsidR="000B0048" w:rsidRPr="00B56BC4" w:rsidRDefault="00695692" w:rsidP="00B56BC4">
      <w:pPr>
        <w:pStyle w:val="BodyText"/>
        <w:rPr>
          <w:rFonts w:asciiTheme="majorHAnsi" w:hAnsiTheme="majorHAnsi"/>
          <w:color w:val="548DD4" w:themeColor="text2" w:themeTint="99"/>
          <w:sz w:val="26"/>
          <w:szCs w:val="26"/>
        </w:rPr>
      </w:pPr>
      <w:bookmarkStart w:id="28" w:name="Attachment_2._Emergency_Contact_List"/>
      <w:bookmarkEnd w:id="28"/>
      <w:r w:rsidRPr="00B56BC4">
        <w:rPr>
          <w:rFonts w:asciiTheme="majorHAnsi" w:hAnsiTheme="majorHAnsi"/>
          <w:color w:val="548DD4" w:themeColor="text2" w:themeTint="99"/>
          <w:sz w:val="26"/>
          <w:szCs w:val="26"/>
        </w:rPr>
        <w:lastRenderedPageBreak/>
        <w:t>Attachment 2. Emergency Contact List</w:t>
      </w:r>
    </w:p>
    <w:p w14:paraId="39E2B412" w14:textId="77777777" w:rsidR="000B0048" w:rsidRPr="00730E44" w:rsidRDefault="000B0048">
      <w:pPr>
        <w:pStyle w:val="BodyText"/>
        <w:spacing w:before="1"/>
        <w:rPr>
          <w:rFonts w:ascii="Cambria"/>
        </w:rPr>
      </w:pPr>
    </w:p>
    <w:p w14:paraId="4922D69A" w14:textId="77777777" w:rsidR="000B0048" w:rsidRDefault="00695692">
      <w:pPr>
        <w:spacing w:line="271" w:lineRule="auto"/>
        <w:ind w:left="620" w:right="1692"/>
        <w:rPr>
          <w:rFonts w:ascii="Arial"/>
        </w:rPr>
      </w:pPr>
      <w:r>
        <w:rPr>
          <w:rFonts w:ascii="Arial"/>
          <w:w w:val="105"/>
          <w:sz w:val="22"/>
        </w:rPr>
        <w:t>We urge all public water systems to adopt an emergency response plan (ERP). Emergency plans are action steps to follow if a primary source of drinking water becomes contaminated or if the flow of water is disrupted. You can obtain sample ERPs from your state drinking water administrator, or from your state primacy agency.</w:t>
      </w:r>
    </w:p>
    <w:p w14:paraId="588FB766" w14:textId="77777777" w:rsidR="000B0048" w:rsidRDefault="000B0048">
      <w:pPr>
        <w:pStyle w:val="BodyText"/>
        <w:spacing w:before="10"/>
        <w:rPr>
          <w:rFonts w:ascii="Arial"/>
          <w:sz w:val="22"/>
        </w:rPr>
      </w:pPr>
    </w:p>
    <w:p w14:paraId="1C7B9BA6" w14:textId="77777777" w:rsidR="000B0048" w:rsidRDefault="00695692">
      <w:pPr>
        <w:spacing w:line="280" w:lineRule="auto"/>
        <w:ind w:left="620" w:right="1332"/>
        <w:rPr>
          <w:rFonts w:ascii="Arial" w:hAnsi="Arial"/>
        </w:rPr>
      </w:pPr>
      <w:r>
        <w:rPr>
          <w:rFonts w:ascii="Arial" w:hAnsi="Arial"/>
          <w:w w:val="105"/>
          <w:sz w:val="22"/>
        </w:rPr>
        <w:t>This sample document is an “Emergency Contact List.” It is an essential part of your ERP. It contains the names and telephone numbers of people you might need to call in the event of an emergency. This is a critical document to have at your disposal at all times. It gives you a quick reference to all names and telephone numbers that you need for support in the case of an emergency.</w:t>
      </w:r>
    </w:p>
    <w:p w14:paraId="4D0EEFBE" w14:textId="77777777" w:rsidR="000B0048" w:rsidRDefault="000B0048">
      <w:pPr>
        <w:pStyle w:val="BodyText"/>
        <w:spacing w:before="6"/>
        <w:rPr>
          <w:rFonts w:ascii="Arial"/>
          <w:sz w:val="21"/>
        </w:rPr>
      </w:pPr>
    </w:p>
    <w:p w14:paraId="51102DF4" w14:textId="77777777" w:rsidR="000B0048" w:rsidRDefault="00695692">
      <w:pPr>
        <w:spacing w:before="1" w:line="271" w:lineRule="auto"/>
        <w:ind w:left="620" w:right="1322"/>
        <w:rPr>
          <w:rFonts w:ascii="Arial"/>
        </w:rPr>
      </w:pPr>
      <w:r>
        <w:rPr>
          <w:rFonts w:ascii="Arial"/>
          <w:w w:val="105"/>
          <w:sz w:val="22"/>
        </w:rPr>
        <w:t>Filling</w:t>
      </w:r>
      <w:r>
        <w:rPr>
          <w:rFonts w:ascii="Arial"/>
          <w:spacing w:val="-12"/>
          <w:w w:val="105"/>
          <w:sz w:val="22"/>
        </w:rPr>
        <w:t xml:space="preserve"> </w:t>
      </w:r>
      <w:r>
        <w:rPr>
          <w:rFonts w:ascii="Arial"/>
          <w:w w:val="105"/>
          <w:sz w:val="22"/>
        </w:rPr>
        <w:t>out</w:t>
      </w:r>
      <w:r>
        <w:rPr>
          <w:rFonts w:ascii="Arial"/>
          <w:spacing w:val="-11"/>
          <w:w w:val="105"/>
          <w:sz w:val="22"/>
        </w:rPr>
        <w:t xml:space="preserve"> </w:t>
      </w:r>
      <w:r>
        <w:rPr>
          <w:rFonts w:ascii="Arial"/>
          <w:w w:val="105"/>
          <w:sz w:val="22"/>
        </w:rPr>
        <w:t>this</w:t>
      </w:r>
      <w:r>
        <w:rPr>
          <w:rFonts w:ascii="Arial"/>
          <w:spacing w:val="-12"/>
          <w:w w:val="105"/>
          <w:sz w:val="22"/>
        </w:rPr>
        <w:t xml:space="preserve"> </w:t>
      </w:r>
      <w:r>
        <w:rPr>
          <w:rFonts w:ascii="Arial"/>
          <w:w w:val="105"/>
          <w:sz w:val="22"/>
        </w:rPr>
        <w:t>Emergency</w:t>
      </w:r>
      <w:r>
        <w:rPr>
          <w:rFonts w:ascii="Arial"/>
          <w:spacing w:val="-12"/>
          <w:w w:val="105"/>
          <w:sz w:val="22"/>
        </w:rPr>
        <w:t xml:space="preserve"> </w:t>
      </w:r>
      <w:r>
        <w:rPr>
          <w:rFonts w:ascii="Arial"/>
          <w:w w:val="105"/>
          <w:sz w:val="22"/>
        </w:rPr>
        <w:t>Contact</w:t>
      </w:r>
      <w:r>
        <w:rPr>
          <w:rFonts w:ascii="Arial"/>
          <w:spacing w:val="-11"/>
          <w:w w:val="105"/>
          <w:sz w:val="22"/>
        </w:rPr>
        <w:t xml:space="preserve"> </w:t>
      </w:r>
      <w:r>
        <w:rPr>
          <w:rFonts w:ascii="Arial"/>
          <w:w w:val="105"/>
          <w:sz w:val="22"/>
        </w:rPr>
        <w:t>List</w:t>
      </w:r>
      <w:r>
        <w:rPr>
          <w:rFonts w:ascii="Arial"/>
          <w:spacing w:val="-11"/>
          <w:w w:val="105"/>
          <w:sz w:val="22"/>
        </w:rPr>
        <w:t xml:space="preserve"> </w:t>
      </w:r>
      <w:r>
        <w:rPr>
          <w:rFonts w:ascii="Arial"/>
          <w:w w:val="105"/>
          <w:sz w:val="22"/>
        </w:rPr>
        <w:t>reminds</w:t>
      </w:r>
      <w:r>
        <w:rPr>
          <w:rFonts w:ascii="Arial"/>
          <w:spacing w:val="-11"/>
          <w:w w:val="105"/>
          <w:sz w:val="22"/>
        </w:rPr>
        <w:t xml:space="preserve"> </w:t>
      </w:r>
      <w:r>
        <w:rPr>
          <w:rFonts w:ascii="Arial"/>
          <w:w w:val="105"/>
          <w:sz w:val="22"/>
        </w:rPr>
        <w:t>you</w:t>
      </w:r>
      <w:r>
        <w:rPr>
          <w:rFonts w:ascii="Arial"/>
          <w:spacing w:val="-13"/>
          <w:w w:val="105"/>
          <w:sz w:val="22"/>
        </w:rPr>
        <w:t xml:space="preserve"> </w:t>
      </w:r>
      <w:r>
        <w:rPr>
          <w:rFonts w:ascii="Arial"/>
          <w:w w:val="105"/>
          <w:sz w:val="22"/>
        </w:rPr>
        <w:t>to</w:t>
      </w:r>
      <w:r>
        <w:rPr>
          <w:rFonts w:ascii="Arial"/>
          <w:spacing w:val="-13"/>
          <w:w w:val="105"/>
          <w:sz w:val="22"/>
        </w:rPr>
        <w:t xml:space="preserve"> </w:t>
      </w:r>
      <w:r>
        <w:rPr>
          <w:rFonts w:ascii="Arial"/>
          <w:w w:val="105"/>
          <w:sz w:val="22"/>
        </w:rPr>
        <w:t>think</w:t>
      </w:r>
      <w:r>
        <w:rPr>
          <w:rFonts w:ascii="Arial"/>
          <w:spacing w:val="-12"/>
          <w:w w:val="105"/>
          <w:sz w:val="22"/>
        </w:rPr>
        <w:t xml:space="preserve"> </w:t>
      </w:r>
      <w:r>
        <w:rPr>
          <w:rFonts w:ascii="Arial"/>
          <w:w w:val="105"/>
          <w:sz w:val="22"/>
        </w:rPr>
        <w:t>about</w:t>
      </w:r>
      <w:r>
        <w:rPr>
          <w:rFonts w:ascii="Arial"/>
          <w:spacing w:val="-11"/>
          <w:w w:val="105"/>
          <w:sz w:val="22"/>
        </w:rPr>
        <w:t xml:space="preserve"> </w:t>
      </w:r>
      <w:r>
        <w:rPr>
          <w:rFonts w:ascii="Arial"/>
          <w:w w:val="105"/>
          <w:sz w:val="22"/>
        </w:rPr>
        <w:t>all</w:t>
      </w:r>
      <w:r>
        <w:rPr>
          <w:rFonts w:ascii="Arial"/>
          <w:spacing w:val="-12"/>
          <w:w w:val="105"/>
          <w:sz w:val="22"/>
        </w:rPr>
        <w:t xml:space="preserve"> </w:t>
      </w:r>
      <w:r>
        <w:rPr>
          <w:rFonts w:ascii="Arial"/>
          <w:w w:val="105"/>
          <w:sz w:val="22"/>
        </w:rPr>
        <w:t>of</w:t>
      </w:r>
      <w:r>
        <w:rPr>
          <w:rFonts w:ascii="Arial"/>
          <w:spacing w:val="-10"/>
          <w:w w:val="105"/>
          <w:sz w:val="22"/>
        </w:rPr>
        <w:t xml:space="preserve"> </w:t>
      </w:r>
      <w:r>
        <w:rPr>
          <w:rFonts w:ascii="Arial"/>
          <w:w w:val="105"/>
          <w:sz w:val="22"/>
        </w:rPr>
        <w:t>the</w:t>
      </w:r>
      <w:r>
        <w:rPr>
          <w:rFonts w:ascii="Arial"/>
          <w:spacing w:val="-12"/>
          <w:w w:val="105"/>
          <w:sz w:val="22"/>
        </w:rPr>
        <w:t xml:space="preserve"> </w:t>
      </w:r>
      <w:r>
        <w:rPr>
          <w:rFonts w:ascii="Arial"/>
          <w:w w:val="105"/>
          <w:sz w:val="22"/>
        </w:rPr>
        <w:t>people</w:t>
      </w:r>
      <w:r>
        <w:rPr>
          <w:rFonts w:ascii="Arial"/>
          <w:spacing w:val="-13"/>
          <w:w w:val="105"/>
          <w:sz w:val="22"/>
        </w:rPr>
        <w:t xml:space="preserve"> </w:t>
      </w:r>
      <w:r>
        <w:rPr>
          <w:rFonts w:ascii="Arial"/>
          <w:w w:val="105"/>
          <w:sz w:val="22"/>
        </w:rPr>
        <w:t>you might need to contact in an emergency. It also may encourage you to talk with these people about what you and they would do if an emergency were to</w:t>
      </w:r>
      <w:r>
        <w:rPr>
          <w:rFonts w:ascii="Arial"/>
          <w:spacing w:val="-11"/>
          <w:w w:val="105"/>
          <w:sz w:val="22"/>
        </w:rPr>
        <w:t xml:space="preserve"> </w:t>
      </w:r>
      <w:r>
        <w:rPr>
          <w:rFonts w:ascii="Arial"/>
          <w:w w:val="105"/>
          <w:sz w:val="22"/>
        </w:rPr>
        <w:t>occur.</w:t>
      </w:r>
    </w:p>
    <w:p w14:paraId="74BFD2FD" w14:textId="77777777" w:rsidR="000B0048" w:rsidRDefault="000B0048">
      <w:pPr>
        <w:pStyle w:val="BodyText"/>
        <w:rPr>
          <w:rFonts w:ascii="Arial"/>
        </w:rPr>
      </w:pPr>
    </w:p>
    <w:p w14:paraId="7E0E1C95" w14:textId="77777777" w:rsidR="000B0048" w:rsidRDefault="000B0048">
      <w:pPr>
        <w:pStyle w:val="BodyText"/>
        <w:spacing w:before="5"/>
        <w:rPr>
          <w:rFonts w:ascii="Arial"/>
          <w:sz w:val="20"/>
        </w:rPr>
      </w:pPr>
    </w:p>
    <w:p w14:paraId="7E6B76E3" w14:textId="77777777" w:rsidR="000B0048" w:rsidRDefault="00695692">
      <w:pPr>
        <w:pStyle w:val="Heading5"/>
        <w:spacing w:before="0" w:after="28"/>
        <w:ind w:left="620"/>
      </w:pPr>
      <w:bookmarkStart w:id="29" w:name="Section_1._System_Identification"/>
      <w:bookmarkEnd w:id="29"/>
      <w:r>
        <w:t>Section 1. System Identification</w:t>
      </w:r>
    </w:p>
    <w:tbl>
      <w:tblPr>
        <w:tblW w:w="0" w:type="auto"/>
        <w:tblInd w:w="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71"/>
        <w:gridCol w:w="2789"/>
        <w:gridCol w:w="2971"/>
      </w:tblGrid>
      <w:tr w:rsidR="000B0048" w14:paraId="5B51F58C" w14:textId="77777777">
        <w:trPr>
          <w:trHeight w:val="373"/>
        </w:trPr>
        <w:tc>
          <w:tcPr>
            <w:tcW w:w="3871" w:type="dxa"/>
          </w:tcPr>
          <w:p w14:paraId="7BBCDEEB" w14:textId="77777777" w:rsidR="000B0048" w:rsidRDefault="00695692">
            <w:pPr>
              <w:pStyle w:val="TableParagraph"/>
              <w:spacing w:before="73"/>
              <w:ind w:right="60"/>
              <w:jc w:val="right"/>
              <w:rPr>
                <w:rFonts w:ascii="Arial"/>
                <w:sz w:val="19"/>
              </w:rPr>
            </w:pPr>
            <w:r>
              <w:rPr>
                <w:rFonts w:ascii="Arial"/>
                <w:w w:val="105"/>
                <w:sz w:val="19"/>
              </w:rPr>
              <w:t>Public Water System (PWS) ID Number</w:t>
            </w:r>
          </w:p>
        </w:tc>
        <w:tc>
          <w:tcPr>
            <w:tcW w:w="5760" w:type="dxa"/>
            <w:gridSpan w:val="2"/>
          </w:tcPr>
          <w:p w14:paraId="17C0D256" w14:textId="77777777" w:rsidR="000B0048" w:rsidRDefault="000B0048">
            <w:pPr>
              <w:pStyle w:val="TableParagraph"/>
            </w:pPr>
          </w:p>
        </w:tc>
      </w:tr>
      <w:tr w:rsidR="000B0048" w14:paraId="02DD77A4" w14:textId="77777777">
        <w:trPr>
          <w:trHeight w:val="390"/>
        </w:trPr>
        <w:tc>
          <w:tcPr>
            <w:tcW w:w="3871" w:type="dxa"/>
          </w:tcPr>
          <w:p w14:paraId="7245E08F" w14:textId="77777777" w:rsidR="000B0048" w:rsidRDefault="00695692">
            <w:pPr>
              <w:pStyle w:val="TableParagraph"/>
              <w:spacing w:before="76"/>
              <w:ind w:right="61"/>
              <w:jc w:val="right"/>
              <w:rPr>
                <w:rFonts w:ascii="Arial"/>
                <w:sz w:val="19"/>
              </w:rPr>
            </w:pPr>
            <w:r>
              <w:rPr>
                <w:rFonts w:ascii="Arial"/>
                <w:w w:val="105"/>
                <w:sz w:val="19"/>
              </w:rPr>
              <w:t>System Name</w:t>
            </w:r>
          </w:p>
        </w:tc>
        <w:tc>
          <w:tcPr>
            <w:tcW w:w="5760" w:type="dxa"/>
            <w:gridSpan w:val="2"/>
          </w:tcPr>
          <w:p w14:paraId="7DC4D2F2" w14:textId="77777777" w:rsidR="000B0048" w:rsidRDefault="000B0048">
            <w:pPr>
              <w:pStyle w:val="TableParagraph"/>
            </w:pPr>
          </w:p>
        </w:tc>
      </w:tr>
      <w:tr w:rsidR="000B0048" w14:paraId="171AF63E" w14:textId="77777777">
        <w:trPr>
          <w:trHeight w:val="390"/>
        </w:trPr>
        <w:tc>
          <w:tcPr>
            <w:tcW w:w="3871" w:type="dxa"/>
          </w:tcPr>
          <w:p w14:paraId="05438D72" w14:textId="77777777" w:rsidR="000B0048" w:rsidRDefault="00695692">
            <w:pPr>
              <w:pStyle w:val="TableParagraph"/>
              <w:spacing w:before="76"/>
              <w:ind w:right="58"/>
              <w:jc w:val="right"/>
              <w:rPr>
                <w:rFonts w:ascii="Arial"/>
                <w:sz w:val="19"/>
              </w:rPr>
            </w:pPr>
            <w:r>
              <w:rPr>
                <w:rFonts w:ascii="Arial"/>
                <w:sz w:val="19"/>
              </w:rPr>
              <w:t>Town/City</w:t>
            </w:r>
          </w:p>
        </w:tc>
        <w:tc>
          <w:tcPr>
            <w:tcW w:w="5760" w:type="dxa"/>
            <w:gridSpan w:val="2"/>
          </w:tcPr>
          <w:p w14:paraId="0B96111B" w14:textId="77777777" w:rsidR="000B0048" w:rsidRDefault="000B0048">
            <w:pPr>
              <w:pStyle w:val="TableParagraph"/>
            </w:pPr>
          </w:p>
        </w:tc>
      </w:tr>
      <w:tr w:rsidR="000B0048" w14:paraId="73652DF9" w14:textId="77777777">
        <w:trPr>
          <w:trHeight w:val="705"/>
        </w:trPr>
        <w:tc>
          <w:tcPr>
            <w:tcW w:w="3871" w:type="dxa"/>
          </w:tcPr>
          <w:p w14:paraId="00657103" w14:textId="77777777" w:rsidR="000B0048" w:rsidRDefault="00695692">
            <w:pPr>
              <w:pStyle w:val="TableParagraph"/>
              <w:spacing w:before="73"/>
              <w:ind w:right="75"/>
              <w:jc w:val="right"/>
              <w:rPr>
                <w:rFonts w:ascii="Arial"/>
                <w:sz w:val="19"/>
              </w:rPr>
            </w:pPr>
            <w:r>
              <w:rPr>
                <w:rFonts w:ascii="Arial"/>
                <w:w w:val="105"/>
                <w:sz w:val="19"/>
              </w:rPr>
              <w:t>Telephone Numbers</w:t>
            </w:r>
          </w:p>
        </w:tc>
        <w:tc>
          <w:tcPr>
            <w:tcW w:w="2789" w:type="dxa"/>
          </w:tcPr>
          <w:p w14:paraId="4EAD2D6C" w14:textId="77777777" w:rsidR="000B0048" w:rsidRDefault="000B0048">
            <w:pPr>
              <w:pStyle w:val="TableParagraph"/>
              <w:spacing w:before="9"/>
              <w:rPr>
                <w:rFonts w:ascii="Arial Black"/>
                <w:i/>
                <w:sz w:val="28"/>
              </w:rPr>
            </w:pPr>
          </w:p>
          <w:p w14:paraId="64B45DF4" w14:textId="77777777" w:rsidR="000B0048" w:rsidRDefault="00695692">
            <w:pPr>
              <w:pStyle w:val="TableParagraph"/>
              <w:spacing w:before="1"/>
              <w:ind w:right="67"/>
              <w:jc w:val="right"/>
              <w:rPr>
                <w:rFonts w:ascii="Arial"/>
                <w:sz w:val="19"/>
              </w:rPr>
            </w:pPr>
            <w:r>
              <w:rPr>
                <w:rFonts w:ascii="Arial"/>
                <w:w w:val="105"/>
                <w:sz w:val="19"/>
              </w:rPr>
              <w:t>System Telephone</w:t>
            </w:r>
          </w:p>
        </w:tc>
        <w:tc>
          <w:tcPr>
            <w:tcW w:w="2971" w:type="dxa"/>
          </w:tcPr>
          <w:p w14:paraId="76853A12" w14:textId="77777777" w:rsidR="000B0048" w:rsidRDefault="000B0048">
            <w:pPr>
              <w:pStyle w:val="TableParagraph"/>
              <w:spacing w:before="9"/>
              <w:rPr>
                <w:rFonts w:ascii="Arial Black"/>
                <w:i/>
                <w:sz w:val="28"/>
              </w:rPr>
            </w:pPr>
          </w:p>
          <w:p w14:paraId="7011BBF9" w14:textId="77777777" w:rsidR="000B0048" w:rsidRDefault="00695692">
            <w:pPr>
              <w:pStyle w:val="TableParagraph"/>
              <w:spacing w:before="1"/>
              <w:ind w:right="57"/>
              <w:jc w:val="right"/>
              <w:rPr>
                <w:rFonts w:ascii="Arial"/>
                <w:sz w:val="19"/>
              </w:rPr>
            </w:pPr>
            <w:r>
              <w:rPr>
                <w:rFonts w:ascii="Arial"/>
                <w:w w:val="105"/>
                <w:sz w:val="19"/>
              </w:rPr>
              <w:t>Evening/Weekend Telephone</w:t>
            </w:r>
          </w:p>
        </w:tc>
      </w:tr>
      <w:tr w:rsidR="000B0048" w14:paraId="4B256571" w14:textId="77777777">
        <w:trPr>
          <w:trHeight w:val="705"/>
        </w:trPr>
        <w:tc>
          <w:tcPr>
            <w:tcW w:w="3871" w:type="dxa"/>
          </w:tcPr>
          <w:p w14:paraId="0BA1A6AA" w14:textId="77777777" w:rsidR="000B0048" w:rsidRDefault="00695692">
            <w:pPr>
              <w:pStyle w:val="TableParagraph"/>
              <w:spacing w:before="119"/>
              <w:ind w:right="55"/>
              <w:jc w:val="right"/>
              <w:rPr>
                <w:rFonts w:ascii="Arial"/>
                <w:sz w:val="19"/>
              </w:rPr>
            </w:pPr>
            <w:r>
              <w:rPr>
                <w:rFonts w:ascii="Arial"/>
                <w:w w:val="105"/>
                <w:sz w:val="19"/>
              </w:rPr>
              <w:t>Other Contact Information</w:t>
            </w:r>
          </w:p>
        </w:tc>
        <w:tc>
          <w:tcPr>
            <w:tcW w:w="2789" w:type="dxa"/>
          </w:tcPr>
          <w:p w14:paraId="53838F50" w14:textId="77777777" w:rsidR="000B0048" w:rsidRDefault="000B0048">
            <w:pPr>
              <w:pStyle w:val="TableParagraph"/>
              <w:spacing w:before="9"/>
              <w:rPr>
                <w:rFonts w:ascii="Arial Black"/>
                <w:i/>
                <w:sz w:val="28"/>
              </w:rPr>
            </w:pPr>
          </w:p>
          <w:p w14:paraId="791DDBCE" w14:textId="77777777" w:rsidR="000B0048" w:rsidRDefault="00695692">
            <w:pPr>
              <w:pStyle w:val="TableParagraph"/>
              <w:spacing w:before="1"/>
              <w:ind w:right="75"/>
              <w:jc w:val="right"/>
              <w:rPr>
                <w:rFonts w:ascii="Arial"/>
                <w:sz w:val="19"/>
              </w:rPr>
            </w:pPr>
            <w:r>
              <w:rPr>
                <w:rFonts w:ascii="Arial"/>
                <w:w w:val="105"/>
                <w:sz w:val="19"/>
              </w:rPr>
              <w:t>System Fax</w:t>
            </w:r>
          </w:p>
        </w:tc>
        <w:tc>
          <w:tcPr>
            <w:tcW w:w="2971" w:type="dxa"/>
          </w:tcPr>
          <w:p w14:paraId="098675AF" w14:textId="77777777" w:rsidR="000B0048" w:rsidRDefault="000B0048">
            <w:pPr>
              <w:pStyle w:val="TableParagraph"/>
              <w:spacing w:before="9"/>
              <w:rPr>
                <w:rFonts w:ascii="Arial Black"/>
                <w:i/>
                <w:sz w:val="28"/>
              </w:rPr>
            </w:pPr>
          </w:p>
          <w:p w14:paraId="065D7A31" w14:textId="77777777" w:rsidR="000B0048" w:rsidRDefault="00695692">
            <w:pPr>
              <w:pStyle w:val="TableParagraph"/>
              <w:spacing w:before="1"/>
              <w:ind w:right="56"/>
              <w:jc w:val="right"/>
              <w:rPr>
                <w:rFonts w:ascii="Arial"/>
                <w:sz w:val="19"/>
              </w:rPr>
            </w:pPr>
            <w:r>
              <w:rPr>
                <w:rFonts w:ascii="Arial"/>
                <w:w w:val="95"/>
                <w:sz w:val="19"/>
              </w:rPr>
              <w:t>Email</w:t>
            </w:r>
          </w:p>
        </w:tc>
      </w:tr>
      <w:tr w:rsidR="000B0048" w14:paraId="11380C97" w14:textId="77777777">
        <w:trPr>
          <w:trHeight w:val="628"/>
        </w:trPr>
        <w:tc>
          <w:tcPr>
            <w:tcW w:w="3871" w:type="dxa"/>
          </w:tcPr>
          <w:p w14:paraId="74B1905E" w14:textId="77777777" w:rsidR="000B0048" w:rsidRDefault="00695692">
            <w:pPr>
              <w:pStyle w:val="TableParagraph"/>
              <w:spacing w:before="73"/>
              <w:ind w:right="90"/>
              <w:jc w:val="right"/>
              <w:rPr>
                <w:rFonts w:ascii="Arial"/>
                <w:sz w:val="19"/>
              </w:rPr>
            </w:pPr>
            <w:r>
              <w:rPr>
                <w:rFonts w:ascii="Arial"/>
                <w:w w:val="105"/>
                <w:sz w:val="19"/>
              </w:rPr>
              <w:t>Population</w:t>
            </w:r>
            <w:r>
              <w:rPr>
                <w:rFonts w:ascii="Arial"/>
                <w:spacing w:val="-9"/>
                <w:w w:val="105"/>
                <w:sz w:val="19"/>
              </w:rPr>
              <w:t xml:space="preserve"> </w:t>
            </w:r>
            <w:r>
              <w:rPr>
                <w:rFonts w:ascii="Arial"/>
                <w:w w:val="105"/>
                <w:sz w:val="19"/>
              </w:rPr>
              <w:t>Served</w:t>
            </w:r>
            <w:r>
              <w:rPr>
                <w:rFonts w:ascii="Arial"/>
                <w:spacing w:val="-7"/>
                <w:w w:val="105"/>
                <w:sz w:val="19"/>
              </w:rPr>
              <w:t xml:space="preserve"> </w:t>
            </w:r>
            <w:r>
              <w:rPr>
                <w:rFonts w:ascii="Arial"/>
                <w:w w:val="105"/>
                <w:sz w:val="19"/>
              </w:rPr>
              <w:t>and</w:t>
            </w:r>
            <w:r>
              <w:rPr>
                <w:rFonts w:ascii="Arial"/>
                <w:spacing w:val="-5"/>
                <w:w w:val="105"/>
                <w:sz w:val="19"/>
              </w:rPr>
              <w:t xml:space="preserve"> </w:t>
            </w:r>
            <w:r>
              <w:rPr>
                <w:rFonts w:ascii="Arial"/>
                <w:w w:val="105"/>
                <w:sz w:val="19"/>
              </w:rPr>
              <w:t>Number</w:t>
            </w:r>
            <w:r>
              <w:rPr>
                <w:rFonts w:ascii="Arial"/>
                <w:spacing w:val="-32"/>
                <w:w w:val="105"/>
                <w:sz w:val="19"/>
              </w:rPr>
              <w:t xml:space="preserve"> </w:t>
            </w:r>
            <w:r>
              <w:rPr>
                <w:rFonts w:ascii="Arial"/>
                <w:w w:val="105"/>
                <w:sz w:val="19"/>
              </w:rPr>
              <w:t>of</w:t>
            </w:r>
          </w:p>
          <w:p w14:paraId="5AFC4AB3" w14:textId="77777777" w:rsidR="000B0048" w:rsidRDefault="00695692">
            <w:pPr>
              <w:pStyle w:val="TableParagraph"/>
              <w:spacing w:before="22"/>
              <w:ind w:right="82"/>
              <w:jc w:val="right"/>
              <w:rPr>
                <w:rFonts w:ascii="Arial"/>
                <w:sz w:val="19"/>
              </w:rPr>
            </w:pPr>
            <w:r>
              <w:rPr>
                <w:rFonts w:ascii="Arial"/>
                <w:w w:val="105"/>
                <w:sz w:val="19"/>
              </w:rPr>
              <w:t>Service</w:t>
            </w:r>
            <w:r>
              <w:rPr>
                <w:rFonts w:ascii="Arial"/>
                <w:spacing w:val="-33"/>
                <w:w w:val="105"/>
                <w:sz w:val="19"/>
              </w:rPr>
              <w:t xml:space="preserve"> </w:t>
            </w:r>
            <w:r>
              <w:rPr>
                <w:rFonts w:ascii="Arial"/>
                <w:w w:val="105"/>
                <w:sz w:val="19"/>
              </w:rPr>
              <w:t>Connections</w:t>
            </w:r>
          </w:p>
        </w:tc>
        <w:tc>
          <w:tcPr>
            <w:tcW w:w="2789" w:type="dxa"/>
          </w:tcPr>
          <w:p w14:paraId="1BCAAC3E" w14:textId="77777777" w:rsidR="000B0048" w:rsidRDefault="000B0048">
            <w:pPr>
              <w:pStyle w:val="TableParagraph"/>
              <w:spacing w:before="5"/>
              <w:rPr>
                <w:rFonts w:ascii="Arial Black"/>
                <w:i/>
                <w:sz w:val="23"/>
              </w:rPr>
            </w:pPr>
          </w:p>
          <w:p w14:paraId="493E79A0" w14:textId="77777777" w:rsidR="000B0048" w:rsidRDefault="00695692">
            <w:pPr>
              <w:pStyle w:val="TableParagraph"/>
              <w:spacing w:before="1"/>
              <w:ind w:right="43"/>
              <w:jc w:val="right"/>
              <w:rPr>
                <w:rFonts w:ascii="Arial"/>
                <w:sz w:val="19"/>
              </w:rPr>
            </w:pPr>
            <w:r>
              <w:rPr>
                <w:rFonts w:ascii="Arial"/>
                <w:w w:val="105"/>
                <w:sz w:val="19"/>
              </w:rPr>
              <w:t>People Served</w:t>
            </w:r>
          </w:p>
        </w:tc>
        <w:tc>
          <w:tcPr>
            <w:tcW w:w="2971" w:type="dxa"/>
          </w:tcPr>
          <w:p w14:paraId="7CCCC451" w14:textId="77777777" w:rsidR="000B0048" w:rsidRDefault="000B0048">
            <w:pPr>
              <w:pStyle w:val="TableParagraph"/>
              <w:spacing w:before="5"/>
              <w:rPr>
                <w:rFonts w:ascii="Arial Black"/>
                <w:i/>
                <w:sz w:val="23"/>
              </w:rPr>
            </w:pPr>
          </w:p>
          <w:p w14:paraId="5694456B" w14:textId="77777777" w:rsidR="000B0048" w:rsidRDefault="00695692">
            <w:pPr>
              <w:pStyle w:val="TableParagraph"/>
              <w:spacing w:before="1"/>
              <w:ind w:right="70"/>
              <w:jc w:val="right"/>
              <w:rPr>
                <w:rFonts w:ascii="Arial"/>
                <w:sz w:val="19"/>
              </w:rPr>
            </w:pPr>
            <w:r>
              <w:rPr>
                <w:rFonts w:ascii="Arial"/>
                <w:w w:val="95"/>
                <w:sz w:val="19"/>
              </w:rPr>
              <w:t>Connections</w:t>
            </w:r>
          </w:p>
        </w:tc>
      </w:tr>
      <w:tr w:rsidR="000B0048" w14:paraId="2C67CECB" w14:textId="77777777">
        <w:trPr>
          <w:trHeight w:val="630"/>
        </w:trPr>
        <w:tc>
          <w:tcPr>
            <w:tcW w:w="3871" w:type="dxa"/>
          </w:tcPr>
          <w:p w14:paraId="2E47B3DB" w14:textId="77777777" w:rsidR="000B0048" w:rsidRDefault="00695692">
            <w:pPr>
              <w:pStyle w:val="TableParagraph"/>
              <w:spacing w:before="76"/>
              <w:ind w:right="81"/>
              <w:jc w:val="right"/>
              <w:rPr>
                <w:rFonts w:ascii="Arial"/>
                <w:sz w:val="19"/>
              </w:rPr>
            </w:pPr>
            <w:r>
              <w:rPr>
                <w:rFonts w:ascii="Arial"/>
                <w:w w:val="105"/>
                <w:sz w:val="19"/>
              </w:rPr>
              <w:t>System Owner (The owner must be</w:t>
            </w:r>
            <w:r>
              <w:rPr>
                <w:rFonts w:ascii="Arial"/>
                <w:spacing w:val="-40"/>
                <w:w w:val="105"/>
                <w:sz w:val="19"/>
              </w:rPr>
              <w:t xml:space="preserve"> </w:t>
            </w:r>
            <w:r>
              <w:rPr>
                <w:rFonts w:ascii="Arial"/>
                <w:w w:val="105"/>
                <w:sz w:val="19"/>
              </w:rPr>
              <w:t>listed</w:t>
            </w:r>
          </w:p>
          <w:p w14:paraId="0FCB987A" w14:textId="77777777" w:rsidR="000B0048" w:rsidRDefault="00695692">
            <w:pPr>
              <w:pStyle w:val="TableParagraph"/>
              <w:spacing w:before="21"/>
              <w:ind w:right="60"/>
              <w:jc w:val="right"/>
              <w:rPr>
                <w:rFonts w:ascii="Arial" w:hAnsi="Arial"/>
                <w:sz w:val="19"/>
              </w:rPr>
            </w:pPr>
            <w:r>
              <w:rPr>
                <w:rFonts w:ascii="Arial" w:hAnsi="Arial"/>
                <w:w w:val="105"/>
                <w:sz w:val="19"/>
              </w:rPr>
              <w:t>as a person’s</w:t>
            </w:r>
            <w:r>
              <w:rPr>
                <w:rFonts w:ascii="Arial" w:hAnsi="Arial"/>
                <w:spacing w:val="-20"/>
                <w:w w:val="105"/>
                <w:sz w:val="19"/>
              </w:rPr>
              <w:t xml:space="preserve"> </w:t>
            </w:r>
            <w:r>
              <w:rPr>
                <w:rFonts w:ascii="Arial" w:hAnsi="Arial"/>
                <w:w w:val="105"/>
                <w:sz w:val="19"/>
              </w:rPr>
              <w:t>name)</w:t>
            </w:r>
          </w:p>
        </w:tc>
        <w:tc>
          <w:tcPr>
            <w:tcW w:w="5760" w:type="dxa"/>
            <w:gridSpan w:val="2"/>
          </w:tcPr>
          <w:p w14:paraId="10A5317A" w14:textId="77777777" w:rsidR="000B0048" w:rsidRDefault="000B0048">
            <w:pPr>
              <w:pStyle w:val="TableParagraph"/>
            </w:pPr>
          </w:p>
        </w:tc>
      </w:tr>
      <w:tr w:rsidR="000B0048" w14:paraId="56786651" w14:textId="77777777">
        <w:trPr>
          <w:trHeight w:val="901"/>
        </w:trPr>
        <w:tc>
          <w:tcPr>
            <w:tcW w:w="3871" w:type="dxa"/>
          </w:tcPr>
          <w:p w14:paraId="25750170" w14:textId="77777777" w:rsidR="000B0048" w:rsidRDefault="00695692">
            <w:pPr>
              <w:pStyle w:val="TableParagraph"/>
              <w:spacing w:before="76" w:line="278" w:lineRule="auto"/>
              <w:ind w:left="374" w:right="68" w:firstLine="134"/>
              <w:jc w:val="right"/>
              <w:rPr>
                <w:rFonts w:ascii="Arial"/>
                <w:sz w:val="19"/>
              </w:rPr>
            </w:pPr>
            <w:r>
              <w:rPr>
                <w:rFonts w:ascii="Arial"/>
                <w:w w:val="105"/>
                <w:sz w:val="19"/>
              </w:rPr>
              <w:t>Name, title, and telephone</w:t>
            </w:r>
            <w:r>
              <w:rPr>
                <w:rFonts w:ascii="Arial"/>
                <w:spacing w:val="-22"/>
                <w:w w:val="105"/>
                <w:sz w:val="19"/>
              </w:rPr>
              <w:t xml:space="preserve"> </w:t>
            </w:r>
            <w:r>
              <w:rPr>
                <w:rFonts w:ascii="Arial"/>
                <w:w w:val="105"/>
                <w:sz w:val="19"/>
              </w:rPr>
              <w:t>number</w:t>
            </w:r>
            <w:r>
              <w:rPr>
                <w:rFonts w:ascii="Arial"/>
                <w:spacing w:val="-4"/>
                <w:w w:val="105"/>
                <w:sz w:val="19"/>
              </w:rPr>
              <w:t xml:space="preserve"> </w:t>
            </w:r>
            <w:r>
              <w:rPr>
                <w:rFonts w:ascii="Arial"/>
                <w:w w:val="105"/>
                <w:sz w:val="19"/>
              </w:rPr>
              <w:t>of</w:t>
            </w:r>
            <w:r>
              <w:rPr>
                <w:rFonts w:ascii="Arial"/>
                <w:w w:val="102"/>
                <w:sz w:val="19"/>
              </w:rPr>
              <w:t xml:space="preserve"> </w:t>
            </w:r>
            <w:r>
              <w:rPr>
                <w:rFonts w:ascii="Arial"/>
                <w:w w:val="105"/>
                <w:sz w:val="19"/>
              </w:rPr>
              <w:t>person responsible for maintaining</w:t>
            </w:r>
            <w:r>
              <w:rPr>
                <w:rFonts w:ascii="Arial"/>
                <w:spacing w:val="-44"/>
                <w:w w:val="105"/>
                <w:sz w:val="19"/>
              </w:rPr>
              <w:t xml:space="preserve"> </w:t>
            </w:r>
            <w:r>
              <w:rPr>
                <w:rFonts w:ascii="Arial"/>
                <w:w w:val="105"/>
                <w:sz w:val="19"/>
              </w:rPr>
              <w:t>this</w:t>
            </w:r>
          </w:p>
          <w:p w14:paraId="14C4E84D" w14:textId="77777777" w:rsidR="000B0048" w:rsidRDefault="00695692">
            <w:pPr>
              <w:pStyle w:val="TableParagraph"/>
              <w:spacing w:line="216" w:lineRule="exact"/>
              <w:ind w:right="75"/>
              <w:jc w:val="right"/>
              <w:rPr>
                <w:rFonts w:ascii="Arial"/>
                <w:sz w:val="19"/>
              </w:rPr>
            </w:pPr>
            <w:r>
              <w:rPr>
                <w:rFonts w:ascii="Arial"/>
                <w:w w:val="105"/>
                <w:sz w:val="19"/>
              </w:rPr>
              <w:t>emergency contact</w:t>
            </w:r>
            <w:r>
              <w:rPr>
                <w:rFonts w:ascii="Arial"/>
                <w:spacing w:val="-17"/>
                <w:w w:val="105"/>
                <w:sz w:val="19"/>
              </w:rPr>
              <w:t xml:space="preserve"> </w:t>
            </w:r>
            <w:r>
              <w:rPr>
                <w:rFonts w:ascii="Arial"/>
                <w:spacing w:val="4"/>
                <w:w w:val="105"/>
                <w:sz w:val="19"/>
              </w:rPr>
              <w:t>list</w:t>
            </w:r>
          </w:p>
        </w:tc>
        <w:tc>
          <w:tcPr>
            <w:tcW w:w="2789" w:type="dxa"/>
          </w:tcPr>
          <w:p w14:paraId="611097CE" w14:textId="77777777" w:rsidR="000B0048" w:rsidRDefault="000B0048">
            <w:pPr>
              <w:pStyle w:val="TableParagraph"/>
              <w:rPr>
                <w:rFonts w:ascii="Arial Black"/>
                <w:i/>
                <w:sz w:val="20"/>
              </w:rPr>
            </w:pPr>
          </w:p>
          <w:p w14:paraId="549C9EC3" w14:textId="77777777" w:rsidR="000B0048" w:rsidRDefault="000B0048">
            <w:pPr>
              <w:pStyle w:val="TableParagraph"/>
              <w:spacing w:before="8"/>
              <w:rPr>
                <w:rFonts w:ascii="Arial Black"/>
                <w:i/>
                <w:sz w:val="21"/>
              </w:rPr>
            </w:pPr>
          </w:p>
          <w:p w14:paraId="17839262" w14:textId="77777777" w:rsidR="000B0048" w:rsidRDefault="00695692">
            <w:pPr>
              <w:pStyle w:val="TableParagraph"/>
              <w:spacing w:before="1"/>
              <w:ind w:right="59"/>
              <w:jc w:val="right"/>
              <w:rPr>
                <w:rFonts w:ascii="Arial"/>
                <w:sz w:val="19"/>
              </w:rPr>
            </w:pPr>
            <w:r>
              <w:rPr>
                <w:rFonts w:ascii="Arial"/>
                <w:w w:val="105"/>
                <w:sz w:val="19"/>
              </w:rPr>
              <w:t>Name and title</w:t>
            </w:r>
          </w:p>
        </w:tc>
        <w:tc>
          <w:tcPr>
            <w:tcW w:w="2971" w:type="dxa"/>
          </w:tcPr>
          <w:p w14:paraId="2D937087" w14:textId="77777777" w:rsidR="000B0048" w:rsidRDefault="000B0048">
            <w:pPr>
              <w:pStyle w:val="TableParagraph"/>
              <w:rPr>
                <w:rFonts w:ascii="Arial Black"/>
                <w:i/>
                <w:sz w:val="20"/>
              </w:rPr>
            </w:pPr>
          </w:p>
          <w:p w14:paraId="0C50A3FE" w14:textId="77777777" w:rsidR="000B0048" w:rsidRDefault="000B0048">
            <w:pPr>
              <w:pStyle w:val="TableParagraph"/>
              <w:spacing w:before="8"/>
              <w:rPr>
                <w:rFonts w:ascii="Arial Black"/>
                <w:i/>
                <w:sz w:val="21"/>
              </w:rPr>
            </w:pPr>
          </w:p>
          <w:p w14:paraId="0CAFFC8D" w14:textId="77777777" w:rsidR="000B0048" w:rsidRDefault="00695692">
            <w:pPr>
              <w:pStyle w:val="TableParagraph"/>
              <w:spacing w:before="1"/>
              <w:ind w:right="57"/>
              <w:jc w:val="right"/>
              <w:rPr>
                <w:rFonts w:ascii="Arial"/>
                <w:sz w:val="19"/>
              </w:rPr>
            </w:pPr>
            <w:r>
              <w:rPr>
                <w:rFonts w:ascii="Arial"/>
                <w:w w:val="95"/>
                <w:sz w:val="19"/>
              </w:rPr>
              <w:t>Telephone</w:t>
            </w:r>
          </w:p>
        </w:tc>
      </w:tr>
    </w:tbl>
    <w:p w14:paraId="6CF28EDE" w14:textId="77777777" w:rsidR="0094612C" w:rsidRDefault="0094612C" w:rsidP="0094612C"/>
    <w:p w14:paraId="731FF0B6" w14:textId="77777777" w:rsidR="0094612C" w:rsidRPr="0094612C" w:rsidRDefault="0094612C" w:rsidP="0094612C">
      <w:pPr>
        <w:sectPr w:rsidR="0094612C" w:rsidRPr="0094612C" w:rsidSect="0094612C">
          <w:pgSz w:w="12240" w:h="15840"/>
          <w:pgMar w:top="1500" w:right="740" w:bottom="280" w:left="860" w:header="0" w:footer="1296" w:gutter="0"/>
          <w:cols w:space="720"/>
          <w:docGrid w:linePitch="326"/>
        </w:sectPr>
      </w:pPr>
    </w:p>
    <w:p w14:paraId="2B627905" w14:textId="77777777" w:rsidR="000B0048" w:rsidRDefault="00695692">
      <w:pPr>
        <w:pStyle w:val="Heading5"/>
        <w:ind w:left="700"/>
      </w:pPr>
      <w:bookmarkStart w:id="30" w:name="Section_2._Notification/Contact_Informat"/>
      <w:bookmarkEnd w:id="30"/>
      <w:r>
        <w:lastRenderedPageBreak/>
        <w:t>Section 2. Notification/Contact Information</w:t>
      </w:r>
    </w:p>
    <w:p w14:paraId="7BC974E0" w14:textId="77777777" w:rsidR="000B0048" w:rsidRDefault="00695692">
      <w:pPr>
        <w:pStyle w:val="BodyText"/>
        <w:spacing w:before="139"/>
        <w:ind w:left="700"/>
        <w:rPr>
          <w:rFonts w:ascii="Arial Black"/>
        </w:rPr>
      </w:pPr>
      <w:r>
        <w:rPr>
          <w:rFonts w:ascii="Arial Black"/>
        </w:rPr>
        <w:t>Local Notification List</w:t>
      </w:r>
    </w:p>
    <w:p w14:paraId="7A95C130" w14:textId="77777777" w:rsidR="000B0048" w:rsidRDefault="000B0048">
      <w:pPr>
        <w:pStyle w:val="BodyText"/>
        <w:spacing w:before="11"/>
        <w:rPr>
          <w:rFonts w:ascii="Arial Black"/>
          <w:sz w:val="6"/>
        </w:rPr>
      </w:pPr>
    </w:p>
    <w:tbl>
      <w:tblPr>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80"/>
        <w:gridCol w:w="2880"/>
        <w:gridCol w:w="2611"/>
        <w:gridCol w:w="2700"/>
        <w:gridCol w:w="1289"/>
      </w:tblGrid>
      <w:tr w:rsidR="000B0048" w14:paraId="2ADBB8D3" w14:textId="77777777">
        <w:trPr>
          <w:trHeight w:val="450"/>
        </w:trPr>
        <w:tc>
          <w:tcPr>
            <w:tcW w:w="3780" w:type="dxa"/>
            <w:shd w:val="clear" w:color="auto" w:fill="CDCDCD"/>
          </w:tcPr>
          <w:p w14:paraId="5E214C8A" w14:textId="77777777" w:rsidR="000B0048" w:rsidRDefault="00695692">
            <w:pPr>
              <w:pStyle w:val="TableParagraph"/>
              <w:spacing w:before="119"/>
              <w:ind w:left="134"/>
              <w:rPr>
                <w:rFonts w:ascii="Arial Black"/>
                <w:sz w:val="19"/>
              </w:rPr>
            </w:pPr>
            <w:r>
              <w:rPr>
                <w:rFonts w:ascii="Arial Black"/>
                <w:w w:val="105"/>
                <w:sz w:val="19"/>
              </w:rPr>
              <w:t>ORGANIZATION</w:t>
            </w:r>
          </w:p>
        </w:tc>
        <w:tc>
          <w:tcPr>
            <w:tcW w:w="2880" w:type="dxa"/>
            <w:shd w:val="clear" w:color="auto" w:fill="CDCDCD"/>
          </w:tcPr>
          <w:p w14:paraId="3E823EF2" w14:textId="77777777" w:rsidR="000B0048" w:rsidRDefault="00695692">
            <w:pPr>
              <w:pStyle w:val="TableParagraph"/>
              <w:spacing w:before="119"/>
              <w:ind w:left="134"/>
              <w:rPr>
                <w:rFonts w:ascii="Arial Black"/>
                <w:sz w:val="19"/>
              </w:rPr>
            </w:pPr>
            <w:r>
              <w:rPr>
                <w:rFonts w:ascii="Arial Black"/>
                <w:w w:val="105"/>
                <w:sz w:val="19"/>
              </w:rPr>
              <w:t>CONTACT NAME/TITLE</w:t>
            </w:r>
          </w:p>
        </w:tc>
        <w:tc>
          <w:tcPr>
            <w:tcW w:w="2611" w:type="dxa"/>
            <w:shd w:val="clear" w:color="auto" w:fill="CDCDCD"/>
          </w:tcPr>
          <w:p w14:paraId="25B5AA93" w14:textId="77777777" w:rsidR="000B0048" w:rsidRDefault="00695692">
            <w:pPr>
              <w:pStyle w:val="TableParagraph"/>
              <w:spacing w:before="119"/>
              <w:ind w:left="134"/>
              <w:rPr>
                <w:rFonts w:ascii="Arial Black"/>
                <w:sz w:val="19"/>
              </w:rPr>
            </w:pPr>
            <w:r>
              <w:rPr>
                <w:rFonts w:ascii="Arial Black"/>
                <w:w w:val="105"/>
                <w:sz w:val="19"/>
              </w:rPr>
              <w:t>TELEPHONE (DAY)</w:t>
            </w:r>
          </w:p>
        </w:tc>
        <w:tc>
          <w:tcPr>
            <w:tcW w:w="2700" w:type="dxa"/>
            <w:shd w:val="clear" w:color="auto" w:fill="CDCDCD"/>
          </w:tcPr>
          <w:p w14:paraId="455D8904" w14:textId="77777777" w:rsidR="000B0048" w:rsidRDefault="00695692">
            <w:pPr>
              <w:pStyle w:val="TableParagraph"/>
              <w:spacing w:before="119"/>
              <w:ind w:left="134"/>
              <w:rPr>
                <w:rFonts w:ascii="Arial Black"/>
                <w:sz w:val="19"/>
              </w:rPr>
            </w:pPr>
            <w:r>
              <w:rPr>
                <w:rFonts w:ascii="Arial Black"/>
                <w:w w:val="105"/>
                <w:sz w:val="19"/>
              </w:rPr>
              <w:t>TELEPHONE (NIGHT)</w:t>
            </w:r>
          </w:p>
        </w:tc>
        <w:tc>
          <w:tcPr>
            <w:tcW w:w="1289" w:type="dxa"/>
            <w:shd w:val="clear" w:color="auto" w:fill="CDCDCD"/>
          </w:tcPr>
          <w:p w14:paraId="305E4076" w14:textId="77777777" w:rsidR="000B0048" w:rsidRDefault="00695692">
            <w:pPr>
              <w:pStyle w:val="TableParagraph"/>
              <w:spacing w:before="119"/>
              <w:ind w:left="134"/>
              <w:rPr>
                <w:rFonts w:ascii="Arial Black"/>
                <w:sz w:val="19"/>
              </w:rPr>
            </w:pPr>
            <w:r>
              <w:rPr>
                <w:rFonts w:ascii="Arial Black"/>
                <w:w w:val="105"/>
                <w:sz w:val="19"/>
              </w:rPr>
              <w:t>EMAIL</w:t>
            </w:r>
          </w:p>
        </w:tc>
      </w:tr>
      <w:tr w:rsidR="000B0048" w14:paraId="03369155" w14:textId="77777777">
        <w:trPr>
          <w:trHeight w:val="419"/>
        </w:trPr>
        <w:tc>
          <w:tcPr>
            <w:tcW w:w="3780" w:type="dxa"/>
          </w:tcPr>
          <w:p w14:paraId="4A4E34D8" w14:textId="77777777" w:rsidR="000B0048" w:rsidRDefault="00695692">
            <w:pPr>
              <w:pStyle w:val="TableParagraph"/>
              <w:spacing w:before="59"/>
              <w:ind w:left="134"/>
              <w:rPr>
                <w:rFonts w:ascii="Arial"/>
                <w:sz w:val="19"/>
              </w:rPr>
            </w:pPr>
            <w:r>
              <w:rPr>
                <w:rFonts w:ascii="Arial"/>
                <w:w w:val="105"/>
                <w:sz w:val="19"/>
              </w:rPr>
              <w:t>Fire Department</w:t>
            </w:r>
          </w:p>
        </w:tc>
        <w:tc>
          <w:tcPr>
            <w:tcW w:w="2880" w:type="dxa"/>
          </w:tcPr>
          <w:p w14:paraId="354E132B" w14:textId="77777777" w:rsidR="000B0048" w:rsidRDefault="000B0048">
            <w:pPr>
              <w:pStyle w:val="TableParagraph"/>
              <w:rPr>
                <w:sz w:val="20"/>
              </w:rPr>
            </w:pPr>
          </w:p>
        </w:tc>
        <w:tc>
          <w:tcPr>
            <w:tcW w:w="2611" w:type="dxa"/>
          </w:tcPr>
          <w:p w14:paraId="0F422427" w14:textId="77777777" w:rsidR="000B0048" w:rsidRDefault="000B0048">
            <w:pPr>
              <w:pStyle w:val="TableParagraph"/>
              <w:rPr>
                <w:sz w:val="20"/>
              </w:rPr>
            </w:pPr>
          </w:p>
        </w:tc>
        <w:tc>
          <w:tcPr>
            <w:tcW w:w="2700" w:type="dxa"/>
          </w:tcPr>
          <w:p w14:paraId="7771A33D" w14:textId="77777777" w:rsidR="000B0048" w:rsidRDefault="000B0048">
            <w:pPr>
              <w:pStyle w:val="TableParagraph"/>
              <w:rPr>
                <w:sz w:val="20"/>
              </w:rPr>
            </w:pPr>
          </w:p>
        </w:tc>
        <w:tc>
          <w:tcPr>
            <w:tcW w:w="1289" w:type="dxa"/>
          </w:tcPr>
          <w:p w14:paraId="5D904867" w14:textId="77777777" w:rsidR="000B0048" w:rsidRDefault="000B0048">
            <w:pPr>
              <w:pStyle w:val="TableParagraph"/>
              <w:rPr>
                <w:sz w:val="20"/>
              </w:rPr>
            </w:pPr>
          </w:p>
        </w:tc>
      </w:tr>
      <w:tr w:rsidR="000B0048" w14:paraId="62A9280C" w14:textId="77777777">
        <w:trPr>
          <w:trHeight w:val="419"/>
        </w:trPr>
        <w:tc>
          <w:tcPr>
            <w:tcW w:w="3780" w:type="dxa"/>
          </w:tcPr>
          <w:p w14:paraId="5F720B4C" w14:textId="77777777" w:rsidR="000B0048" w:rsidRDefault="00695692">
            <w:pPr>
              <w:pStyle w:val="TableParagraph"/>
              <w:spacing w:before="59"/>
              <w:ind w:left="134"/>
              <w:rPr>
                <w:rFonts w:ascii="Arial"/>
                <w:sz w:val="19"/>
              </w:rPr>
            </w:pPr>
            <w:r>
              <w:rPr>
                <w:rFonts w:ascii="Arial"/>
                <w:w w:val="105"/>
                <w:sz w:val="19"/>
              </w:rPr>
              <w:t>Police Department</w:t>
            </w:r>
          </w:p>
        </w:tc>
        <w:tc>
          <w:tcPr>
            <w:tcW w:w="2880" w:type="dxa"/>
          </w:tcPr>
          <w:p w14:paraId="35283CE7" w14:textId="77777777" w:rsidR="000B0048" w:rsidRDefault="000B0048">
            <w:pPr>
              <w:pStyle w:val="TableParagraph"/>
              <w:rPr>
                <w:sz w:val="20"/>
              </w:rPr>
            </w:pPr>
          </w:p>
        </w:tc>
        <w:tc>
          <w:tcPr>
            <w:tcW w:w="2611" w:type="dxa"/>
          </w:tcPr>
          <w:p w14:paraId="63B52FAD" w14:textId="77777777" w:rsidR="000B0048" w:rsidRDefault="000B0048">
            <w:pPr>
              <w:pStyle w:val="TableParagraph"/>
              <w:rPr>
                <w:sz w:val="20"/>
              </w:rPr>
            </w:pPr>
          </w:p>
        </w:tc>
        <w:tc>
          <w:tcPr>
            <w:tcW w:w="2700" w:type="dxa"/>
          </w:tcPr>
          <w:p w14:paraId="38F2DDCF" w14:textId="77777777" w:rsidR="000B0048" w:rsidRDefault="000B0048">
            <w:pPr>
              <w:pStyle w:val="TableParagraph"/>
              <w:rPr>
                <w:sz w:val="20"/>
              </w:rPr>
            </w:pPr>
          </w:p>
        </w:tc>
        <w:tc>
          <w:tcPr>
            <w:tcW w:w="1289" w:type="dxa"/>
          </w:tcPr>
          <w:p w14:paraId="58341F7F" w14:textId="77777777" w:rsidR="000B0048" w:rsidRDefault="000B0048">
            <w:pPr>
              <w:pStyle w:val="TableParagraph"/>
              <w:rPr>
                <w:sz w:val="20"/>
              </w:rPr>
            </w:pPr>
          </w:p>
        </w:tc>
      </w:tr>
      <w:tr w:rsidR="000B0048" w14:paraId="60978AFE" w14:textId="77777777">
        <w:trPr>
          <w:trHeight w:val="405"/>
        </w:trPr>
        <w:tc>
          <w:tcPr>
            <w:tcW w:w="3780" w:type="dxa"/>
          </w:tcPr>
          <w:p w14:paraId="0E723731" w14:textId="77777777" w:rsidR="000B0048" w:rsidRDefault="00695692">
            <w:pPr>
              <w:pStyle w:val="TableParagraph"/>
              <w:spacing w:before="61"/>
              <w:ind w:left="134"/>
              <w:rPr>
                <w:rFonts w:ascii="Arial"/>
                <w:sz w:val="19"/>
              </w:rPr>
            </w:pPr>
            <w:r>
              <w:rPr>
                <w:rFonts w:ascii="Arial"/>
                <w:w w:val="105"/>
                <w:sz w:val="19"/>
              </w:rPr>
              <w:t>FBI Field Office</w:t>
            </w:r>
          </w:p>
        </w:tc>
        <w:tc>
          <w:tcPr>
            <w:tcW w:w="2880" w:type="dxa"/>
          </w:tcPr>
          <w:p w14:paraId="4EBC1CAE" w14:textId="77777777" w:rsidR="000B0048" w:rsidRDefault="000B0048">
            <w:pPr>
              <w:pStyle w:val="TableParagraph"/>
              <w:rPr>
                <w:sz w:val="20"/>
              </w:rPr>
            </w:pPr>
          </w:p>
        </w:tc>
        <w:tc>
          <w:tcPr>
            <w:tcW w:w="2611" w:type="dxa"/>
          </w:tcPr>
          <w:p w14:paraId="21A51CCC" w14:textId="77777777" w:rsidR="000B0048" w:rsidRDefault="000B0048">
            <w:pPr>
              <w:pStyle w:val="TableParagraph"/>
              <w:rPr>
                <w:sz w:val="20"/>
              </w:rPr>
            </w:pPr>
          </w:p>
        </w:tc>
        <w:tc>
          <w:tcPr>
            <w:tcW w:w="2700" w:type="dxa"/>
          </w:tcPr>
          <w:p w14:paraId="564E92ED" w14:textId="77777777" w:rsidR="000B0048" w:rsidRDefault="000B0048">
            <w:pPr>
              <w:pStyle w:val="TableParagraph"/>
              <w:rPr>
                <w:sz w:val="20"/>
              </w:rPr>
            </w:pPr>
          </w:p>
        </w:tc>
        <w:tc>
          <w:tcPr>
            <w:tcW w:w="1289" w:type="dxa"/>
          </w:tcPr>
          <w:p w14:paraId="1F677F9E" w14:textId="77777777" w:rsidR="000B0048" w:rsidRDefault="000B0048">
            <w:pPr>
              <w:pStyle w:val="TableParagraph"/>
              <w:rPr>
                <w:sz w:val="20"/>
              </w:rPr>
            </w:pPr>
          </w:p>
        </w:tc>
      </w:tr>
      <w:tr w:rsidR="000B0048" w14:paraId="65D84ECC" w14:textId="77777777">
        <w:trPr>
          <w:trHeight w:val="421"/>
        </w:trPr>
        <w:tc>
          <w:tcPr>
            <w:tcW w:w="3780" w:type="dxa"/>
          </w:tcPr>
          <w:p w14:paraId="30BC0DC3" w14:textId="77777777" w:rsidR="000B0048" w:rsidRDefault="00695692">
            <w:pPr>
              <w:pStyle w:val="TableParagraph"/>
              <w:spacing w:before="61"/>
              <w:ind w:left="134"/>
              <w:rPr>
                <w:rFonts w:ascii="Arial"/>
                <w:sz w:val="19"/>
              </w:rPr>
            </w:pPr>
            <w:r>
              <w:rPr>
                <w:rFonts w:ascii="Arial"/>
                <w:w w:val="105"/>
                <w:sz w:val="19"/>
              </w:rPr>
              <w:t>Health Department</w:t>
            </w:r>
          </w:p>
        </w:tc>
        <w:tc>
          <w:tcPr>
            <w:tcW w:w="2880" w:type="dxa"/>
          </w:tcPr>
          <w:p w14:paraId="3968C35D" w14:textId="77777777" w:rsidR="000B0048" w:rsidRDefault="000B0048">
            <w:pPr>
              <w:pStyle w:val="TableParagraph"/>
              <w:rPr>
                <w:sz w:val="20"/>
              </w:rPr>
            </w:pPr>
          </w:p>
        </w:tc>
        <w:tc>
          <w:tcPr>
            <w:tcW w:w="2611" w:type="dxa"/>
          </w:tcPr>
          <w:p w14:paraId="031B923E" w14:textId="77777777" w:rsidR="000B0048" w:rsidRDefault="000B0048">
            <w:pPr>
              <w:pStyle w:val="TableParagraph"/>
              <w:rPr>
                <w:sz w:val="20"/>
              </w:rPr>
            </w:pPr>
          </w:p>
        </w:tc>
        <w:tc>
          <w:tcPr>
            <w:tcW w:w="2700" w:type="dxa"/>
          </w:tcPr>
          <w:p w14:paraId="53C604A0" w14:textId="77777777" w:rsidR="000B0048" w:rsidRDefault="000B0048">
            <w:pPr>
              <w:pStyle w:val="TableParagraph"/>
              <w:rPr>
                <w:sz w:val="20"/>
              </w:rPr>
            </w:pPr>
          </w:p>
        </w:tc>
        <w:tc>
          <w:tcPr>
            <w:tcW w:w="1289" w:type="dxa"/>
          </w:tcPr>
          <w:p w14:paraId="6EAC5F7E" w14:textId="77777777" w:rsidR="000B0048" w:rsidRDefault="000B0048">
            <w:pPr>
              <w:pStyle w:val="TableParagraph"/>
              <w:rPr>
                <w:sz w:val="20"/>
              </w:rPr>
            </w:pPr>
          </w:p>
        </w:tc>
      </w:tr>
      <w:tr w:rsidR="000B0048" w14:paraId="164A19DA" w14:textId="77777777">
        <w:trPr>
          <w:trHeight w:val="419"/>
        </w:trPr>
        <w:tc>
          <w:tcPr>
            <w:tcW w:w="3780" w:type="dxa"/>
          </w:tcPr>
          <w:p w14:paraId="3653C2D9" w14:textId="77777777" w:rsidR="000B0048" w:rsidRDefault="00695692">
            <w:pPr>
              <w:pStyle w:val="TableParagraph"/>
              <w:spacing w:before="59"/>
              <w:ind w:left="134"/>
              <w:rPr>
                <w:rFonts w:ascii="Arial"/>
                <w:sz w:val="19"/>
              </w:rPr>
            </w:pPr>
            <w:r>
              <w:rPr>
                <w:rFonts w:ascii="Arial"/>
                <w:w w:val="105"/>
                <w:sz w:val="19"/>
              </w:rPr>
              <w:t>Primacy Agency District Office</w:t>
            </w:r>
          </w:p>
        </w:tc>
        <w:tc>
          <w:tcPr>
            <w:tcW w:w="2880" w:type="dxa"/>
          </w:tcPr>
          <w:p w14:paraId="4666D766" w14:textId="77777777" w:rsidR="000B0048" w:rsidRDefault="000B0048">
            <w:pPr>
              <w:pStyle w:val="TableParagraph"/>
              <w:rPr>
                <w:sz w:val="20"/>
              </w:rPr>
            </w:pPr>
          </w:p>
        </w:tc>
        <w:tc>
          <w:tcPr>
            <w:tcW w:w="2611" w:type="dxa"/>
          </w:tcPr>
          <w:p w14:paraId="7262325A" w14:textId="77777777" w:rsidR="000B0048" w:rsidRDefault="000B0048">
            <w:pPr>
              <w:pStyle w:val="TableParagraph"/>
              <w:rPr>
                <w:sz w:val="20"/>
              </w:rPr>
            </w:pPr>
          </w:p>
        </w:tc>
        <w:tc>
          <w:tcPr>
            <w:tcW w:w="2700" w:type="dxa"/>
          </w:tcPr>
          <w:p w14:paraId="3C329FC8" w14:textId="77777777" w:rsidR="000B0048" w:rsidRDefault="000B0048">
            <w:pPr>
              <w:pStyle w:val="TableParagraph"/>
              <w:rPr>
                <w:sz w:val="20"/>
              </w:rPr>
            </w:pPr>
          </w:p>
        </w:tc>
        <w:tc>
          <w:tcPr>
            <w:tcW w:w="1289" w:type="dxa"/>
          </w:tcPr>
          <w:p w14:paraId="7D288382" w14:textId="77777777" w:rsidR="000B0048" w:rsidRDefault="000B0048">
            <w:pPr>
              <w:pStyle w:val="TableParagraph"/>
              <w:rPr>
                <w:sz w:val="20"/>
              </w:rPr>
            </w:pPr>
          </w:p>
        </w:tc>
      </w:tr>
      <w:tr w:rsidR="000B0048" w14:paraId="6D010A17" w14:textId="77777777">
        <w:trPr>
          <w:trHeight w:val="419"/>
        </w:trPr>
        <w:tc>
          <w:tcPr>
            <w:tcW w:w="3780" w:type="dxa"/>
          </w:tcPr>
          <w:p w14:paraId="33CE6AFB" w14:textId="77777777" w:rsidR="000B0048" w:rsidRDefault="00695692">
            <w:pPr>
              <w:pStyle w:val="TableParagraph"/>
              <w:spacing w:before="59"/>
              <w:ind w:left="134"/>
              <w:rPr>
                <w:rFonts w:ascii="Arial"/>
                <w:sz w:val="19"/>
              </w:rPr>
            </w:pPr>
            <w:r>
              <w:rPr>
                <w:rFonts w:ascii="Arial"/>
                <w:w w:val="105"/>
                <w:sz w:val="19"/>
              </w:rPr>
              <w:t>Local Hospital</w:t>
            </w:r>
          </w:p>
        </w:tc>
        <w:tc>
          <w:tcPr>
            <w:tcW w:w="2880" w:type="dxa"/>
          </w:tcPr>
          <w:p w14:paraId="10EAEE29" w14:textId="77777777" w:rsidR="000B0048" w:rsidRDefault="000B0048">
            <w:pPr>
              <w:pStyle w:val="TableParagraph"/>
              <w:rPr>
                <w:sz w:val="20"/>
              </w:rPr>
            </w:pPr>
          </w:p>
        </w:tc>
        <w:tc>
          <w:tcPr>
            <w:tcW w:w="2611" w:type="dxa"/>
          </w:tcPr>
          <w:p w14:paraId="1FBF5F9B" w14:textId="77777777" w:rsidR="000B0048" w:rsidRDefault="000B0048">
            <w:pPr>
              <w:pStyle w:val="TableParagraph"/>
              <w:rPr>
                <w:sz w:val="20"/>
              </w:rPr>
            </w:pPr>
          </w:p>
        </w:tc>
        <w:tc>
          <w:tcPr>
            <w:tcW w:w="2700" w:type="dxa"/>
          </w:tcPr>
          <w:p w14:paraId="0BC38671" w14:textId="77777777" w:rsidR="000B0048" w:rsidRDefault="000B0048">
            <w:pPr>
              <w:pStyle w:val="TableParagraph"/>
              <w:rPr>
                <w:sz w:val="20"/>
              </w:rPr>
            </w:pPr>
          </w:p>
        </w:tc>
        <w:tc>
          <w:tcPr>
            <w:tcW w:w="1289" w:type="dxa"/>
          </w:tcPr>
          <w:p w14:paraId="67095B50" w14:textId="77777777" w:rsidR="000B0048" w:rsidRDefault="000B0048">
            <w:pPr>
              <w:pStyle w:val="TableParagraph"/>
              <w:rPr>
                <w:sz w:val="20"/>
              </w:rPr>
            </w:pPr>
          </w:p>
        </w:tc>
      </w:tr>
      <w:tr w:rsidR="000B0048" w14:paraId="4F7F8DC6" w14:textId="77777777">
        <w:trPr>
          <w:trHeight w:val="419"/>
        </w:trPr>
        <w:tc>
          <w:tcPr>
            <w:tcW w:w="3780" w:type="dxa"/>
          </w:tcPr>
          <w:p w14:paraId="5BED0220" w14:textId="77777777" w:rsidR="000B0048" w:rsidRDefault="00695692">
            <w:pPr>
              <w:pStyle w:val="TableParagraph"/>
              <w:spacing w:before="59"/>
              <w:ind w:left="134"/>
              <w:rPr>
                <w:rFonts w:ascii="Arial"/>
                <w:sz w:val="19"/>
              </w:rPr>
            </w:pPr>
            <w:r>
              <w:rPr>
                <w:rFonts w:ascii="Arial"/>
                <w:w w:val="105"/>
                <w:sz w:val="19"/>
              </w:rPr>
              <w:t>Local Emergency Planning Committee</w:t>
            </w:r>
          </w:p>
        </w:tc>
        <w:tc>
          <w:tcPr>
            <w:tcW w:w="2880" w:type="dxa"/>
          </w:tcPr>
          <w:p w14:paraId="2E776383" w14:textId="77777777" w:rsidR="000B0048" w:rsidRDefault="000B0048">
            <w:pPr>
              <w:pStyle w:val="TableParagraph"/>
              <w:rPr>
                <w:sz w:val="20"/>
              </w:rPr>
            </w:pPr>
          </w:p>
        </w:tc>
        <w:tc>
          <w:tcPr>
            <w:tcW w:w="2611" w:type="dxa"/>
          </w:tcPr>
          <w:p w14:paraId="353162EB" w14:textId="77777777" w:rsidR="000B0048" w:rsidRDefault="000B0048">
            <w:pPr>
              <w:pStyle w:val="TableParagraph"/>
              <w:rPr>
                <w:sz w:val="20"/>
              </w:rPr>
            </w:pPr>
          </w:p>
        </w:tc>
        <w:tc>
          <w:tcPr>
            <w:tcW w:w="2700" w:type="dxa"/>
          </w:tcPr>
          <w:p w14:paraId="42ACB267" w14:textId="77777777" w:rsidR="000B0048" w:rsidRDefault="000B0048">
            <w:pPr>
              <w:pStyle w:val="TableParagraph"/>
              <w:rPr>
                <w:sz w:val="20"/>
              </w:rPr>
            </w:pPr>
          </w:p>
        </w:tc>
        <w:tc>
          <w:tcPr>
            <w:tcW w:w="1289" w:type="dxa"/>
          </w:tcPr>
          <w:p w14:paraId="7644FBDF" w14:textId="77777777" w:rsidR="000B0048" w:rsidRDefault="000B0048">
            <w:pPr>
              <w:pStyle w:val="TableParagraph"/>
              <w:rPr>
                <w:sz w:val="20"/>
              </w:rPr>
            </w:pPr>
          </w:p>
        </w:tc>
      </w:tr>
      <w:tr w:rsidR="000B0048" w14:paraId="081A70E3" w14:textId="77777777">
        <w:trPr>
          <w:trHeight w:val="405"/>
        </w:trPr>
        <w:tc>
          <w:tcPr>
            <w:tcW w:w="3780" w:type="dxa"/>
          </w:tcPr>
          <w:p w14:paraId="6B6ED731" w14:textId="77777777" w:rsidR="000B0048" w:rsidRDefault="00695692">
            <w:pPr>
              <w:pStyle w:val="TableParagraph"/>
              <w:spacing w:before="61"/>
              <w:ind w:left="134"/>
              <w:rPr>
                <w:rFonts w:ascii="Arial"/>
                <w:sz w:val="19"/>
              </w:rPr>
            </w:pPr>
            <w:r>
              <w:rPr>
                <w:rFonts w:ascii="Arial"/>
                <w:w w:val="105"/>
                <w:sz w:val="19"/>
              </w:rPr>
              <w:t>EMS</w:t>
            </w:r>
          </w:p>
        </w:tc>
        <w:tc>
          <w:tcPr>
            <w:tcW w:w="2880" w:type="dxa"/>
          </w:tcPr>
          <w:p w14:paraId="16427315" w14:textId="77777777" w:rsidR="000B0048" w:rsidRDefault="000B0048">
            <w:pPr>
              <w:pStyle w:val="TableParagraph"/>
              <w:rPr>
                <w:sz w:val="20"/>
              </w:rPr>
            </w:pPr>
          </w:p>
        </w:tc>
        <w:tc>
          <w:tcPr>
            <w:tcW w:w="2611" w:type="dxa"/>
          </w:tcPr>
          <w:p w14:paraId="0E459EE9" w14:textId="77777777" w:rsidR="000B0048" w:rsidRDefault="000B0048">
            <w:pPr>
              <w:pStyle w:val="TableParagraph"/>
              <w:rPr>
                <w:sz w:val="20"/>
              </w:rPr>
            </w:pPr>
          </w:p>
        </w:tc>
        <w:tc>
          <w:tcPr>
            <w:tcW w:w="2700" w:type="dxa"/>
          </w:tcPr>
          <w:p w14:paraId="1FEDFF8D" w14:textId="77777777" w:rsidR="000B0048" w:rsidRDefault="000B0048">
            <w:pPr>
              <w:pStyle w:val="TableParagraph"/>
              <w:rPr>
                <w:sz w:val="20"/>
              </w:rPr>
            </w:pPr>
          </w:p>
        </w:tc>
        <w:tc>
          <w:tcPr>
            <w:tcW w:w="1289" w:type="dxa"/>
          </w:tcPr>
          <w:p w14:paraId="087192D3" w14:textId="77777777" w:rsidR="000B0048" w:rsidRDefault="000B0048">
            <w:pPr>
              <w:pStyle w:val="TableParagraph"/>
              <w:rPr>
                <w:sz w:val="20"/>
              </w:rPr>
            </w:pPr>
          </w:p>
        </w:tc>
      </w:tr>
      <w:tr w:rsidR="000B0048" w14:paraId="3E7262A9" w14:textId="77777777">
        <w:trPr>
          <w:trHeight w:val="421"/>
        </w:trPr>
        <w:tc>
          <w:tcPr>
            <w:tcW w:w="3780" w:type="dxa"/>
          </w:tcPr>
          <w:p w14:paraId="79696BD5" w14:textId="77777777" w:rsidR="000B0048" w:rsidRDefault="00695692">
            <w:pPr>
              <w:pStyle w:val="TableParagraph"/>
              <w:spacing w:before="61"/>
              <w:ind w:left="134"/>
              <w:rPr>
                <w:rFonts w:ascii="Arial"/>
                <w:sz w:val="19"/>
              </w:rPr>
            </w:pPr>
            <w:r>
              <w:rPr>
                <w:rFonts w:ascii="Arial"/>
                <w:w w:val="105"/>
                <w:sz w:val="19"/>
              </w:rPr>
              <w:t>Local Pharmacy</w:t>
            </w:r>
          </w:p>
        </w:tc>
        <w:tc>
          <w:tcPr>
            <w:tcW w:w="2880" w:type="dxa"/>
          </w:tcPr>
          <w:p w14:paraId="5C5AD37F" w14:textId="77777777" w:rsidR="000B0048" w:rsidRDefault="000B0048">
            <w:pPr>
              <w:pStyle w:val="TableParagraph"/>
              <w:rPr>
                <w:sz w:val="20"/>
              </w:rPr>
            </w:pPr>
          </w:p>
        </w:tc>
        <w:tc>
          <w:tcPr>
            <w:tcW w:w="2611" w:type="dxa"/>
          </w:tcPr>
          <w:p w14:paraId="23709890" w14:textId="77777777" w:rsidR="000B0048" w:rsidRDefault="000B0048">
            <w:pPr>
              <w:pStyle w:val="TableParagraph"/>
              <w:rPr>
                <w:sz w:val="20"/>
              </w:rPr>
            </w:pPr>
          </w:p>
        </w:tc>
        <w:tc>
          <w:tcPr>
            <w:tcW w:w="2700" w:type="dxa"/>
          </w:tcPr>
          <w:p w14:paraId="31999598" w14:textId="77777777" w:rsidR="000B0048" w:rsidRDefault="000B0048">
            <w:pPr>
              <w:pStyle w:val="TableParagraph"/>
              <w:rPr>
                <w:sz w:val="20"/>
              </w:rPr>
            </w:pPr>
          </w:p>
        </w:tc>
        <w:tc>
          <w:tcPr>
            <w:tcW w:w="1289" w:type="dxa"/>
          </w:tcPr>
          <w:p w14:paraId="6C0CB46B" w14:textId="77777777" w:rsidR="000B0048" w:rsidRDefault="000B0048">
            <w:pPr>
              <w:pStyle w:val="TableParagraph"/>
              <w:rPr>
                <w:sz w:val="20"/>
              </w:rPr>
            </w:pPr>
          </w:p>
        </w:tc>
      </w:tr>
      <w:tr w:rsidR="000B0048" w14:paraId="3839C9A2" w14:textId="77777777">
        <w:trPr>
          <w:trHeight w:val="419"/>
        </w:trPr>
        <w:tc>
          <w:tcPr>
            <w:tcW w:w="3780" w:type="dxa"/>
          </w:tcPr>
          <w:p w14:paraId="453FB58D" w14:textId="77777777" w:rsidR="000B0048" w:rsidRDefault="00695692">
            <w:pPr>
              <w:pStyle w:val="TableParagraph"/>
              <w:spacing w:before="59"/>
              <w:ind w:left="134"/>
              <w:rPr>
                <w:rFonts w:ascii="Arial"/>
                <w:sz w:val="19"/>
              </w:rPr>
            </w:pPr>
            <w:r>
              <w:rPr>
                <w:rFonts w:ascii="Arial"/>
                <w:w w:val="105"/>
                <w:sz w:val="19"/>
              </w:rPr>
              <w:t>Local Nursing Homes</w:t>
            </w:r>
          </w:p>
        </w:tc>
        <w:tc>
          <w:tcPr>
            <w:tcW w:w="2880" w:type="dxa"/>
          </w:tcPr>
          <w:p w14:paraId="3824B8FE" w14:textId="77777777" w:rsidR="000B0048" w:rsidRDefault="000B0048">
            <w:pPr>
              <w:pStyle w:val="TableParagraph"/>
              <w:rPr>
                <w:sz w:val="20"/>
              </w:rPr>
            </w:pPr>
          </w:p>
        </w:tc>
        <w:tc>
          <w:tcPr>
            <w:tcW w:w="2611" w:type="dxa"/>
          </w:tcPr>
          <w:p w14:paraId="73D9A8C9" w14:textId="77777777" w:rsidR="000B0048" w:rsidRDefault="000B0048">
            <w:pPr>
              <w:pStyle w:val="TableParagraph"/>
              <w:rPr>
                <w:sz w:val="20"/>
              </w:rPr>
            </w:pPr>
          </w:p>
        </w:tc>
        <w:tc>
          <w:tcPr>
            <w:tcW w:w="2700" w:type="dxa"/>
          </w:tcPr>
          <w:p w14:paraId="002D0FEC" w14:textId="77777777" w:rsidR="000B0048" w:rsidRDefault="000B0048">
            <w:pPr>
              <w:pStyle w:val="TableParagraph"/>
              <w:rPr>
                <w:sz w:val="20"/>
              </w:rPr>
            </w:pPr>
          </w:p>
        </w:tc>
        <w:tc>
          <w:tcPr>
            <w:tcW w:w="1289" w:type="dxa"/>
          </w:tcPr>
          <w:p w14:paraId="5BC88F99" w14:textId="77777777" w:rsidR="000B0048" w:rsidRDefault="000B0048">
            <w:pPr>
              <w:pStyle w:val="TableParagraph"/>
              <w:rPr>
                <w:sz w:val="20"/>
              </w:rPr>
            </w:pPr>
          </w:p>
        </w:tc>
      </w:tr>
      <w:tr w:rsidR="000B0048" w14:paraId="61308A2F" w14:textId="77777777">
        <w:trPr>
          <w:trHeight w:val="419"/>
        </w:trPr>
        <w:tc>
          <w:tcPr>
            <w:tcW w:w="3780" w:type="dxa"/>
          </w:tcPr>
          <w:p w14:paraId="1BF9270B" w14:textId="77777777" w:rsidR="000B0048" w:rsidRDefault="00695692">
            <w:pPr>
              <w:pStyle w:val="TableParagraph"/>
              <w:spacing w:before="59"/>
              <w:ind w:left="134"/>
              <w:rPr>
                <w:rFonts w:ascii="Arial"/>
                <w:sz w:val="19"/>
              </w:rPr>
            </w:pPr>
            <w:r>
              <w:rPr>
                <w:rFonts w:ascii="Arial"/>
                <w:w w:val="105"/>
                <w:sz w:val="19"/>
              </w:rPr>
              <w:t>Local Schools</w:t>
            </w:r>
          </w:p>
        </w:tc>
        <w:tc>
          <w:tcPr>
            <w:tcW w:w="2880" w:type="dxa"/>
          </w:tcPr>
          <w:p w14:paraId="405B86A5" w14:textId="77777777" w:rsidR="000B0048" w:rsidRDefault="000B0048">
            <w:pPr>
              <w:pStyle w:val="TableParagraph"/>
              <w:rPr>
                <w:sz w:val="20"/>
              </w:rPr>
            </w:pPr>
          </w:p>
        </w:tc>
        <w:tc>
          <w:tcPr>
            <w:tcW w:w="2611" w:type="dxa"/>
          </w:tcPr>
          <w:p w14:paraId="124943E2" w14:textId="77777777" w:rsidR="000B0048" w:rsidRDefault="000B0048">
            <w:pPr>
              <w:pStyle w:val="TableParagraph"/>
              <w:rPr>
                <w:sz w:val="20"/>
              </w:rPr>
            </w:pPr>
          </w:p>
        </w:tc>
        <w:tc>
          <w:tcPr>
            <w:tcW w:w="2700" w:type="dxa"/>
          </w:tcPr>
          <w:p w14:paraId="1FBDE3B6" w14:textId="77777777" w:rsidR="000B0048" w:rsidRDefault="000B0048">
            <w:pPr>
              <w:pStyle w:val="TableParagraph"/>
              <w:rPr>
                <w:sz w:val="20"/>
              </w:rPr>
            </w:pPr>
          </w:p>
        </w:tc>
        <w:tc>
          <w:tcPr>
            <w:tcW w:w="1289" w:type="dxa"/>
          </w:tcPr>
          <w:p w14:paraId="52D56FD8" w14:textId="77777777" w:rsidR="000B0048" w:rsidRDefault="000B0048">
            <w:pPr>
              <w:pStyle w:val="TableParagraph"/>
              <w:rPr>
                <w:sz w:val="20"/>
              </w:rPr>
            </w:pPr>
          </w:p>
        </w:tc>
      </w:tr>
      <w:tr w:rsidR="000B0048" w14:paraId="3A4F3CBA" w14:textId="77777777">
        <w:trPr>
          <w:trHeight w:val="419"/>
        </w:trPr>
        <w:tc>
          <w:tcPr>
            <w:tcW w:w="3780" w:type="dxa"/>
          </w:tcPr>
          <w:p w14:paraId="1E320950" w14:textId="77777777" w:rsidR="000B0048" w:rsidRDefault="00695692">
            <w:pPr>
              <w:pStyle w:val="TableParagraph"/>
              <w:spacing w:before="59"/>
              <w:ind w:left="134"/>
              <w:rPr>
                <w:rFonts w:ascii="Arial"/>
                <w:sz w:val="19"/>
              </w:rPr>
            </w:pPr>
            <w:r>
              <w:rPr>
                <w:rFonts w:ascii="Arial"/>
                <w:w w:val="105"/>
                <w:sz w:val="19"/>
              </w:rPr>
              <w:t>Local Prisons</w:t>
            </w:r>
          </w:p>
        </w:tc>
        <w:tc>
          <w:tcPr>
            <w:tcW w:w="2880" w:type="dxa"/>
          </w:tcPr>
          <w:p w14:paraId="009C0C8C" w14:textId="77777777" w:rsidR="000B0048" w:rsidRDefault="000B0048">
            <w:pPr>
              <w:pStyle w:val="TableParagraph"/>
              <w:rPr>
                <w:sz w:val="20"/>
              </w:rPr>
            </w:pPr>
          </w:p>
        </w:tc>
        <w:tc>
          <w:tcPr>
            <w:tcW w:w="2611" w:type="dxa"/>
          </w:tcPr>
          <w:p w14:paraId="7D99F919" w14:textId="77777777" w:rsidR="000B0048" w:rsidRDefault="000B0048">
            <w:pPr>
              <w:pStyle w:val="TableParagraph"/>
              <w:rPr>
                <w:sz w:val="20"/>
              </w:rPr>
            </w:pPr>
          </w:p>
        </w:tc>
        <w:tc>
          <w:tcPr>
            <w:tcW w:w="2700" w:type="dxa"/>
          </w:tcPr>
          <w:p w14:paraId="16F634AA" w14:textId="77777777" w:rsidR="000B0048" w:rsidRDefault="000B0048">
            <w:pPr>
              <w:pStyle w:val="TableParagraph"/>
              <w:rPr>
                <w:sz w:val="20"/>
              </w:rPr>
            </w:pPr>
          </w:p>
        </w:tc>
        <w:tc>
          <w:tcPr>
            <w:tcW w:w="1289" w:type="dxa"/>
          </w:tcPr>
          <w:p w14:paraId="7E4F1115" w14:textId="77777777" w:rsidR="000B0048" w:rsidRDefault="000B0048">
            <w:pPr>
              <w:pStyle w:val="TableParagraph"/>
              <w:rPr>
                <w:sz w:val="20"/>
              </w:rPr>
            </w:pPr>
          </w:p>
        </w:tc>
      </w:tr>
      <w:tr w:rsidR="000B0048" w14:paraId="409EC17B" w14:textId="77777777">
        <w:trPr>
          <w:trHeight w:val="405"/>
        </w:trPr>
        <w:tc>
          <w:tcPr>
            <w:tcW w:w="3780" w:type="dxa"/>
          </w:tcPr>
          <w:p w14:paraId="0CD98D35" w14:textId="77777777" w:rsidR="000B0048" w:rsidRDefault="00695692">
            <w:pPr>
              <w:pStyle w:val="TableParagraph"/>
              <w:spacing w:before="61"/>
              <w:ind w:left="134"/>
              <w:rPr>
                <w:rFonts w:ascii="Arial"/>
                <w:sz w:val="19"/>
              </w:rPr>
            </w:pPr>
            <w:r>
              <w:rPr>
                <w:rFonts w:ascii="Arial"/>
                <w:w w:val="105"/>
                <w:sz w:val="19"/>
              </w:rPr>
              <w:t>Local Government Official</w:t>
            </w:r>
          </w:p>
        </w:tc>
        <w:tc>
          <w:tcPr>
            <w:tcW w:w="2880" w:type="dxa"/>
          </w:tcPr>
          <w:p w14:paraId="110AD15F" w14:textId="77777777" w:rsidR="000B0048" w:rsidRDefault="000B0048">
            <w:pPr>
              <w:pStyle w:val="TableParagraph"/>
              <w:rPr>
                <w:sz w:val="20"/>
              </w:rPr>
            </w:pPr>
          </w:p>
        </w:tc>
        <w:tc>
          <w:tcPr>
            <w:tcW w:w="2611" w:type="dxa"/>
          </w:tcPr>
          <w:p w14:paraId="670ED5F1" w14:textId="77777777" w:rsidR="000B0048" w:rsidRDefault="000B0048">
            <w:pPr>
              <w:pStyle w:val="TableParagraph"/>
              <w:rPr>
                <w:sz w:val="20"/>
              </w:rPr>
            </w:pPr>
          </w:p>
        </w:tc>
        <w:tc>
          <w:tcPr>
            <w:tcW w:w="2700" w:type="dxa"/>
          </w:tcPr>
          <w:p w14:paraId="3F3273BD" w14:textId="77777777" w:rsidR="000B0048" w:rsidRDefault="000B0048">
            <w:pPr>
              <w:pStyle w:val="TableParagraph"/>
              <w:rPr>
                <w:sz w:val="20"/>
              </w:rPr>
            </w:pPr>
          </w:p>
        </w:tc>
        <w:tc>
          <w:tcPr>
            <w:tcW w:w="1289" w:type="dxa"/>
          </w:tcPr>
          <w:p w14:paraId="0D8EF6CD" w14:textId="77777777" w:rsidR="000B0048" w:rsidRDefault="000B0048">
            <w:pPr>
              <w:pStyle w:val="TableParagraph"/>
              <w:rPr>
                <w:sz w:val="20"/>
              </w:rPr>
            </w:pPr>
          </w:p>
        </w:tc>
      </w:tr>
      <w:tr w:rsidR="000B0048" w14:paraId="3A805F86" w14:textId="77777777">
        <w:trPr>
          <w:trHeight w:val="421"/>
        </w:trPr>
        <w:tc>
          <w:tcPr>
            <w:tcW w:w="3780" w:type="dxa"/>
          </w:tcPr>
          <w:p w14:paraId="25716F91" w14:textId="77777777" w:rsidR="000B0048" w:rsidRDefault="00695692">
            <w:pPr>
              <w:pStyle w:val="TableParagraph"/>
              <w:spacing w:before="61"/>
              <w:ind w:left="134"/>
              <w:rPr>
                <w:rFonts w:ascii="Arial"/>
                <w:sz w:val="19"/>
              </w:rPr>
            </w:pPr>
            <w:r>
              <w:rPr>
                <w:rFonts w:ascii="Arial"/>
                <w:w w:val="105"/>
                <w:sz w:val="19"/>
              </w:rPr>
              <w:t>Local Hazmat Team</w:t>
            </w:r>
          </w:p>
        </w:tc>
        <w:tc>
          <w:tcPr>
            <w:tcW w:w="2880" w:type="dxa"/>
          </w:tcPr>
          <w:p w14:paraId="0BD1C606" w14:textId="77777777" w:rsidR="000B0048" w:rsidRDefault="000B0048">
            <w:pPr>
              <w:pStyle w:val="TableParagraph"/>
              <w:rPr>
                <w:sz w:val="20"/>
              </w:rPr>
            </w:pPr>
          </w:p>
        </w:tc>
        <w:tc>
          <w:tcPr>
            <w:tcW w:w="2611" w:type="dxa"/>
          </w:tcPr>
          <w:p w14:paraId="09A69E70" w14:textId="77777777" w:rsidR="000B0048" w:rsidRDefault="000B0048">
            <w:pPr>
              <w:pStyle w:val="TableParagraph"/>
              <w:rPr>
                <w:sz w:val="20"/>
              </w:rPr>
            </w:pPr>
          </w:p>
        </w:tc>
        <w:tc>
          <w:tcPr>
            <w:tcW w:w="2700" w:type="dxa"/>
          </w:tcPr>
          <w:p w14:paraId="5818E263" w14:textId="77777777" w:rsidR="000B0048" w:rsidRDefault="000B0048">
            <w:pPr>
              <w:pStyle w:val="TableParagraph"/>
              <w:rPr>
                <w:sz w:val="20"/>
              </w:rPr>
            </w:pPr>
          </w:p>
        </w:tc>
        <w:tc>
          <w:tcPr>
            <w:tcW w:w="1289" w:type="dxa"/>
          </w:tcPr>
          <w:p w14:paraId="4DB1D68B" w14:textId="77777777" w:rsidR="000B0048" w:rsidRDefault="000B0048">
            <w:pPr>
              <w:pStyle w:val="TableParagraph"/>
              <w:rPr>
                <w:sz w:val="20"/>
              </w:rPr>
            </w:pPr>
          </w:p>
        </w:tc>
      </w:tr>
      <w:tr w:rsidR="000B0048" w14:paraId="427E6BFE" w14:textId="77777777">
        <w:trPr>
          <w:trHeight w:val="419"/>
        </w:trPr>
        <w:tc>
          <w:tcPr>
            <w:tcW w:w="3780" w:type="dxa"/>
          </w:tcPr>
          <w:p w14:paraId="69DD6707" w14:textId="77777777" w:rsidR="000B0048" w:rsidRDefault="00695692">
            <w:pPr>
              <w:pStyle w:val="TableParagraph"/>
              <w:spacing w:before="59"/>
              <w:ind w:left="134"/>
              <w:rPr>
                <w:rFonts w:ascii="Arial"/>
                <w:sz w:val="19"/>
              </w:rPr>
            </w:pPr>
            <w:r>
              <w:rPr>
                <w:rFonts w:ascii="Arial"/>
                <w:w w:val="105"/>
                <w:sz w:val="19"/>
              </w:rPr>
              <w:t>Water System Operator</w:t>
            </w:r>
          </w:p>
        </w:tc>
        <w:tc>
          <w:tcPr>
            <w:tcW w:w="2880" w:type="dxa"/>
          </w:tcPr>
          <w:p w14:paraId="6DC65F17" w14:textId="77777777" w:rsidR="000B0048" w:rsidRDefault="000B0048">
            <w:pPr>
              <w:pStyle w:val="TableParagraph"/>
              <w:rPr>
                <w:sz w:val="20"/>
              </w:rPr>
            </w:pPr>
          </w:p>
        </w:tc>
        <w:tc>
          <w:tcPr>
            <w:tcW w:w="2611" w:type="dxa"/>
          </w:tcPr>
          <w:p w14:paraId="6E3AF69B" w14:textId="77777777" w:rsidR="000B0048" w:rsidRDefault="000B0048">
            <w:pPr>
              <w:pStyle w:val="TableParagraph"/>
              <w:rPr>
                <w:sz w:val="20"/>
              </w:rPr>
            </w:pPr>
          </w:p>
        </w:tc>
        <w:tc>
          <w:tcPr>
            <w:tcW w:w="2700" w:type="dxa"/>
          </w:tcPr>
          <w:p w14:paraId="67137EE2" w14:textId="77777777" w:rsidR="000B0048" w:rsidRDefault="000B0048">
            <w:pPr>
              <w:pStyle w:val="TableParagraph"/>
              <w:rPr>
                <w:sz w:val="20"/>
              </w:rPr>
            </w:pPr>
          </w:p>
        </w:tc>
        <w:tc>
          <w:tcPr>
            <w:tcW w:w="1289" w:type="dxa"/>
          </w:tcPr>
          <w:p w14:paraId="71F79790" w14:textId="77777777" w:rsidR="000B0048" w:rsidRDefault="000B0048">
            <w:pPr>
              <w:pStyle w:val="TableParagraph"/>
              <w:rPr>
                <w:sz w:val="20"/>
              </w:rPr>
            </w:pPr>
          </w:p>
        </w:tc>
      </w:tr>
      <w:tr w:rsidR="000B0048" w14:paraId="59D24EC4" w14:textId="77777777">
        <w:trPr>
          <w:trHeight w:val="419"/>
        </w:trPr>
        <w:tc>
          <w:tcPr>
            <w:tcW w:w="3780" w:type="dxa"/>
          </w:tcPr>
          <w:p w14:paraId="0701D2B5" w14:textId="77777777" w:rsidR="000B0048" w:rsidRDefault="00695692">
            <w:pPr>
              <w:pStyle w:val="TableParagraph"/>
              <w:spacing w:before="59"/>
              <w:ind w:left="134"/>
              <w:rPr>
                <w:rFonts w:ascii="Arial"/>
                <w:sz w:val="19"/>
              </w:rPr>
            </w:pPr>
            <w:r>
              <w:rPr>
                <w:rFonts w:ascii="Arial"/>
                <w:w w:val="105"/>
                <w:sz w:val="19"/>
              </w:rPr>
              <w:t>Neighboring Water System</w:t>
            </w:r>
          </w:p>
        </w:tc>
        <w:tc>
          <w:tcPr>
            <w:tcW w:w="2880" w:type="dxa"/>
          </w:tcPr>
          <w:p w14:paraId="6BFD1EA7" w14:textId="77777777" w:rsidR="000B0048" w:rsidRDefault="000B0048">
            <w:pPr>
              <w:pStyle w:val="TableParagraph"/>
              <w:rPr>
                <w:sz w:val="20"/>
              </w:rPr>
            </w:pPr>
          </w:p>
        </w:tc>
        <w:tc>
          <w:tcPr>
            <w:tcW w:w="2611" w:type="dxa"/>
          </w:tcPr>
          <w:p w14:paraId="688DCFA5" w14:textId="77777777" w:rsidR="000B0048" w:rsidRDefault="000B0048">
            <w:pPr>
              <w:pStyle w:val="TableParagraph"/>
              <w:rPr>
                <w:sz w:val="20"/>
              </w:rPr>
            </w:pPr>
          </w:p>
        </w:tc>
        <w:tc>
          <w:tcPr>
            <w:tcW w:w="2700" w:type="dxa"/>
          </w:tcPr>
          <w:p w14:paraId="2363EB33" w14:textId="77777777" w:rsidR="000B0048" w:rsidRDefault="000B0048">
            <w:pPr>
              <w:pStyle w:val="TableParagraph"/>
              <w:rPr>
                <w:sz w:val="20"/>
              </w:rPr>
            </w:pPr>
          </w:p>
        </w:tc>
        <w:tc>
          <w:tcPr>
            <w:tcW w:w="1289" w:type="dxa"/>
          </w:tcPr>
          <w:p w14:paraId="4B42B97A" w14:textId="77777777" w:rsidR="000B0048" w:rsidRDefault="000B0048">
            <w:pPr>
              <w:pStyle w:val="TableParagraph"/>
              <w:rPr>
                <w:sz w:val="20"/>
              </w:rPr>
            </w:pPr>
          </w:p>
        </w:tc>
      </w:tr>
      <w:tr w:rsidR="000B0048" w14:paraId="76B41A27" w14:textId="77777777">
        <w:trPr>
          <w:trHeight w:val="419"/>
        </w:trPr>
        <w:tc>
          <w:tcPr>
            <w:tcW w:w="3780" w:type="dxa"/>
          </w:tcPr>
          <w:p w14:paraId="7424A00C" w14:textId="77777777" w:rsidR="000B0048" w:rsidRDefault="00695692">
            <w:pPr>
              <w:pStyle w:val="TableParagraph"/>
              <w:spacing w:before="59"/>
              <w:ind w:left="134"/>
              <w:rPr>
                <w:rFonts w:ascii="Arial"/>
                <w:sz w:val="19"/>
              </w:rPr>
            </w:pPr>
            <w:r>
              <w:rPr>
                <w:rFonts w:ascii="Arial"/>
                <w:w w:val="105"/>
                <w:sz w:val="19"/>
              </w:rPr>
              <w:t>Neighboring Water System</w:t>
            </w:r>
          </w:p>
        </w:tc>
        <w:tc>
          <w:tcPr>
            <w:tcW w:w="2880" w:type="dxa"/>
          </w:tcPr>
          <w:p w14:paraId="3C1CED50" w14:textId="77777777" w:rsidR="000B0048" w:rsidRDefault="000B0048">
            <w:pPr>
              <w:pStyle w:val="TableParagraph"/>
              <w:rPr>
                <w:sz w:val="20"/>
              </w:rPr>
            </w:pPr>
          </w:p>
        </w:tc>
        <w:tc>
          <w:tcPr>
            <w:tcW w:w="2611" w:type="dxa"/>
          </w:tcPr>
          <w:p w14:paraId="3CC8E0C4" w14:textId="77777777" w:rsidR="000B0048" w:rsidRDefault="000B0048">
            <w:pPr>
              <w:pStyle w:val="TableParagraph"/>
              <w:rPr>
                <w:sz w:val="20"/>
              </w:rPr>
            </w:pPr>
          </w:p>
        </w:tc>
        <w:tc>
          <w:tcPr>
            <w:tcW w:w="2700" w:type="dxa"/>
          </w:tcPr>
          <w:p w14:paraId="01639CB8" w14:textId="77777777" w:rsidR="000B0048" w:rsidRDefault="000B0048">
            <w:pPr>
              <w:pStyle w:val="TableParagraph"/>
              <w:rPr>
                <w:sz w:val="20"/>
              </w:rPr>
            </w:pPr>
          </w:p>
        </w:tc>
        <w:tc>
          <w:tcPr>
            <w:tcW w:w="1289" w:type="dxa"/>
          </w:tcPr>
          <w:p w14:paraId="657FE654" w14:textId="77777777" w:rsidR="000B0048" w:rsidRDefault="000B0048">
            <w:pPr>
              <w:pStyle w:val="TableParagraph"/>
              <w:rPr>
                <w:sz w:val="20"/>
              </w:rPr>
            </w:pPr>
          </w:p>
        </w:tc>
      </w:tr>
      <w:tr w:rsidR="000B0048" w14:paraId="6016440F" w14:textId="77777777">
        <w:trPr>
          <w:trHeight w:val="407"/>
        </w:trPr>
        <w:tc>
          <w:tcPr>
            <w:tcW w:w="3780" w:type="dxa"/>
          </w:tcPr>
          <w:p w14:paraId="765C3636" w14:textId="77777777" w:rsidR="000B0048" w:rsidRDefault="00695692">
            <w:pPr>
              <w:pStyle w:val="TableParagraph"/>
              <w:spacing w:before="61"/>
              <w:ind w:left="134"/>
              <w:rPr>
                <w:rFonts w:ascii="Arial"/>
                <w:sz w:val="19"/>
              </w:rPr>
            </w:pPr>
            <w:r>
              <w:rPr>
                <w:rFonts w:ascii="Arial"/>
                <w:w w:val="105"/>
                <w:sz w:val="19"/>
              </w:rPr>
              <w:t>Other</w:t>
            </w:r>
          </w:p>
        </w:tc>
        <w:tc>
          <w:tcPr>
            <w:tcW w:w="2880" w:type="dxa"/>
          </w:tcPr>
          <w:p w14:paraId="4A98B31F" w14:textId="77777777" w:rsidR="000B0048" w:rsidRDefault="000B0048">
            <w:pPr>
              <w:pStyle w:val="TableParagraph"/>
              <w:rPr>
                <w:sz w:val="20"/>
              </w:rPr>
            </w:pPr>
          </w:p>
        </w:tc>
        <w:tc>
          <w:tcPr>
            <w:tcW w:w="2611" w:type="dxa"/>
          </w:tcPr>
          <w:p w14:paraId="5F1C8FB1" w14:textId="77777777" w:rsidR="000B0048" w:rsidRDefault="000B0048">
            <w:pPr>
              <w:pStyle w:val="TableParagraph"/>
              <w:rPr>
                <w:sz w:val="20"/>
              </w:rPr>
            </w:pPr>
          </w:p>
        </w:tc>
        <w:tc>
          <w:tcPr>
            <w:tcW w:w="2700" w:type="dxa"/>
          </w:tcPr>
          <w:p w14:paraId="65C15490" w14:textId="77777777" w:rsidR="000B0048" w:rsidRDefault="000B0048">
            <w:pPr>
              <w:pStyle w:val="TableParagraph"/>
              <w:rPr>
                <w:sz w:val="20"/>
              </w:rPr>
            </w:pPr>
          </w:p>
        </w:tc>
        <w:tc>
          <w:tcPr>
            <w:tcW w:w="1289" w:type="dxa"/>
          </w:tcPr>
          <w:p w14:paraId="44D5FB4B" w14:textId="77777777" w:rsidR="000B0048" w:rsidRDefault="000B0048">
            <w:pPr>
              <w:pStyle w:val="TableParagraph"/>
              <w:rPr>
                <w:sz w:val="20"/>
              </w:rPr>
            </w:pPr>
          </w:p>
        </w:tc>
      </w:tr>
    </w:tbl>
    <w:p w14:paraId="513DEF28" w14:textId="77777777" w:rsidR="000B0048" w:rsidRDefault="000B0048">
      <w:pPr>
        <w:rPr>
          <w:sz w:val="20"/>
        </w:rPr>
        <w:sectPr w:rsidR="000B0048" w:rsidSect="0035689E">
          <w:pgSz w:w="15840" w:h="12240" w:orient="landscape"/>
          <w:pgMar w:top="1140" w:right="1180" w:bottom="1660" w:left="740" w:header="0" w:footer="1296" w:gutter="0"/>
          <w:cols w:space="720"/>
          <w:docGrid w:linePitch="326"/>
        </w:sectPr>
      </w:pPr>
    </w:p>
    <w:p w14:paraId="1073548F" w14:textId="77777777" w:rsidR="000B0048" w:rsidRDefault="00695692">
      <w:pPr>
        <w:pStyle w:val="BodyText"/>
        <w:spacing w:before="100"/>
        <w:ind w:left="700"/>
        <w:rPr>
          <w:rFonts w:ascii="Arial Black"/>
        </w:rPr>
      </w:pPr>
      <w:r>
        <w:rPr>
          <w:rFonts w:ascii="Arial Black"/>
        </w:rPr>
        <w:lastRenderedPageBreak/>
        <w:t>Service/Repair Notification List</w:t>
      </w:r>
    </w:p>
    <w:p w14:paraId="337FA9B2" w14:textId="77777777" w:rsidR="000B0048" w:rsidRDefault="000B0048">
      <w:pPr>
        <w:pStyle w:val="BodyText"/>
        <w:spacing w:before="12"/>
        <w:rPr>
          <w:rFonts w:ascii="Arial Black"/>
          <w:sz w:val="6"/>
        </w:rPr>
      </w:pPr>
    </w:p>
    <w:tbl>
      <w:tblPr>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80"/>
        <w:gridCol w:w="2880"/>
        <w:gridCol w:w="2611"/>
        <w:gridCol w:w="2700"/>
        <w:gridCol w:w="1260"/>
      </w:tblGrid>
      <w:tr w:rsidR="000B0048" w14:paraId="1EF288B2" w14:textId="77777777">
        <w:trPr>
          <w:trHeight w:val="373"/>
        </w:trPr>
        <w:tc>
          <w:tcPr>
            <w:tcW w:w="3780" w:type="dxa"/>
            <w:shd w:val="clear" w:color="auto" w:fill="CDCDCD"/>
          </w:tcPr>
          <w:p w14:paraId="439DF0E6" w14:textId="77777777" w:rsidR="000B0048" w:rsidRDefault="00695692">
            <w:pPr>
              <w:pStyle w:val="TableParagraph"/>
              <w:spacing w:before="100" w:line="254" w:lineRule="exact"/>
              <w:ind w:left="134"/>
              <w:rPr>
                <w:rFonts w:ascii="Arial Black"/>
                <w:sz w:val="19"/>
              </w:rPr>
            </w:pPr>
            <w:r>
              <w:rPr>
                <w:rFonts w:ascii="Arial Black"/>
                <w:w w:val="105"/>
                <w:sz w:val="19"/>
              </w:rPr>
              <w:t>ORGANIZATION</w:t>
            </w:r>
          </w:p>
        </w:tc>
        <w:tc>
          <w:tcPr>
            <w:tcW w:w="2880" w:type="dxa"/>
            <w:shd w:val="clear" w:color="auto" w:fill="CDCDCD"/>
          </w:tcPr>
          <w:p w14:paraId="1D2F7C3A" w14:textId="77777777" w:rsidR="000B0048" w:rsidRDefault="00695692">
            <w:pPr>
              <w:pStyle w:val="TableParagraph"/>
              <w:spacing w:before="100" w:line="254" w:lineRule="exact"/>
              <w:ind w:left="134"/>
              <w:rPr>
                <w:rFonts w:ascii="Arial Black"/>
                <w:sz w:val="19"/>
              </w:rPr>
            </w:pPr>
            <w:r>
              <w:rPr>
                <w:rFonts w:ascii="Arial Black"/>
                <w:w w:val="105"/>
                <w:sz w:val="19"/>
              </w:rPr>
              <w:t>CONTACT NAME/TITLE</w:t>
            </w:r>
          </w:p>
        </w:tc>
        <w:tc>
          <w:tcPr>
            <w:tcW w:w="2611" w:type="dxa"/>
            <w:shd w:val="clear" w:color="auto" w:fill="CDCDCD"/>
          </w:tcPr>
          <w:p w14:paraId="41BD7A49" w14:textId="77777777" w:rsidR="000B0048" w:rsidRDefault="00695692">
            <w:pPr>
              <w:pStyle w:val="TableParagraph"/>
              <w:spacing w:before="100" w:line="254" w:lineRule="exact"/>
              <w:ind w:left="134"/>
              <w:rPr>
                <w:rFonts w:ascii="Arial Black"/>
                <w:sz w:val="19"/>
              </w:rPr>
            </w:pPr>
            <w:r>
              <w:rPr>
                <w:rFonts w:ascii="Arial Black"/>
                <w:w w:val="105"/>
                <w:sz w:val="19"/>
              </w:rPr>
              <w:t>TELEPHONE (DAY)</w:t>
            </w:r>
          </w:p>
        </w:tc>
        <w:tc>
          <w:tcPr>
            <w:tcW w:w="2700" w:type="dxa"/>
            <w:shd w:val="clear" w:color="auto" w:fill="CDCDCD"/>
          </w:tcPr>
          <w:p w14:paraId="1D092BB9" w14:textId="77777777" w:rsidR="000B0048" w:rsidRDefault="00695692">
            <w:pPr>
              <w:pStyle w:val="TableParagraph"/>
              <w:spacing w:before="100" w:line="254" w:lineRule="exact"/>
              <w:ind w:left="134"/>
              <w:rPr>
                <w:rFonts w:ascii="Arial Black"/>
                <w:sz w:val="19"/>
              </w:rPr>
            </w:pPr>
            <w:r>
              <w:rPr>
                <w:rFonts w:ascii="Arial Black"/>
                <w:w w:val="105"/>
                <w:sz w:val="19"/>
              </w:rPr>
              <w:t>TELEPHONE (NIGHT)</w:t>
            </w:r>
          </w:p>
        </w:tc>
        <w:tc>
          <w:tcPr>
            <w:tcW w:w="1260" w:type="dxa"/>
            <w:shd w:val="clear" w:color="auto" w:fill="CDCDCD"/>
          </w:tcPr>
          <w:p w14:paraId="03DF0C96" w14:textId="77777777" w:rsidR="000B0048" w:rsidRDefault="00695692">
            <w:pPr>
              <w:pStyle w:val="TableParagraph"/>
              <w:spacing w:before="100" w:line="254" w:lineRule="exact"/>
              <w:ind w:left="134"/>
              <w:rPr>
                <w:rFonts w:ascii="Arial Black"/>
                <w:sz w:val="19"/>
              </w:rPr>
            </w:pPr>
            <w:r>
              <w:rPr>
                <w:rFonts w:ascii="Arial Black"/>
                <w:w w:val="105"/>
                <w:sz w:val="19"/>
              </w:rPr>
              <w:t>EMAIL</w:t>
            </w:r>
          </w:p>
        </w:tc>
      </w:tr>
      <w:tr w:rsidR="000B0048" w14:paraId="63133ED6" w14:textId="77777777">
        <w:trPr>
          <w:trHeight w:val="376"/>
        </w:trPr>
        <w:tc>
          <w:tcPr>
            <w:tcW w:w="3780" w:type="dxa"/>
          </w:tcPr>
          <w:p w14:paraId="5972E2F7" w14:textId="77777777" w:rsidR="000B0048" w:rsidRDefault="00695692">
            <w:pPr>
              <w:pStyle w:val="TableParagraph"/>
              <w:spacing w:before="76"/>
              <w:ind w:left="134"/>
              <w:rPr>
                <w:rFonts w:ascii="Arial"/>
                <w:sz w:val="19"/>
              </w:rPr>
            </w:pPr>
            <w:r>
              <w:rPr>
                <w:rFonts w:ascii="Arial"/>
                <w:w w:val="105"/>
                <w:sz w:val="19"/>
              </w:rPr>
              <w:t>Electrician</w:t>
            </w:r>
          </w:p>
        </w:tc>
        <w:tc>
          <w:tcPr>
            <w:tcW w:w="2880" w:type="dxa"/>
          </w:tcPr>
          <w:p w14:paraId="2779F074" w14:textId="77777777" w:rsidR="000B0048" w:rsidRDefault="000B0048">
            <w:pPr>
              <w:pStyle w:val="TableParagraph"/>
              <w:rPr>
                <w:sz w:val="18"/>
              </w:rPr>
            </w:pPr>
          </w:p>
        </w:tc>
        <w:tc>
          <w:tcPr>
            <w:tcW w:w="2611" w:type="dxa"/>
          </w:tcPr>
          <w:p w14:paraId="0C0A5A00" w14:textId="77777777" w:rsidR="000B0048" w:rsidRDefault="000B0048">
            <w:pPr>
              <w:pStyle w:val="TableParagraph"/>
              <w:rPr>
                <w:sz w:val="18"/>
              </w:rPr>
            </w:pPr>
          </w:p>
        </w:tc>
        <w:tc>
          <w:tcPr>
            <w:tcW w:w="2700" w:type="dxa"/>
          </w:tcPr>
          <w:p w14:paraId="042B6CE6" w14:textId="77777777" w:rsidR="000B0048" w:rsidRDefault="000B0048">
            <w:pPr>
              <w:pStyle w:val="TableParagraph"/>
              <w:rPr>
                <w:sz w:val="18"/>
              </w:rPr>
            </w:pPr>
          </w:p>
        </w:tc>
        <w:tc>
          <w:tcPr>
            <w:tcW w:w="1260" w:type="dxa"/>
          </w:tcPr>
          <w:p w14:paraId="10FD5E31" w14:textId="77777777" w:rsidR="000B0048" w:rsidRDefault="000B0048">
            <w:pPr>
              <w:pStyle w:val="TableParagraph"/>
              <w:rPr>
                <w:sz w:val="18"/>
              </w:rPr>
            </w:pPr>
          </w:p>
        </w:tc>
      </w:tr>
      <w:tr w:rsidR="000B0048" w14:paraId="2AE4048B" w14:textId="77777777">
        <w:trPr>
          <w:trHeight w:val="373"/>
        </w:trPr>
        <w:tc>
          <w:tcPr>
            <w:tcW w:w="3780" w:type="dxa"/>
          </w:tcPr>
          <w:p w14:paraId="745E8B0E" w14:textId="77777777" w:rsidR="000B0048" w:rsidRDefault="00695692">
            <w:pPr>
              <w:pStyle w:val="TableParagraph"/>
              <w:spacing w:before="76"/>
              <w:ind w:left="134"/>
              <w:rPr>
                <w:rFonts w:ascii="Arial"/>
                <w:sz w:val="19"/>
              </w:rPr>
            </w:pPr>
            <w:r>
              <w:rPr>
                <w:rFonts w:ascii="Arial"/>
                <w:w w:val="105"/>
                <w:sz w:val="19"/>
              </w:rPr>
              <w:t>Electric Utility Company</w:t>
            </w:r>
          </w:p>
        </w:tc>
        <w:tc>
          <w:tcPr>
            <w:tcW w:w="2880" w:type="dxa"/>
          </w:tcPr>
          <w:p w14:paraId="6A0986D4" w14:textId="77777777" w:rsidR="000B0048" w:rsidRDefault="000B0048">
            <w:pPr>
              <w:pStyle w:val="TableParagraph"/>
              <w:rPr>
                <w:sz w:val="18"/>
              </w:rPr>
            </w:pPr>
          </w:p>
        </w:tc>
        <w:tc>
          <w:tcPr>
            <w:tcW w:w="2611" w:type="dxa"/>
          </w:tcPr>
          <w:p w14:paraId="0A865ED7" w14:textId="77777777" w:rsidR="000B0048" w:rsidRDefault="000B0048">
            <w:pPr>
              <w:pStyle w:val="TableParagraph"/>
              <w:rPr>
                <w:sz w:val="18"/>
              </w:rPr>
            </w:pPr>
          </w:p>
        </w:tc>
        <w:tc>
          <w:tcPr>
            <w:tcW w:w="2700" w:type="dxa"/>
          </w:tcPr>
          <w:p w14:paraId="5FF12031" w14:textId="77777777" w:rsidR="000B0048" w:rsidRDefault="000B0048">
            <w:pPr>
              <w:pStyle w:val="TableParagraph"/>
              <w:rPr>
                <w:sz w:val="18"/>
              </w:rPr>
            </w:pPr>
          </w:p>
        </w:tc>
        <w:tc>
          <w:tcPr>
            <w:tcW w:w="1260" w:type="dxa"/>
          </w:tcPr>
          <w:p w14:paraId="406CD995" w14:textId="77777777" w:rsidR="000B0048" w:rsidRDefault="000B0048">
            <w:pPr>
              <w:pStyle w:val="TableParagraph"/>
              <w:rPr>
                <w:sz w:val="18"/>
              </w:rPr>
            </w:pPr>
          </w:p>
        </w:tc>
      </w:tr>
      <w:tr w:rsidR="000B0048" w14:paraId="5052FF99" w14:textId="77777777">
        <w:trPr>
          <w:trHeight w:val="376"/>
        </w:trPr>
        <w:tc>
          <w:tcPr>
            <w:tcW w:w="3780" w:type="dxa"/>
          </w:tcPr>
          <w:p w14:paraId="088F130E" w14:textId="77777777" w:rsidR="000B0048" w:rsidRDefault="00695692">
            <w:pPr>
              <w:pStyle w:val="TableParagraph"/>
              <w:spacing w:before="76"/>
              <w:ind w:left="134"/>
              <w:rPr>
                <w:rFonts w:ascii="Arial"/>
                <w:sz w:val="19"/>
              </w:rPr>
            </w:pPr>
            <w:r>
              <w:rPr>
                <w:rFonts w:ascii="Arial"/>
                <w:w w:val="105"/>
                <w:sz w:val="19"/>
              </w:rPr>
              <w:t>Gas Utility Company</w:t>
            </w:r>
          </w:p>
        </w:tc>
        <w:tc>
          <w:tcPr>
            <w:tcW w:w="2880" w:type="dxa"/>
          </w:tcPr>
          <w:p w14:paraId="73DAA94B" w14:textId="77777777" w:rsidR="000B0048" w:rsidRDefault="000B0048">
            <w:pPr>
              <w:pStyle w:val="TableParagraph"/>
              <w:rPr>
                <w:sz w:val="18"/>
              </w:rPr>
            </w:pPr>
          </w:p>
        </w:tc>
        <w:tc>
          <w:tcPr>
            <w:tcW w:w="2611" w:type="dxa"/>
          </w:tcPr>
          <w:p w14:paraId="269D9EB4" w14:textId="77777777" w:rsidR="000B0048" w:rsidRDefault="000B0048">
            <w:pPr>
              <w:pStyle w:val="TableParagraph"/>
              <w:rPr>
                <w:sz w:val="18"/>
              </w:rPr>
            </w:pPr>
          </w:p>
        </w:tc>
        <w:tc>
          <w:tcPr>
            <w:tcW w:w="2700" w:type="dxa"/>
          </w:tcPr>
          <w:p w14:paraId="07DE2DFF" w14:textId="77777777" w:rsidR="000B0048" w:rsidRDefault="000B0048">
            <w:pPr>
              <w:pStyle w:val="TableParagraph"/>
              <w:rPr>
                <w:sz w:val="18"/>
              </w:rPr>
            </w:pPr>
          </w:p>
        </w:tc>
        <w:tc>
          <w:tcPr>
            <w:tcW w:w="1260" w:type="dxa"/>
          </w:tcPr>
          <w:p w14:paraId="71973180" w14:textId="77777777" w:rsidR="000B0048" w:rsidRDefault="000B0048">
            <w:pPr>
              <w:pStyle w:val="TableParagraph"/>
              <w:rPr>
                <w:sz w:val="18"/>
              </w:rPr>
            </w:pPr>
          </w:p>
        </w:tc>
      </w:tr>
      <w:tr w:rsidR="000B0048" w14:paraId="6D9127C2" w14:textId="77777777">
        <w:trPr>
          <w:trHeight w:val="373"/>
        </w:trPr>
        <w:tc>
          <w:tcPr>
            <w:tcW w:w="3780" w:type="dxa"/>
          </w:tcPr>
          <w:p w14:paraId="1B24736A" w14:textId="77777777" w:rsidR="000B0048" w:rsidRDefault="00695692">
            <w:pPr>
              <w:pStyle w:val="TableParagraph"/>
              <w:spacing w:before="76"/>
              <w:ind w:left="134"/>
              <w:rPr>
                <w:rFonts w:ascii="Arial"/>
                <w:sz w:val="19"/>
              </w:rPr>
            </w:pPr>
            <w:r>
              <w:rPr>
                <w:rFonts w:ascii="Arial"/>
                <w:w w:val="105"/>
                <w:sz w:val="19"/>
              </w:rPr>
              <w:t>Sewer Utility Company</w:t>
            </w:r>
          </w:p>
        </w:tc>
        <w:tc>
          <w:tcPr>
            <w:tcW w:w="2880" w:type="dxa"/>
          </w:tcPr>
          <w:p w14:paraId="606C7363" w14:textId="77777777" w:rsidR="000B0048" w:rsidRDefault="000B0048">
            <w:pPr>
              <w:pStyle w:val="TableParagraph"/>
              <w:rPr>
                <w:sz w:val="18"/>
              </w:rPr>
            </w:pPr>
          </w:p>
        </w:tc>
        <w:tc>
          <w:tcPr>
            <w:tcW w:w="2611" w:type="dxa"/>
          </w:tcPr>
          <w:p w14:paraId="3B937A8D" w14:textId="77777777" w:rsidR="000B0048" w:rsidRDefault="000B0048">
            <w:pPr>
              <w:pStyle w:val="TableParagraph"/>
              <w:rPr>
                <w:sz w:val="18"/>
              </w:rPr>
            </w:pPr>
          </w:p>
        </w:tc>
        <w:tc>
          <w:tcPr>
            <w:tcW w:w="2700" w:type="dxa"/>
          </w:tcPr>
          <w:p w14:paraId="23D1480B" w14:textId="77777777" w:rsidR="000B0048" w:rsidRDefault="000B0048">
            <w:pPr>
              <w:pStyle w:val="TableParagraph"/>
              <w:rPr>
                <w:sz w:val="18"/>
              </w:rPr>
            </w:pPr>
          </w:p>
        </w:tc>
        <w:tc>
          <w:tcPr>
            <w:tcW w:w="1260" w:type="dxa"/>
          </w:tcPr>
          <w:p w14:paraId="2EC59927" w14:textId="77777777" w:rsidR="000B0048" w:rsidRDefault="000B0048">
            <w:pPr>
              <w:pStyle w:val="TableParagraph"/>
              <w:rPr>
                <w:sz w:val="18"/>
              </w:rPr>
            </w:pPr>
          </w:p>
        </w:tc>
      </w:tr>
      <w:tr w:rsidR="000B0048" w14:paraId="755136E6" w14:textId="77777777">
        <w:trPr>
          <w:trHeight w:val="376"/>
        </w:trPr>
        <w:tc>
          <w:tcPr>
            <w:tcW w:w="3780" w:type="dxa"/>
          </w:tcPr>
          <w:p w14:paraId="74AF3F53" w14:textId="77777777" w:rsidR="000B0048" w:rsidRDefault="00695692">
            <w:pPr>
              <w:pStyle w:val="TableParagraph"/>
              <w:spacing w:before="76"/>
              <w:ind w:left="134"/>
              <w:rPr>
                <w:rFonts w:ascii="Arial"/>
                <w:sz w:val="19"/>
              </w:rPr>
            </w:pPr>
            <w:r>
              <w:rPr>
                <w:rFonts w:ascii="Arial"/>
                <w:w w:val="105"/>
                <w:sz w:val="19"/>
              </w:rPr>
              <w:t>Telephone Utility Company</w:t>
            </w:r>
          </w:p>
        </w:tc>
        <w:tc>
          <w:tcPr>
            <w:tcW w:w="2880" w:type="dxa"/>
          </w:tcPr>
          <w:p w14:paraId="021D4B1E" w14:textId="77777777" w:rsidR="000B0048" w:rsidRDefault="000B0048">
            <w:pPr>
              <w:pStyle w:val="TableParagraph"/>
              <w:rPr>
                <w:sz w:val="18"/>
              </w:rPr>
            </w:pPr>
          </w:p>
        </w:tc>
        <w:tc>
          <w:tcPr>
            <w:tcW w:w="2611" w:type="dxa"/>
          </w:tcPr>
          <w:p w14:paraId="38D76A08" w14:textId="77777777" w:rsidR="000B0048" w:rsidRDefault="000B0048">
            <w:pPr>
              <w:pStyle w:val="TableParagraph"/>
              <w:rPr>
                <w:sz w:val="18"/>
              </w:rPr>
            </w:pPr>
          </w:p>
        </w:tc>
        <w:tc>
          <w:tcPr>
            <w:tcW w:w="2700" w:type="dxa"/>
          </w:tcPr>
          <w:p w14:paraId="3B0B8E39" w14:textId="77777777" w:rsidR="000B0048" w:rsidRDefault="000B0048">
            <w:pPr>
              <w:pStyle w:val="TableParagraph"/>
              <w:rPr>
                <w:sz w:val="18"/>
              </w:rPr>
            </w:pPr>
          </w:p>
        </w:tc>
        <w:tc>
          <w:tcPr>
            <w:tcW w:w="1260" w:type="dxa"/>
          </w:tcPr>
          <w:p w14:paraId="455BFEF8" w14:textId="77777777" w:rsidR="000B0048" w:rsidRDefault="000B0048">
            <w:pPr>
              <w:pStyle w:val="TableParagraph"/>
              <w:rPr>
                <w:sz w:val="18"/>
              </w:rPr>
            </w:pPr>
          </w:p>
        </w:tc>
      </w:tr>
      <w:tr w:rsidR="000B0048" w14:paraId="6B69D4DA" w14:textId="77777777">
        <w:trPr>
          <w:trHeight w:val="373"/>
        </w:trPr>
        <w:tc>
          <w:tcPr>
            <w:tcW w:w="3780" w:type="dxa"/>
          </w:tcPr>
          <w:p w14:paraId="47B40858" w14:textId="77777777" w:rsidR="000B0048" w:rsidRDefault="00695692">
            <w:pPr>
              <w:pStyle w:val="TableParagraph"/>
              <w:spacing w:before="76"/>
              <w:ind w:left="134"/>
              <w:rPr>
                <w:rFonts w:ascii="Arial"/>
                <w:sz w:val="19"/>
              </w:rPr>
            </w:pPr>
            <w:r>
              <w:rPr>
                <w:rFonts w:ascii="Arial"/>
                <w:w w:val="105"/>
                <w:sz w:val="19"/>
              </w:rPr>
              <w:t>Plumber</w:t>
            </w:r>
          </w:p>
        </w:tc>
        <w:tc>
          <w:tcPr>
            <w:tcW w:w="2880" w:type="dxa"/>
          </w:tcPr>
          <w:p w14:paraId="60B0FC4C" w14:textId="77777777" w:rsidR="000B0048" w:rsidRDefault="000B0048">
            <w:pPr>
              <w:pStyle w:val="TableParagraph"/>
              <w:rPr>
                <w:sz w:val="18"/>
              </w:rPr>
            </w:pPr>
          </w:p>
        </w:tc>
        <w:tc>
          <w:tcPr>
            <w:tcW w:w="2611" w:type="dxa"/>
          </w:tcPr>
          <w:p w14:paraId="00CBD1C5" w14:textId="77777777" w:rsidR="000B0048" w:rsidRDefault="000B0048">
            <w:pPr>
              <w:pStyle w:val="TableParagraph"/>
              <w:rPr>
                <w:sz w:val="18"/>
              </w:rPr>
            </w:pPr>
          </w:p>
        </w:tc>
        <w:tc>
          <w:tcPr>
            <w:tcW w:w="2700" w:type="dxa"/>
          </w:tcPr>
          <w:p w14:paraId="263B2419" w14:textId="77777777" w:rsidR="000B0048" w:rsidRDefault="000B0048">
            <w:pPr>
              <w:pStyle w:val="TableParagraph"/>
              <w:rPr>
                <w:sz w:val="18"/>
              </w:rPr>
            </w:pPr>
          </w:p>
        </w:tc>
        <w:tc>
          <w:tcPr>
            <w:tcW w:w="1260" w:type="dxa"/>
          </w:tcPr>
          <w:p w14:paraId="45E48908" w14:textId="77777777" w:rsidR="000B0048" w:rsidRDefault="000B0048">
            <w:pPr>
              <w:pStyle w:val="TableParagraph"/>
              <w:rPr>
                <w:sz w:val="18"/>
              </w:rPr>
            </w:pPr>
          </w:p>
        </w:tc>
      </w:tr>
      <w:tr w:rsidR="000B0048" w14:paraId="75238A5E" w14:textId="77777777">
        <w:trPr>
          <w:trHeight w:val="376"/>
        </w:trPr>
        <w:tc>
          <w:tcPr>
            <w:tcW w:w="3780" w:type="dxa"/>
          </w:tcPr>
          <w:p w14:paraId="5617A8BA" w14:textId="77777777" w:rsidR="000B0048" w:rsidRDefault="00695692">
            <w:pPr>
              <w:pStyle w:val="TableParagraph"/>
              <w:spacing w:before="76"/>
              <w:ind w:left="134"/>
              <w:rPr>
                <w:rFonts w:ascii="Arial"/>
                <w:sz w:val="19"/>
              </w:rPr>
            </w:pPr>
            <w:r>
              <w:rPr>
                <w:rFonts w:ascii="Arial"/>
                <w:w w:val="105"/>
                <w:sz w:val="19"/>
              </w:rPr>
              <w:t>Pump Specialist</w:t>
            </w:r>
          </w:p>
        </w:tc>
        <w:tc>
          <w:tcPr>
            <w:tcW w:w="2880" w:type="dxa"/>
          </w:tcPr>
          <w:p w14:paraId="64B0D962" w14:textId="77777777" w:rsidR="000B0048" w:rsidRDefault="000B0048">
            <w:pPr>
              <w:pStyle w:val="TableParagraph"/>
              <w:rPr>
                <w:sz w:val="18"/>
              </w:rPr>
            </w:pPr>
          </w:p>
        </w:tc>
        <w:tc>
          <w:tcPr>
            <w:tcW w:w="2611" w:type="dxa"/>
          </w:tcPr>
          <w:p w14:paraId="6F90816E" w14:textId="77777777" w:rsidR="000B0048" w:rsidRDefault="000B0048">
            <w:pPr>
              <w:pStyle w:val="TableParagraph"/>
              <w:rPr>
                <w:sz w:val="18"/>
              </w:rPr>
            </w:pPr>
          </w:p>
        </w:tc>
        <w:tc>
          <w:tcPr>
            <w:tcW w:w="2700" w:type="dxa"/>
          </w:tcPr>
          <w:p w14:paraId="15C24A55" w14:textId="77777777" w:rsidR="000B0048" w:rsidRDefault="000B0048">
            <w:pPr>
              <w:pStyle w:val="TableParagraph"/>
              <w:rPr>
                <w:sz w:val="18"/>
              </w:rPr>
            </w:pPr>
          </w:p>
        </w:tc>
        <w:tc>
          <w:tcPr>
            <w:tcW w:w="1260" w:type="dxa"/>
          </w:tcPr>
          <w:p w14:paraId="59AA4B9C" w14:textId="77777777" w:rsidR="000B0048" w:rsidRDefault="000B0048">
            <w:pPr>
              <w:pStyle w:val="TableParagraph"/>
              <w:rPr>
                <w:sz w:val="18"/>
              </w:rPr>
            </w:pPr>
          </w:p>
        </w:tc>
      </w:tr>
      <w:tr w:rsidR="000B0048" w14:paraId="2B3D605D" w14:textId="77777777">
        <w:trPr>
          <w:trHeight w:val="359"/>
        </w:trPr>
        <w:tc>
          <w:tcPr>
            <w:tcW w:w="3780" w:type="dxa"/>
          </w:tcPr>
          <w:p w14:paraId="6F802B29" w14:textId="77777777" w:rsidR="000B0048" w:rsidRDefault="00695692">
            <w:pPr>
              <w:pStyle w:val="TableParagraph"/>
              <w:spacing w:before="76"/>
              <w:ind w:left="134"/>
              <w:rPr>
                <w:rFonts w:ascii="Arial" w:hAnsi="Arial"/>
                <w:sz w:val="19"/>
              </w:rPr>
            </w:pPr>
            <w:r>
              <w:rPr>
                <w:rFonts w:ascii="Arial" w:hAnsi="Arial"/>
                <w:w w:val="105"/>
                <w:sz w:val="19"/>
              </w:rPr>
              <w:t>“Dig Safe” or local equivalent</w:t>
            </w:r>
          </w:p>
        </w:tc>
        <w:tc>
          <w:tcPr>
            <w:tcW w:w="2880" w:type="dxa"/>
          </w:tcPr>
          <w:p w14:paraId="2304BD35" w14:textId="77777777" w:rsidR="000B0048" w:rsidRDefault="000B0048">
            <w:pPr>
              <w:pStyle w:val="TableParagraph"/>
              <w:rPr>
                <w:sz w:val="18"/>
              </w:rPr>
            </w:pPr>
          </w:p>
        </w:tc>
        <w:tc>
          <w:tcPr>
            <w:tcW w:w="2611" w:type="dxa"/>
          </w:tcPr>
          <w:p w14:paraId="07DB50BB" w14:textId="77777777" w:rsidR="000B0048" w:rsidRDefault="000B0048">
            <w:pPr>
              <w:pStyle w:val="TableParagraph"/>
              <w:rPr>
                <w:sz w:val="18"/>
              </w:rPr>
            </w:pPr>
          </w:p>
        </w:tc>
        <w:tc>
          <w:tcPr>
            <w:tcW w:w="2700" w:type="dxa"/>
          </w:tcPr>
          <w:p w14:paraId="03B4CB70" w14:textId="77777777" w:rsidR="000B0048" w:rsidRDefault="000B0048">
            <w:pPr>
              <w:pStyle w:val="TableParagraph"/>
              <w:rPr>
                <w:sz w:val="18"/>
              </w:rPr>
            </w:pPr>
          </w:p>
        </w:tc>
        <w:tc>
          <w:tcPr>
            <w:tcW w:w="1260" w:type="dxa"/>
          </w:tcPr>
          <w:p w14:paraId="49ED2F53" w14:textId="77777777" w:rsidR="000B0048" w:rsidRDefault="000B0048">
            <w:pPr>
              <w:pStyle w:val="TableParagraph"/>
              <w:rPr>
                <w:sz w:val="18"/>
              </w:rPr>
            </w:pPr>
          </w:p>
        </w:tc>
      </w:tr>
      <w:tr w:rsidR="000B0048" w14:paraId="2193E469" w14:textId="77777777">
        <w:trPr>
          <w:trHeight w:val="373"/>
        </w:trPr>
        <w:tc>
          <w:tcPr>
            <w:tcW w:w="3780" w:type="dxa"/>
          </w:tcPr>
          <w:p w14:paraId="6CA6A820" w14:textId="77777777" w:rsidR="000B0048" w:rsidRDefault="00695692">
            <w:pPr>
              <w:pStyle w:val="TableParagraph"/>
              <w:spacing w:before="76"/>
              <w:ind w:left="134"/>
              <w:rPr>
                <w:rFonts w:ascii="Arial"/>
                <w:sz w:val="19"/>
              </w:rPr>
            </w:pPr>
            <w:r>
              <w:rPr>
                <w:rFonts w:ascii="Arial"/>
                <w:w w:val="105"/>
                <w:sz w:val="19"/>
              </w:rPr>
              <w:t>Soil Excavator/Backhoe Operator</w:t>
            </w:r>
          </w:p>
        </w:tc>
        <w:tc>
          <w:tcPr>
            <w:tcW w:w="2880" w:type="dxa"/>
          </w:tcPr>
          <w:p w14:paraId="508CB362" w14:textId="77777777" w:rsidR="000B0048" w:rsidRDefault="000B0048">
            <w:pPr>
              <w:pStyle w:val="TableParagraph"/>
              <w:rPr>
                <w:sz w:val="18"/>
              </w:rPr>
            </w:pPr>
          </w:p>
        </w:tc>
        <w:tc>
          <w:tcPr>
            <w:tcW w:w="2611" w:type="dxa"/>
          </w:tcPr>
          <w:p w14:paraId="40CA95D6" w14:textId="77777777" w:rsidR="000B0048" w:rsidRDefault="000B0048">
            <w:pPr>
              <w:pStyle w:val="TableParagraph"/>
              <w:rPr>
                <w:sz w:val="18"/>
              </w:rPr>
            </w:pPr>
          </w:p>
        </w:tc>
        <w:tc>
          <w:tcPr>
            <w:tcW w:w="2700" w:type="dxa"/>
          </w:tcPr>
          <w:p w14:paraId="36E30769" w14:textId="77777777" w:rsidR="000B0048" w:rsidRDefault="000B0048">
            <w:pPr>
              <w:pStyle w:val="TableParagraph"/>
              <w:rPr>
                <w:sz w:val="18"/>
              </w:rPr>
            </w:pPr>
          </w:p>
        </w:tc>
        <w:tc>
          <w:tcPr>
            <w:tcW w:w="1260" w:type="dxa"/>
          </w:tcPr>
          <w:p w14:paraId="3EA02ABA" w14:textId="77777777" w:rsidR="000B0048" w:rsidRDefault="000B0048">
            <w:pPr>
              <w:pStyle w:val="TableParagraph"/>
              <w:rPr>
                <w:sz w:val="18"/>
              </w:rPr>
            </w:pPr>
          </w:p>
        </w:tc>
      </w:tr>
      <w:tr w:rsidR="000B0048" w14:paraId="5F367614" w14:textId="77777777">
        <w:trPr>
          <w:trHeight w:val="376"/>
        </w:trPr>
        <w:tc>
          <w:tcPr>
            <w:tcW w:w="3780" w:type="dxa"/>
          </w:tcPr>
          <w:p w14:paraId="41AE4485" w14:textId="77777777" w:rsidR="000B0048" w:rsidRDefault="00695692">
            <w:pPr>
              <w:pStyle w:val="TableParagraph"/>
              <w:spacing w:before="76"/>
              <w:ind w:left="134"/>
              <w:rPr>
                <w:rFonts w:ascii="Arial"/>
                <w:sz w:val="19"/>
              </w:rPr>
            </w:pPr>
            <w:r>
              <w:rPr>
                <w:rFonts w:ascii="Arial"/>
                <w:w w:val="105"/>
                <w:sz w:val="19"/>
              </w:rPr>
              <w:t>Equipment Rental (Power Generators)</w:t>
            </w:r>
          </w:p>
        </w:tc>
        <w:tc>
          <w:tcPr>
            <w:tcW w:w="2880" w:type="dxa"/>
          </w:tcPr>
          <w:p w14:paraId="55877AE1" w14:textId="77777777" w:rsidR="000B0048" w:rsidRDefault="000B0048">
            <w:pPr>
              <w:pStyle w:val="TableParagraph"/>
              <w:rPr>
                <w:sz w:val="18"/>
              </w:rPr>
            </w:pPr>
          </w:p>
        </w:tc>
        <w:tc>
          <w:tcPr>
            <w:tcW w:w="2611" w:type="dxa"/>
          </w:tcPr>
          <w:p w14:paraId="4981FE67" w14:textId="77777777" w:rsidR="000B0048" w:rsidRDefault="000B0048">
            <w:pPr>
              <w:pStyle w:val="TableParagraph"/>
              <w:rPr>
                <w:sz w:val="18"/>
              </w:rPr>
            </w:pPr>
          </w:p>
        </w:tc>
        <w:tc>
          <w:tcPr>
            <w:tcW w:w="2700" w:type="dxa"/>
          </w:tcPr>
          <w:p w14:paraId="1B098824" w14:textId="77777777" w:rsidR="000B0048" w:rsidRDefault="000B0048">
            <w:pPr>
              <w:pStyle w:val="TableParagraph"/>
              <w:rPr>
                <w:sz w:val="18"/>
              </w:rPr>
            </w:pPr>
          </w:p>
        </w:tc>
        <w:tc>
          <w:tcPr>
            <w:tcW w:w="1260" w:type="dxa"/>
          </w:tcPr>
          <w:p w14:paraId="57B894EF" w14:textId="77777777" w:rsidR="000B0048" w:rsidRDefault="000B0048">
            <w:pPr>
              <w:pStyle w:val="TableParagraph"/>
              <w:rPr>
                <w:sz w:val="18"/>
              </w:rPr>
            </w:pPr>
          </w:p>
        </w:tc>
      </w:tr>
      <w:tr w:rsidR="000B0048" w14:paraId="41664637" w14:textId="77777777">
        <w:trPr>
          <w:trHeight w:val="373"/>
        </w:trPr>
        <w:tc>
          <w:tcPr>
            <w:tcW w:w="3780" w:type="dxa"/>
          </w:tcPr>
          <w:p w14:paraId="475CD4A0" w14:textId="77777777" w:rsidR="000B0048" w:rsidRDefault="00695692">
            <w:pPr>
              <w:pStyle w:val="TableParagraph"/>
              <w:spacing w:before="76"/>
              <w:ind w:left="134"/>
              <w:rPr>
                <w:rFonts w:ascii="Arial"/>
                <w:sz w:val="19"/>
              </w:rPr>
            </w:pPr>
            <w:r>
              <w:rPr>
                <w:rFonts w:ascii="Arial"/>
                <w:w w:val="105"/>
                <w:sz w:val="19"/>
              </w:rPr>
              <w:t>Equipment Rental (Chlorinators)</w:t>
            </w:r>
          </w:p>
        </w:tc>
        <w:tc>
          <w:tcPr>
            <w:tcW w:w="2880" w:type="dxa"/>
          </w:tcPr>
          <w:p w14:paraId="4F55E587" w14:textId="77777777" w:rsidR="000B0048" w:rsidRDefault="000B0048">
            <w:pPr>
              <w:pStyle w:val="TableParagraph"/>
              <w:rPr>
                <w:sz w:val="18"/>
              </w:rPr>
            </w:pPr>
          </w:p>
        </w:tc>
        <w:tc>
          <w:tcPr>
            <w:tcW w:w="2611" w:type="dxa"/>
          </w:tcPr>
          <w:p w14:paraId="2D5338FF" w14:textId="77777777" w:rsidR="000B0048" w:rsidRDefault="000B0048">
            <w:pPr>
              <w:pStyle w:val="TableParagraph"/>
              <w:rPr>
                <w:sz w:val="18"/>
              </w:rPr>
            </w:pPr>
          </w:p>
        </w:tc>
        <w:tc>
          <w:tcPr>
            <w:tcW w:w="2700" w:type="dxa"/>
          </w:tcPr>
          <w:p w14:paraId="6CBE5704" w14:textId="77777777" w:rsidR="000B0048" w:rsidRDefault="000B0048">
            <w:pPr>
              <w:pStyle w:val="TableParagraph"/>
              <w:rPr>
                <w:sz w:val="18"/>
              </w:rPr>
            </w:pPr>
          </w:p>
        </w:tc>
        <w:tc>
          <w:tcPr>
            <w:tcW w:w="1260" w:type="dxa"/>
          </w:tcPr>
          <w:p w14:paraId="5D1D2020" w14:textId="77777777" w:rsidR="000B0048" w:rsidRDefault="000B0048">
            <w:pPr>
              <w:pStyle w:val="TableParagraph"/>
              <w:rPr>
                <w:sz w:val="18"/>
              </w:rPr>
            </w:pPr>
          </w:p>
        </w:tc>
      </w:tr>
      <w:tr w:rsidR="000B0048" w14:paraId="60E5E25B" w14:textId="77777777">
        <w:trPr>
          <w:trHeight w:val="376"/>
        </w:trPr>
        <w:tc>
          <w:tcPr>
            <w:tcW w:w="3780" w:type="dxa"/>
          </w:tcPr>
          <w:p w14:paraId="0BA0769D" w14:textId="77777777" w:rsidR="000B0048" w:rsidRDefault="00695692">
            <w:pPr>
              <w:pStyle w:val="TableParagraph"/>
              <w:spacing w:before="76"/>
              <w:ind w:left="134"/>
              <w:rPr>
                <w:rFonts w:ascii="Arial"/>
                <w:sz w:val="19"/>
              </w:rPr>
            </w:pPr>
            <w:r>
              <w:rPr>
                <w:rFonts w:ascii="Arial"/>
                <w:w w:val="105"/>
                <w:sz w:val="19"/>
              </w:rPr>
              <w:t>Equipment Rental (Portable Fencing)</w:t>
            </w:r>
          </w:p>
        </w:tc>
        <w:tc>
          <w:tcPr>
            <w:tcW w:w="2880" w:type="dxa"/>
          </w:tcPr>
          <w:p w14:paraId="25F31537" w14:textId="77777777" w:rsidR="000B0048" w:rsidRDefault="000B0048">
            <w:pPr>
              <w:pStyle w:val="TableParagraph"/>
              <w:rPr>
                <w:sz w:val="18"/>
              </w:rPr>
            </w:pPr>
          </w:p>
        </w:tc>
        <w:tc>
          <w:tcPr>
            <w:tcW w:w="2611" w:type="dxa"/>
          </w:tcPr>
          <w:p w14:paraId="7981B0F3" w14:textId="77777777" w:rsidR="000B0048" w:rsidRDefault="000B0048">
            <w:pPr>
              <w:pStyle w:val="TableParagraph"/>
              <w:rPr>
                <w:sz w:val="18"/>
              </w:rPr>
            </w:pPr>
          </w:p>
        </w:tc>
        <w:tc>
          <w:tcPr>
            <w:tcW w:w="2700" w:type="dxa"/>
          </w:tcPr>
          <w:p w14:paraId="7F6E4F89" w14:textId="77777777" w:rsidR="000B0048" w:rsidRDefault="000B0048">
            <w:pPr>
              <w:pStyle w:val="TableParagraph"/>
              <w:rPr>
                <w:sz w:val="18"/>
              </w:rPr>
            </w:pPr>
          </w:p>
        </w:tc>
        <w:tc>
          <w:tcPr>
            <w:tcW w:w="1260" w:type="dxa"/>
          </w:tcPr>
          <w:p w14:paraId="45EE4550" w14:textId="77777777" w:rsidR="000B0048" w:rsidRDefault="000B0048">
            <w:pPr>
              <w:pStyle w:val="TableParagraph"/>
              <w:rPr>
                <w:sz w:val="18"/>
              </w:rPr>
            </w:pPr>
          </w:p>
        </w:tc>
      </w:tr>
      <w:tr w:rsidR="000B0048" w14:paraId="6D022293" w14:textId="77777777">
        <w:trPr>
          <w:trHeight w:val="373"/>
        </w:trPr>
        <w:tc>
          <w:tcPr>
            <w:tcW w:w="3780" w:type="dxa"/>
          </w:tcPr>
          <w:p w14:paraId="6E29A428" w14:textId="77777777" w:rsidR="000B0048" w:rsidRDefault="00695692">
            <w:pPr>
              <w:pStyle w:val="TableParagraph"/>
              <w:spacing w:before="76"/>
              <w:ind w:left="134"/>
              <w:rPr>
                <w:rFonts w:ascii="Arial"/>
                <w:sz w:val="19"/>
              </w:rPr>
            </w:pPr>
            <w:r>
              <w:rPr>
                <w:rFonts w:ascii="Arial"/>
                <w:w w:val="105"/>
                <w:sz w:val="19"/>
              </w:rPr>
              <w:t>Equipment Repairman</w:t>
            </w:r>
          </w:p>
        </w:tc>
        <w:tc>
          <w:tcPr>
            <w:tcW w:w="2880" w:type="dxa"/>
          </w:tcPr>
          <w:p w14:paraId="4E8B9056" w14:textId="77777777" w:rsidR="000B0048" w:rsidRDefault="000B0048">
            <w:pPr>
              <w:pStyle w:val="TableParagraph"/>
              <w:rPr>
                <w:sz w:val="18"/>
              </w:rPr>
            </w:pPr>
          </w:p>
        </w:tc>
        <w:tc>
          <w:tcPr>
            <w:tcW w:w="2611" w:type="dxa"/>
          </w:tcPr>
          <w:p w14:paraId="5B2D0C2E" w14:textId="77777777" w:rsidR="000B0048" w:rsidRDefault="000B0048">
            <w:pPr>
              <w:pStyle w:val="TableParagraph"/>
              <w:rPr>
                <w:sz w:val="18"/>
              </w:rPr>
            </w:pPr>
          </w:p>
        </w:tc>
        <w:tc>
          <w:tcPr>
            <w:tcW w:w="2700" w:type="dxa"/>
          </w:tcPr>
          <w:p w14:paraId="6A3931DA" w14:textId="77777777" w:rsidR="000B0048" w:rsidRDefault="000B0048">
            <w:pPr>
              <w:pStyle w:val="TableParagraph"/>
              <w:rPr>
                <w:sz w:val="18"/>
              </w:rPr>
            </w:pPr>
          </w:p>
        </w:tc>
        <w:tc>
          <w:tcPr>
            <w:tcW w:w="1260" w:type="dxa"/>
          </w:tcPr>
          <w:p w14:paraId="2F3A5CAD" w14:textId="77777777" w:rsidR="000B0048" w:rsidRDefault="000B0048">
            <w:pPr>
              <w:pStyle w:val="TableParagraph"/>
              <w:rPr>
                <w:sz w:val="18"/>
              </w:rPr>
            </w:pPr>
          </w:p>
        </w:tc>
      </w:tr>
      <w:tr w:rsidR="000B0048" w14:paraId="57DF5177" w14:textId="77777777">
        <w:trPr>
          <w:trHeight w:val="376"/>
        </w:trPr>
        <w:tc>
          <w:tcPr>
            <w:tcW w:w="3780" w:type="dxa"/>
          </w:tcPr>
          <w:p w14:paraId="05F5576B" w14:textId="77777777" w:rsidR="000B0048" w:rsidRDefault="00695692">
            <w:pPr>
              <w:pStyle w:val="TableParagraph"/>
              <w:spacing w:before="76"/>
              <w:ind w:left="134"/>
              <w:rPr>
                <w:rFonts w:ascii="Arial"/>
                <w:sz w:val="19"/>
              </w:rPr>
            </w:pPr>
            <w:r>
              <w:rPr>
                <w:rFonts w:ascii="Arial"/>
                <w:w w:val="105"/>
                <w:sz w:val="19"/>
              </w:rPr>
              <w:t>Radio/Telemetry Repair Service</w:t>
            </w:r>
          </w:p>
        </w:tc>
        <w:tc>
          <w:tcPr>
            <w:tcW w:w="2880" w:type="dxa"/>
          </w:tcPr>
          <w:p w14:paraId="30275AA5" w14:textId="77777777" w:rsidR="000B0048" w:rsidRDefault="000B0048">
            <w:pPr>
              <w:pStyle w:val="TableParagraph"/>
              <w:rPr>
                <w:sz w:val="18"/>
              </w:rPr>
            </w:pPr>
          </w:p>
        </w:tc>
        <w:tc>
          <w:tcPr>
            <w:tcW w:w="2611" w:type="dxa"/>
          </w:tcPr>
          <w:p w14:paraId="70CD3D50" w14:textId="77777777" w:rsidR="000B0048" w:rsidRDefault="000B0048">
            <w:pPr>
              <w:pStyle w:val="TableParagraph"/>
              <w:rPr>
                <w:sz w:val="18"/>
              </w:rPr>
            </w:pPr>
          </w:p>
        </w:tc>
        <w:tc>
          <w:tcPr>
            <w:tcW w:w="2700" w:type="dxa"/>
          </w:tcPr>
          <w:p w14:paraId="0CB609F2" w14:textId="77777777" w:rsidR="000B0048" w:rsidRDefault="000B0048">
            <w:pPr>
              <w:pStyle w:val="TableParagraph"/>
              <w:rPr>
                <w:sz w:val="18"/>
              </w:rPr>
            </w:pPr>
          </w:p>
        </w:tc>
        <w:tc>
          <w:tcPr>
            <w:tcW w:w="1260" w:type="dxa"/>
          </w:tcPr>
          <w:p w14:paraId="3EA84156" w14:textId="77777777" w:rsidR="000B0048" w:rsidRDefault="000B0048">
            <w:pPr>
              <w:pStyle w:val="TableParagraph"/>
              <w:rPr>
                <w:sz w:val="18"/>
              </w:rPr>
            </w:pPr>
          </w:p>
        </w:tc>
      </w:tr>
      <w:tr w:rsidR="000B0048" w14:paraId="786A9288" w14:textId="77777777">
        <w:trPr>
          <w:trHeight w:val="373"/>
        </w:trPr>
        <w:tc>
          <w:tcPr>
            <w:tcW w:w="3780" w:type="dxa"/>
          </w:tcPr>
          <w:p w14:paraId="2D45182D" w14:textId="77777777" w:rsidR="000B0048" w:rsidRDefault="00695692">
            <w:pPr>
              <w:pStyle w:val="TableParagraph"/>
              <w:spacing w:before="76"/>
              <w:ind w:left="134"/>
              <w:rPr>
                <w:rFonts w:ascii="Arial"/>
                <w:sz w:val="19"/>
              </w:rPr>
            </w:pPr>
            <w:r>
              <w:rPr>
                <w:rFonts w:ascii="Arial"/>
                <w:w w:val="105"/>
                <w:sz w:val="19"/>
              </w:rPr>
              <w:t>Bottled Water Source</w:t>
            </w:r>
          </w:p>
        </w:tc>
        <w:tc>
          <w:tcPr>
            <w:tcW w:w="2880" w:type="dxa"/>
          </w:tcPr>
          <w:p w14:paraId="4EBD36EF" w14:textId="77777777" w:rsidR="000B0048" w:rsidRDefault="000B0048">
            <w:pPr>
              <w:pStyle w:val="TableParagraph"/>
              <w:rPr>
                <w:sz w:val="18"/>
              </w:rPr>
            </w:pPr>
          </w:p>
        </w:tc>
        <w:tc>
          <w:tcPr>
            <w:tcW w:w="2611" w:type="dxa"/>
          </w:tcPr>
          <w:p w14:paraId="4BF15EB1" w14:textId="77777777" w:rsidR="000B0048" w:rsidRDefault="000B0048">
            <w:pPr>
              <w:pStyle w:val="TableParagraph"/>
              <w:rPr>
                <w:sz w:val="18"/>
              </w:rPr>
            </w:pPr>
          </w:p>
        </w:tc>
        <w:tc>
          <w:tcPr>
            <w:tcW w:w="2700" w:type="dxa"/>
          </w:tcPr>
          <w:p w14:paraId="05CA8D69" w14:textId="77777777" w:rsidR="000B0048" w:rsidRDefault="000B0048">
            <w:pPr>
              <w:pStyle w:val="TableParagraph"/>
              <w:rPr>
                <w:sz w:val="18"/>
              </w:rPr>
            </w:pPr>
          </w:p>
        </w:tc>
        <w:tc>
          <w:tcPr>
            <w:tcW w:w="1260" w:type="dxa"/>
          </w:tcPr>
          <w:p w14:paraId="469FB835" w14:textId="77777777" w:rsidR="000B0048" w:rsidRDefault="000B0048">
            <w:pPr>
              <w:pStyle w:val="TableParagraph"/>
              <w:rPr>
                <w:sz w:val="18"/>
              </w:rPr>
            </w:pPr>
          </w:p>
        </w:tc>
      </w:tr>
      <w:tr w:rsidR="000B0048" w14:paraId="33EF6AD3" w14:textId="77777777">
        <w:trPr>
          <w:trHeight w:val="376"/>
        </w:trPr>
        <w:tc>
          <w:tcPr>
            <w:tcW w:w="3780" w:type="dxa"/>
          </w:tcPr>
          <w:p w14:paraId="2B845DF9" w14:textId="77777777" w:rsidR="000B0048" w:rsidRDefault="00695692">
            <w:pPr>
              <w:pStyle w:val="TableParagraph"/>
              <w:spacing w:before="76"/>
              <w:ind w:left="134"/>
              <w:rPr>
                <w:rFonts w:ascii="Arial"/>
                <w:sz w:val="19"/>
              </w:rPr>
            </w:pPr>
            <w:r>
              <w:rPr>
                <w:rFonts w:ascii="Arial"/>
                <w:w w:val="105"/>
                <w:sz w:val="19"/>
              </w:rPr>
              <w:t>Bulk Water Hauler</w:t>
            </w:r>
          </w:p>
        </w:tc>
        <w:tc>
          <w:tcPr>
            <w:tcW w:w="2880" w:type="dxa"/>
          </w:tcPr>
          <w:p w14:paraId="1015E8F6" w14:textId="77777777" w:rsidR="000B0048" w:rsidRDefault="000B0048">
            <w:pPr>
              <w:pStyle w:val="TableParagraph"/>
              <w:rPr>
                <w:sz w:val="18"/>
              </w:rPr>
            </w:pPr>
          </w:p>
        </w:tc>
        <w:tc>
          <w:tcPr>
            <w:tcW w:w="2611" w:type="dxa"/>
          </w:tcPr>
          <w:p w14:paraId="3396CE21" w14:textId="77777777" w:rsidR="000B0048" w:rsidRDefault="000B0048">
            <w:pPr>
              <w:pStyle w:val="TableParagraph"/>
              <w:rPr>
                <w:sz w:val="18"/>
              </w:rPr>
            </w:pPr>
          </w:p>
        </w:tc>
        <w:tc>
          <w:tcPr>
            <w:tcW w:w="2700" w:type="dxa"/>
          </w:tcPr>
          <w:p w14:paraId="3B6E9AA3" w14:textId="77777777" w:rsidR="000B0048" w:rsidRDefault="000B0048">
            <w:pPr>
              <w:pStyle w:val="TableParagraph"/>
              <w:rPr>
                <w:sz w:val="18"/>
              </w:rPr>
            </w:pPr>
          </w:p>
        </w:tc>
        <w:tc>
          <w:tcPr>
            <w:tcW w:w="1260" w:type="dxa"/>
          </w:tcPr>
          <w:p w14:paraId="1D2F201B" w14:textId="77777777" w:rsidR="000B0048" w:rsidRDefault="000B0048">
            <w:pPr>
              <w:pStyle w:val="TableParagraph"/>
              <w:rPr>
                <w:sz w:val="18"/>
              </w:rPr>
            </w:pPr>
          </w:p>
        </w:tc>
      </w:tr>
      <w:tr w:rsidR="000B0048" w14:paraId="31783A98" w14:textId="77777777">
        <w:trPr>
          <w:trHeight w:val="373"/>
        </w:trPr>
        <w:tc>
          <w:tcPr>
            <w:tcW w:w="3780" w:type="dxa"/>
          </w:tcPr>
          <w:p w14:paraId="02E1F147" w14:textId="77777777" w:rsidR="000B0048" w:rsidRDefault="00695692">
            <w:pPr>
              <w:pStyle w:val="TableParagraph"/>
              <w:spacing w:before="76"/>
              <w:ind w:left="134"/>
              <w:rPr>
                <w:rFonts w:ascii="Arial"/>
                <w:sz w:val="19"/>
              </w:rPr>
            </w:pPr>
            <w:r>
              <w:rPr>
                <w:rFonts w:ascii="Arial"/>
                <w:w w:val="105"/>
                <w:sz w:val="19"/>
              </w:rPr>
              <w:t>Pump Supplier</w:t>
            </w:r>
          </w:p>
        </w:tc>
        <w:tc>
          <w:tcPr>
            <w:tcW w:w="2880" w:type="dxa"/>
          </w:tcPr>
          <w:p w14:paraId="30F1F55B" w14:textId="77777777" w:rsidR="000B0048" w:rsidRDefault="000B0048">
            <w:pPr>
              <w:pStyle w:val="TableParagraph"/>
              <w:rPr>
                <w:sz w:val="18"/>
              </w:rPr>
            </w:pPr>
          </w:p>
        </w:tc>
        <w:tc>
          <w:tcPr>
            <w:tcW w:w="2611" w:type="dxa"/>
          </w:tcPr>
          <w:p w14:paraId="4D5E5F41" w14:textId="77777777" w:rsidR="000B0048" w:rsidRDefault="000B0048">
            <w:pPr>
              <w:pStyle w:val="TableParagraph"/>
              <w:rPr>
                <w:sz w:val="18"/>
              </w:rPr>
            </w:pPr>
          </w:p>
        </w:tc>
        <w:tc>
          <w:tcPr>
            <w:tcW w:w="2700" w:type="dxa"/>
          </w:tcPr>
          <w:p w14:paraId="38791E20" w14:textId="77777777" w:rsidR="000B0048" w:rsidRDefault="000B0048">
            <w:pPr>
              <w:pStyle w:val="TableParagraph"/>
              <w:rPr>
                <w:sz w:val="18"/>
              </w:rPr>
            </w:pPr>
          </w:p>
        </w:tc>
        <w:tc>
          <w:tcPr>
            <w:tcW w:w="1260" w:type="dxa"/>
          </w:tcPr>
          <w:p w14:paraId="19857F7A" w14:textId="77777777" w:rsidR="000B0048" w:rsidRDefault="000B0048">
            <w:pPr>
              <w:pStyle w:val="TableParagraph"/>
              <w:rPr>
                <w:sz w:val="18"/>
              </w:rPr>
            </w:pPr>
          </w:p>
        </w:tc>
      </w:tr>
      <w:tr w:rsidR="000B0048" w14:paraId="08A2437A" w14:textId="77777777">
        <w:trPr>
          <w:trHeight w:val="376"/>
        </w:trPr>
        <w:tc>
          <w:tcPr>
            <w:tcW w:w="3780" w:type="dxa"/>
          </w:tcPr>
          <w:p w14:paraId="6C6CB9CD" w14:textId="77777777" w:rsidR="000B0048" w:rsidRDefault="00695692">
            <w:pPr>
              <w:pStyle w:val="TableParagraph"/>
              <w:spacing w:before="76"/>
              <w:ind w:left="134"/>
              <w:rPr>
                <w:rFonts w:ascii="Arial"/>
                <w:sz w:val="19"/>
              </w:rPr>
            </w:pPr>
            <w:r>
              <w:rPr>
                <w:rFonts w:ascii="Arial"/>
                <w:w w:val="105"/>
                <w:sz w:val="19"/>
              </w:rPr>
              <w:t>Well Drillers</w:t>
            </w:r>
          </w:p>
        </w:tc>
        <w:tc>
          <w:tcPr>
            <w:tcW w:w="2880" w:type="dxa"/>
          </w:tcPr>
          <w:p w14:paraId="2220CC7C" w14:textId="77777777" w:rsidR="000B0048" w:rsidRDefault="000B0048">
            <w:pPr>
              <w:pStyle w:val="TableParagraph"/>
              <w:rPr>
                <w:sz w:val="18"/>
              </w:rPr>
            </w:pPr>
          </w:p>
        </w:tc>
        <w:tc>
          <w:tcPr>
            <w:tcW w:w="2611" w:type="dxa"/>
          </w:tcPr>
          <w:p w14:paraId="5F5170CF" w14:textId="77777777" w:rsidR="000B0048" w:rsidRDefault="000B0048">
            <w:pPr>
              <w:pStyle w:val="TableParagraph"/>
              <w:rPr>
                <w:sz w:val="18"/>
              </w:rPr>
            </w:pPr>
          </w:p>
        </w:tc>
        <w:tc>
          <w:tcPr>
            <w:tcW w:w="2700" w:type="dxa"/>
          </w:tcPr>
          <w:p w14:paraId="5261A524" w14:textId="77777777" w:rsidR="000B0048" w:rsidRDefault="000B0048">
            <w:pPr>
              <w:pStyle w:val="TableParagraph"/>
              <w:rPr>
                <w:sz w:val="18"/>
              </w:rPr>
            </w:pPr>
          </w:p>
        </w:tc>
        <w:tc>
          <w:tcPr>
            <w:tcW w:w="1260" w:type="dxa"/>
          </w:tcPr>
          <w:p w14:paraId="07093E28" w14:textId="77777777" w:rsidR="000B0048" w:rsidRDefault="000B0048">
            <w:pPr>
              <w:pStyle w:val="TableParagraph"/>
              <w:rPr>
                <w:sz w:val="18"/>
              </w:rPr>
            </w:pPr>
          </w:p>
        </w:tc>
      </w:tr>
      <w:tr w:rsidR="000B0048" w14:paraId="119CF813" w14:textId="77777777">
        <w:trPr>
          <w:trHeight w:val="373"/>
        </w:trPr>
        <w:tc>
          <w:tcPr>
            <w:tcW w:w="3780" w:type="dxa"/>
          </w:tcPr>
          <w:p w14:paraId="5403429C" w14:textId="77777777" w:rsidR="000B0048" w:rsidRDefault="00695692">
            <w:pPr>
              <w:pStyle w:val="TableParagraph"/>
              <w:spacing w:before="76"/>
              <w:ind w:left="134"/>
              <w:rPr>
                <w:rFonts w:ascii="Arial"/>
                <w:sz w:val="19"/>
              </w:rPr>
            </w:pPr>
            <w:r>
              <w:rPr>
                <w:rFonts w:ascii="Arial"/>
                <w:w w:val="105"/>
                <w:sz w:val="19"/>
              </w:rPr>
              <w:t>Chemical Supplier</w:t>
            </w:r>
          </w:p>
        </w:tc>
        <w:tc>
          <w:tcPr>
            <w:tcW w:w="2880" w:type="dxa"/>
          </w:tcPr>
          <w:p w14:paraId="1C1F49B8" w14:textId="77777777" w:rsidR="000B0048" w:rsidRDefault="000B0048">
            <w:pPr>
              <w:pStyle w:val="TableParagraph"/>
              <w:rPr>
                <w:sz w:val="18"/>
              </w:rPr>
            </w:pPr>
          </w:p>
        </w:tc>
        <w:tc>
          <w:tcPr>
            <w:tcW w:w="2611" w:type="dxa"/>
          </w:tcPr>
          <w:p w14:paraId="775BD2A9" w14:textId="77777777" w:rsidR="000B0048" w:rsidRDefault="000B0048">
            <w:pPr>
              <w:pStyle w:val="TableParagraph"/>
              <w:rPr>
                <w:sz w:val="18"/>
              </w:rPr>
            </w:pPr>
          </w:p>
        </w:tc>
        <w:tc>
          <w:tcPr>
            <w:tcW w:w="2700" w:type="dxa"/>
          </w:tcPr>
          <w:p w14:paraId="18AD8DCA" w14:textId="77777777" w:rsidR="000B0048" w:rsidRDefault="000B0048">
            <w:pPr>
              <w:pStyle w:val="TableParagraph"/>
              <w:rPr>
                <w:sz w:val="18"/>
              </w:rPr>
            </w:pPr>
          </w:p>
        </w:tc>
        <w:tc>
          <w:tcPr>
            <w:tcW w:w="1260" w:type="dxa"/>
          </w:tcPr>
          <w:p w14:paraId="5525438A" w14:textId="77777777" w:rsidR="000B0048" w:rsidRDefault="000B0048">
            <w:pPr>
              <w:pStyle w:val="TableParagraph"/>
              <w:rPr>
                <w:sz w:val="18"/>
              </w:rPr>
            </w:pPr>
          </w:p>
        </w:tc>
      </w:tr>
      <w:tr w:rsidR="000B0048" w14:paraId="2E8CB77D" w14:textId="77777777">
        <w:trPr>
          <w:trHeight w:val="376"/>
        </w:trPr>
        <w:tc>
          <w:tcPr>
            <w:tcW w:w="3780" w:type="dxa"/>
          </w:tcPr>
          <w:p w14:paraId="4DE5BCCE" w14:textId="77777777" w:rsidR="000B0048" w:rsidRDefault="00695692">
            <w:pPr>
              <w:pStyle w:val="TableParagraph"/>
              <w:spacing w:before="76"/>
              <w:ind w:left="134"/>
              <w:rPr>
                <w:rFonts w:ascii="Arial"/>
                <w:sz w:val="19"/>
              </w:rPr>
            </w:pPr>
            <w:r>
              <w:rPr>
                <w:rFonts w:ascii="Arial"/>
                <w:w w:val="105"/>
                <w:sz w:val="19"/>
              </w:rPr>
              <w:t>Local/Regional Analytical Laboratory</w:t>
            </w:r>
          </w:p>
        </w:tc>
        <w:tc>
          <w:tcPr>
            <w:tcW w:w="2880" w:type="dxa"/>
          </w:tcPr>
          <w:p w14:paraId="018904C1" w14:textId="77777777" w:rsidR="000B0048" w:rsidRDefault="000B0048">
            <w:pPr>
              <w:pStyle w:val="TableParagraph"/>
              <w:rPr>
                <w:sz w:val="18"/>
              </w:rPr>
            </w:pPr>
          </w:p>
        </w:tc>
        <w:tc>
          <w:tcPr>
            <w:tcW w:w="2611" w:type="dxa"/>
          </w:tcPr>
          <w:p w14:paraId="00881265" w14:textId="77777777" w:rsidR="000B0048" w:rsidRDefault="000B0048">
            <w:pPr>
              <w:pStyle w:val="TableParagraph"/>
              <w:rPr>
                <w:sz w:val="18"/>
              </w:rPr>
            </w:pPr>
          </w:p>
        </w:tc>
        <w:tc>
          <w:tcPr>
            <w:tcW w:w="2700" w:type="dxa"/>
          </w:tcPr>
          <w:p w14:paraId="7F365B98" w14:textId="77777777" w:rsidR="000B0048" w:rsidRDefault="000B0048">
            <w:pPr>
              <w:pStyle w:val="TableParagraph"/>
              <w:rPr>
                <w:sz w:val="18"/>
              </w:rPr>
            </w:pPr>
          </w:p>
        </w:tc>
        <w:tc>
          <w:tcPr>
            <w:tcW w:w="1260" w:type="dxa"/>
          </w:tcPr>
          <w:p w14:paraId="6364D6AE" w14:textId="77777777" w:rsidR="000B0048" w:rsidRDefault="000B0048">
            <w:pPr>
              <w:pStyle w:val="TableParagraph"/>
              <w:rPr>
                <w:sz w:val="18"/>
              </w:rPr>
            </w:pPr>
          </w:p>
        </w:tc>
      </w:tr>
    </w:tbl>
    <w:p w14:paraId="67680DED" w14:textId="77777777" w:rsidR="000B0048" w:rsidRDefault="000B0048">
      <w:pPr>
        <w:rPr>
          <w:sz w:val="18"/>
        </w:rPr>
        <w:sectPr w:rsidR="000B0048" w:rsidSect="00D55686">
          <w:pgSz w:w="15840" w:h="12240" w:orient="landscape"/>
          <w:pgMar w:top="1140" w:right="1180" w:bottom="1660" w:left="740" w:header="0" w:footer="1296" w:gutter="0"/>
          <w:cols w:space="720"/>
          <w:docGrid w:linePitch="326"/>
        </w:sectPr>
      </w:pPr>
    </w:p>
    <w:p w14:paraId="2669D691" w14:textId="77777777" w:rsidR="000B0048" w:rsidRDefault="00695692">
      <w:pPr>
        <w:pStyle w:val="BodyText"/>
        <w:spacing w:before="100"/>
        <w:ind w:left="700"/>
        <w:rPr>
          <w:rFonts w:ascii="Arial Black"/>
        </w:rPr>
      </w:pPr>
      <w:r>
        <w:rPr>
          <w:rFonts w:ascii="Arial Black"/>
        </w:rPr>
        <w:lastRenderedPageBreak/>
        <w:t>State Notification List</w:t>
      </w:r>
    </w:p>
    <w:p w14:paraId="45593E82" w14:textId="77777777" w:rsidR="000B0048" w:rsidRDefault="000B0048">
      <w:pPr>
        <w:pStyle w:val="BodyText"/>
        <w:spacing w:before="9"/>
        <w:rPr>
          <w:rFonts w:ascii="Arial Black"/>
          <w:sz w:val="6"/>
        </w:rPr>
      </w:pPr>
    </w:p>
    <w:tbl>
      <w:tblPr>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91"/>
        <w:gridCol w:w="2760"/>
        <w:gridCol w:w="2429"/>
        <w:gridCol w:w="2580"/>
        <w:gridCol w:w="2206"/>
      </w:tblGrid>
      <w:tr w:rsidR="000B0048" w14:paraId="3486EDE6" w14:textId="77777777">
        <w:trPr>
          <w:trHeight w:val="585"/>
        </w:trPr>
        <w:tc>
          <w:tcPr>
            <w:tcW w:w="3091" w:type="dxa"/>
            <w:shd w:val="clear" w:color="auto" w:fill="CDCDCD"/>
          </w:tcPr>
          <w:p w14:paraId="0BBFE629" w14:textId="77777777" w:rsidR="000B0048" w:rsidRDefault="00695692">
            <w:pPr>
              <w:pStyle w:val="TableParagraph"/>
              <w:spacing w:before="165"/>
              <w:ind w:left="119"/>
              <w:rPr>
                <w:rFonts w:ascii="Arial Black"/>
                <w:sz w:val="19"/>
              </w:rPr>
            </w:pPr>
            <w:r>
              <w:rPr>
                <w:rFonts w:ascii="Arial Black"/>
                <w:w w:val="105"/>
                <w:sz w:val="19"/>
              </w:rPr>
              <w:t>ORGANIZATION</w:t>
            </w:r>
          </w:p>
        </w:tc>
        <w:tc>
          <w:tcPr>
            <w:tcW w:w="2760" w:type="dxa"/>
            <w:shd w:val="clear" w:color="auto" w:fill="CDCDCD"/>
          </w:tcPr>
          <w:p w14:paraId="5BED59B5" w14:textId="77777777" w:rsidR="000B0048" w:rsidRDefault="00695692">
            <w:pPr>
              <w:pStyle w:val="TableParagraph"/>
              <w:spacing w:before="165"/>
              <w:ind w:left="119"/>
              <w:rPr>
                <w:rFonts w:ascii="Arial Black"/>
                <w:sz w:val="19"/>
              </w:rPr>
            </w:pPr>
            <w:r>
              <w:rPr>
                <w:rFonts w:ascii="Arial Black"/>
                <w:w w:val="105"/>
                <w:sz w:val="19"/>
              </w:rPr>
              <w:t>CONTACT NAME/TITLE</w:t>
            </w:r>
          </w:p>
        </w:tc>
        <w:tc>
          <w:tcPr>
            <w:tcW w:w="2429" w:type="dxa"/>
            <w:shd w:val="clear" w:color="auto" w:fill="CDCDCD"/>
          </w:tcPr>
          <w:p w14:paraId="3B97520A" w14:textId="77777777" w:rsidR="000B0048" w:rsidRDefault="00695692">
            <w:pPr>
              <w:pStyle w:val="TableParagraph"/>
              <w:spacing w:before="165"/>
              <w:ind w:left="119"/>
              <w:rPr>
                <w:rFonts w:ascii="Arial Black"/>
                <w:sz w:val="19"/>
              </w:rPr>
            </w:pPr>
            <w:r>
              <w:rPr>
                <w:rFonts w:ascii="Arial Black"/>
                <w:w w:val="105"/>
                <w:sz w:val="19"/>
              </w:rPr>
              <w:t>TELEPHONE (DAY)</w:t>
            </w:r>
          </w:p>
        </w:tc>
        <w:tc>
          <w:tcPr>
            <w:tcW w:w="2580" w:type="dxa"/>
            <w:shd w:val="clear" w:color="auto" w:fill="CDCDCD"/>
          </w:tcPr>
          <w:p w14:paraId="373328F1" w14:textId="77777777" w:rsidR="000B0048" w:rsidRDefault="00695692">
            <w:pPr>
              <w:pStyle w:val="TableParagraph"/>
              <w:spacing w:before="165"/>
              <w:ind w:left="119"/>
              <w:rPr>
                <w:rFonts w:ascii="Arial Black"/>
                <w:sz w:val="19"/>
              </w:rPr>
            </w:pPr>
            <w:r>
              <w:rPr>
                <w:rFonts w:ascii="Arial Black"/>
                <w:w w:val="105"/>
                <w:sz w:val="19"/>
              </w:rPr>
              <w:t>TELEPHONE (NIGHT)</w:t>
            </w:r>
          </w:p>
        </w:tc>
        <w:tc>
          <w:tcPr>
            <w:tcW w:w="2206" w:type="dxa"/>
            <w:shd w:val="clear" w:color="auto" w:fill="CDCDCD"/>
          </w:tcPr>
          <w:p w14:paraId="40B68130" w14:textId="77777777" w:rsidR="000B0048" w:rsidRDefault="00695692">
            <w:pPr>
              <w:pStyle w:val="TableParagraph"/>
              <w:spacing w:before="165"/>
              <w:ind w:left="119"/>
              <w:rPr>
                <w:rFonts w:ascii="Arial Black"/>
                <w:sz w:val="19"/>
              </w:rPr>
            </w:pPr>
            <w:r>
              <w:rPr>
                <w:rFonts w:ascii="Arial Black"/>
                <w:w w:val="105"/>
                <w:sz w:val="19"/>
              </w:rPr>
              <w:t>EMAIL</w:t>
            </w:r>
          </w:p>
        </w:tc>
      </w:tr>
      <w:tr w:rsidR="000B0048" w14:paraId="39B0C122" w14:textId="77777777">
        <w:trPr>
          <w:trHeight w:val="585"/>
        </w:trPr>
        <w:tc>
          <w:tcPr>
            <w:tcW w:w="3091" w:type="dxa"/>
          </w:tcPr>
          <w:p w14:paraId="376153C4" w14:textId="77777777" w:rsidR="000B0048" w:rsidRDefault="00695692">
            <w:pPr>
              <w:pStyle w:val="TableParagraph"/>
              <w:spacing w:before="179"/>
              <w:ind w:left="119"/>
              <w:rPr>
                <w:rFonts w:ascii="Arial"/>
                <w:sz w:val="19"/>
              </w:rPr>
            </w:pPr>
            <w:r>
              <w:rPr>
                <w:rFonts w:ascii="Arial"/>
                <w:w w:val="105"/>
                <w:sz w:val="19"/>
              </w:rPr>
              <w:t>Drinking Water Primacy Agency</w:t>
            </w:r>
          </w:p>
        </w:tc>
        <w:tc>
          <w:tcPr>
            <w:tcW w:w="2760" w:type="dxa"/>
          </w:tcPr>
          <w:p w14:paraId="2BD75D6C" w14:textId="77777777" w:rsidR="000B0048" w:rsidRDefault="000B0048">
            <w:pPr>
              <w:pStyle w:val="TableParagraph"/>
              <w:rPr>
                <w:sz w:val="20"/>
              </w:rPr>
            </w:pPr>
          </w:p>
        </w:tc>
        <w:tc>
          <w:tcPr>
            <w:tcW w:w="2429" w:type="dxa"/>
          </w:tcPr>
          <w:p w14:paraId="0027BC33" w14:textId="77777777" w:rsidR="000B0048" w:rsidRDefault="000B0048">
            <w:pPr>
              <w:pStyle w:val="TableParagraph"/>
              <w:rPr>
                <w:sz w:val="20"/>
              </w:rPr>
            </w:pPr>
          </w:p>
        </w:tc>
        <w:tc>
          <w:tcPr>
            <w:tcW w:w="2580" w:type="dxa"/>
          </w:tcPr>
          <w:p w14:paraId="0F6B9A57" w14:textId="77777777" w:rsidR="000B0048" w:rsidRDefault="000B0048">
            <w:pPr>
              <w:pStyle w:val="TableParagraph"/>
              <w:rPr>
                <w:sz w:val="20"/>
              </w:rPr>
            </w:pPr>
          </w:p>
        </w:tc>
        <w:tc>
          <w:tcPr>
            <w:tcW w:w="2206" w:type="dxa"/>
          </w:tcPr>
          <w:p w14:paraId="2E0CBCB9" w14:textId="77777777" w:rsidR="000B0048" w:rsidRDefault="000B0048">
            <w:pPr>
              <w:pStyle w:val="TableParagraph"/>
              <w:rPr>
                <w:sz w:val="20"/>
              </w:rPr>
            </w:pPr>
          </w:p>
        </w:tc>
      </w:tr>
      <w:tr w:rsidR="000B0048" w14:paraId="528B737A" w14:textId="77777777">
        <w:trPr>
          <w:trHeight w:val="570"/>
        </w:trPr>
        <w:tc>
          <w:tcPr>
            <w:tcW w:w="3091" w:type="dxa"/>
          </w:tcPr>
          <w:p w14:paraId="4CEDFCAF" w14:textId="77777777" w:rsidR="000B0048" w:rsidRDefault="00695692">
            <w:pPr>
              <w:pStyle w:val="TableParagraph"/>
              <w:spacing w:before="54" w:line="240" w:lineRule="atLeast"/>
              <w:ind w:left="119" w:right="220"/>
              <w:rPr>
                <w:rFonts w:ascii="Arial"/>
                <w:sz w:val="19"/>
              </w:rPr>
            </w:pPr>
            <w:r>
              <w:rPr>
                <w:rFonts w:ascii="Arial"/>
                <w:w w:val="105"/>
                <w:sz w:val="19"/>
              </w:rPr>
              <w:t>Department of Environmental Protection (or state equivalent)</w:t>
            </w:r>
          </w:p>
        </w:tc>
        <w:tc>
          <w:tcPr>
            <w:tcW w:w="2760" w:type="dxa"/>
          </w:tcPr>
          <w:p w14:paraId="61039C6A" w14:textId="77777777" w:rsidR="000B0048" w:rsidRDefault="000B0048">
            <w:pPr>
              <w:pStyle w:val="TableParagraph"/>
              <w:rPr>
                <w:sz w:val="20"/>
              </w:rPr>
            </w:pPr>
          </w:p>
        </w:tc>
        <w:tc>
          <w:tcPr>
            <w:tcW w:w="2429" w:type="dxa"/>
          </w:tcPr>
          <w:p w14:paraId="62947C5A" w14:textId="77777777" w:rsidR="000B0048" w:rsidRDefault="000B0048">
            <w:pPr>
              <w:pStyle w:val="TableParagraph"/>
              <w:rPr>
                <w:sz w:val="20"/>
              </w:rPr>
            </w:pPr>
          </w:p>
        </w:tc>
        <w:tc>
          <w:tcPr>
            <w:tcW w:w="2580" w:type="dxa"/>
          </w:tcPr>
          <w:p w14:paraId="75736D79" w14:textId="77777777" w:rsidR="000B0048" w:rsidRDefault="000B0048">
            <w:pPr>
              <w:pStyle w:val="TableParagraph"/>
              <w:rPr>
                <w:sz w:val="20"/>
              </w:rPr>
            </w:pPr>
          </w:p>
        </w:tc>
        <w:tc>
          <w:tcPr>
            <w:tcW w:w="2206" w:type="dxa"/>
          </w:tcPr>
          <w:p w14:paraId="683BA08F" w14:textId="77777777" w:rsidR="000B0048" w:rsidRDefault="000B0048">
            <w:pPr>
              <w:pStyle w:val="TableParagraph"/>
              <w:rPr>
                <w:sz w:val="20"/>
              </w:rPr>
            </w:pPr>
          </w:p>
        </w:tc>
      </w:tr>
      <w:tr w:rsidR="000B0048" w14:paraId="645B6337" w14:textId="77777777">
        <w:trPr>
          <w:trHeight w:val="585"/>
        </w:trPr>
        <w:tc>
          <w:tcPr>
            <w:tcW w:w="3091" w:type="dxa"/>
          </w:tcPr>
          <w:p w14:paraId="4AD9EDE1" w14:textId="77777777" w:rsidR="000B0048" w:rsidRDefault="00695692">
            <w:pPr>
              <w:pStyle w:val="TableParagraph"/>
              <w:spacing w:before="119"/>
              <w:ind w:left="119"/>
              <w:rPr>
                <w:rFonts w:ascii="Arial"/>
                <w:sz w:val="19"/>
              </w:rPr>
            </w:pPr>
            <w:r>
              <w:rPr>
                <w:rFonts w:ascii="Arial"/>
                <w:w w:val="105"/>
                <w:sz w:val="19"/>
              </w:rPr>
              <w:t>Department of Health</w:t>
            </w:r>
          </w:p>
        </w:tc>
        <w:tc>
          <w:tcPr>
            <w:tcW w:w="2760" w:type="dxa"/>
          </w:tcPr>
          <w:p w14:paraId="2587B36C" w14:textId="77777777" w:rsidR="000B0048" w:rsidRDefault="000B0048">
            <w:pPr>
              <w:pStyle w:val="TableParagraph"/>
              <w:rPr>
                <w:sz w:val="20"/>
              </w:rPr>
            </w:pPr>
          </w:p>
        </w:tc>
        <w:tc>
          <w:tcPr>
            <w:tcW w:w="2429" w:type="dxa"/>
          </w:tcPr>
          <w:p w14:paraId="61FAF22D" w14:textId="77777777" w:rsidR="000B0048" w:rsidRDefault="000B0048">
            <w:pPr>
              <w:pStyle w:val="TableParagraph"/>
              <w:rPr>
                <w:sz w:val="20"/>
              </w:rPr>
            </w:pPr>
          </w:p>
        </w:tc>
        <w:tc>
          <w:tcPr>
            <w:tcW w:w="2580" w:type="dxa"/>
          </w:tcPr>
          <w:p w14:paraId="73298E2C" w14:textId="77777777" w:rsidR="000B0048" w:rsidRDefault="000B0048">
            <w:pPr>
              <w:pStyle w:val="TableParagraph"/>
              <w:rPr>
                <w:sz w:val="20"/>
              </w:rPr>
            </w:pPr>
          </w:p>
        </w:tc>
        <w:tc>
          <w:tcPr>
            <w:tcW w:w="2206" w:type="dxa"/>
          </w:tcPr>
          <w:p w14:paraId="1C40286B" w14:textId="77777777" w:rsidR="000B0048" w:rsidRDefault="000B0048">
            <w:pPr>
              <w:pStyle w:val="TableParagraph"/>
              <w:rPr>
                <w:sz w:val="20"/>
              </w:rPr>
            </w:pPr>
          </w:p>
        </w:tc>
      </w:tr>
      <w:tr w:rsidR="000B0048" w14:paraId="23E74494" w14:textId="77777777">
        <w:trPr>
          <w:trHeight w:val="585"/>
        </w:trPr>
        <w:tc>
          <w:tcPr>
            <w:tcW w:w="3091" w:type="dxa"/>
          </w:tcPr>
          <w:p w14:paraId="20FA26B9" w14:textId="77777777" w:rsidR="000B0048" w:rsidRDefault="00695692">
            <w:pPr>
              <w:pStyle w:val="TableParagraph"/>
              <w:spacing w:before="1" w:line="278" w:lineRule="auto"/>
              <w:ind w:left="119" w:right="708"/>
              <w:rPr>
                <w:rFonts w:ascii="Arial"/>
                <w:sz w:val="19"/>
              </w:rPr>
            </w:pPr>
            <w:r>
              <w:rPr>
                <w:rFonts w:ascii="Arial"/>
                <w:w w:val="105"/>
                <w:sz w:val="19"/>
              </w:rPr>
              <w:t>Emergency Management Agency</w:t>
            </w:r>
          </w:p>
        </w:tc>
        <w:tc>
          <w:tcPr>
            <w:tcW w:w="2760" w:type="dxa"/>
          </w:tcPr>
          <w:p w14:paraId="37AC56B5" w14:textId="77777777" w:rsidR="000B0048" w:rsidRDefault="000B0048">
            <w:pPr>
              <w:pStyle w:val="TableParagraph"/>
              <w:rPr>
                <w:sz w:val="20"/>
              </w:rPr>
            </w:pPr>
          </w:p>
        </w:tc>
        <w:tc>
          <w:tcPr>
            <w:tcW w:w="2429" w:type="dxa"/>
          </w:tcPr>
          <w:p w14:paraId="69872CE0" w14:textId="77777777" w:rsidR="000B0048" w:rsidRDefault="000B0048">
            <w:pPr>
              <w:pStyle w:val="TableParagraph"/>
              <w:rPr>
                <w:sz w:val="20"/>
              </w:rPr>
            </w:pPr>
          </w:p>
        </w:tc>
        <w:tc>
          <w:tcPr>
            <w:tcW w:w="2580" w:type="dxa"/>
          </w:tcPr>
          <w:p w14:paraId="01D18663" w14:textId="77777777" w:rsidR="000B0048" w:rsidRDefault="000B0048">
            <w:pPr>
              <w:pStyle w:val="TableParagraph"/>
              <w:rPr>
                <w:sz w:val="20"/>
              </w:rPr>
            </w:pPr>
          </w:p>
        </w:tc>
        <w:tc>
          <w:tcPr>
            <w:tcW w:w="2206" w:type="dxa"/>
          </w:tcPr>
          <w:p w14:paraId="5E1D44DA" w14:textId="77777777" w:rsidR="000B0048" w:rsidRDefault="000B0048">
            <w:pPr>
              <w:pStyle w:val="TableParagraph"/>
              <w:rPr>
                <w:sz w:val="20"/>
              </w:rPr>
            </w:pPr>
          </w:p>
        </w:tc>
      </w:tr>
      <w:tr w:rsidR="000B0048" w14:paraId="3D225E98" w14:textId="77777777">
        <w:trPr>
          <w:trHeight w:val="570"/>
        </w:trPr>
        <w:tc>
          <w:tcPr>
            <w:tcW w:w="3091" w:type="dxa"/>
          </w:tcPr>
          <w:p w14:paraId="7A3EA306" w14:textId="77777777" w:rsidR="000B0048" w:rsidRDefault="00695692">
            <w:pPr>
              <w:pStyle w:val="TableParagraph"/>
              <w:spacing w:before="119"/>
              <w:ind w:left="119"/>
              <w:rPr>
                <w:rFonts w:ascii="Arial"/>
                <w:sz w:val="19"/>
              </w:rPr>
            </w:pPr>
            <w:r>
              <w:rPr>
                <w:rFonts w:ascii="Arial"/>
                <w:w w:val="105"/>
                <w:sz w:val="19"/>
              </w:rPr>
              <w:t>Hazmat Hotline</w:t>
            </w:r>
          </w:p>
        </w:tc>
        <w:tc>
          <w:tcPr>
            <w:tcW w:w="2760" w:type="dxa"/>
          </w:tcPr>
          <w:p w14:paraId="50012566" w14:textId="77777777" w:rsidR="000B0048" w:rsidRDefault="000B0048">
            <w:pPr>
              <w:pStyle w:val="TableParagraph"/>
              <w:rPr>
                <w:sz w:val="20"/>
              </w:rPr>
            </w:pPr>
          </w:p>
        </w:tc>
        <w:tc>
          <w:tcPr>
            <w:tcW w:w="2429" w:type="dxa"/>
          </w:tcPr>
          <w:p w14:paraId="57049C96" w14:textId="77777777" w:rsidR="000B0048" w:rsidRDefault="000B0048">
            <w:pPr>
              <w:pStyle w:val="TableParagraph"/>
              <w:rPr>
                <w:sz w:val="20"/>
              </w:rPr>
            </w:pPr>
          </w:p>
        </w:tc>
        <w:tc>
          <w:tcPr>
            <w:tcW w:w="2580" w:type="dxa"/>
          </w:tcPr>
          <w:p w14:paraId="66F7FADC" w14:textId="77777777" w:rsidR="000B0048" w:rsidRDefault="000B0048">
            <w:pPr>
              <w:pStyle w:val="TableParagraph"/>
              <w:rPr>
                <w:sz w:val="20"/>
              </w:rPr>
            </w:pPr>
          </w:p>
        </w:tc>
        <w:tc>
          <w:tcPr>
            <w:tcW w:w="2206" w:type="dxa"/>
          </w:tcPr>
          <w:p w14:paraId="525FB7FE" w14:textId="77777777" w:rsidR="000B0048" w:rsidRDefault="000B0048">
            <w:pPr>
              <w:pStyle w:val="TableParagraph"/>
              <w:rPr>
                <w:sz w:val="20"/>
              </w:rPr>
            </w:pPr>
          </w:p>
        </w:tc>
      </w:tr>
    </w:tbl>
    <w:p w14:paraId="6A93C675" w14:textId="77777777" w:rsidR="000B0048" w:rsidRDefault="00695692">
      <w:pPr>
        <w:pStyle w:val="BodyText"/>
        <w:spacing w:before="247"/>
        <w:ind w:left="700"/>
        <w:rPr>
          <w:rFonts w:ascii="Arial Black"/>
        </w:rPr>
      </w:pPr>
      <w:r>
        <w:rPr>
          <w:rFonts w:ascii="Arial Black"/>
        </w:rPr>
        <w:t>Media Notification List</w:t>
      </w:r>
    </w:p>
    <w:p w14:paraId="42315D28" w14:textId="77777777" w:rsidR="000B0048" w:rsidRDefault="000B0048">
      <w:pPr>
        <w:pStyle w:val="BodyText"/>
        <w:spacing w:before="12"/>
        <w:rPr>
          <w:rFonts w:ascii="Arial Black"/>
          <w:sz w:val="6"/>
        </w:rPr>
      </w:pPr>
    </w:p>
    <w:tbl>
      <w:tblPr>
        <w:tblW w:w="0" w:type="auto"/>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60"/>
        <w:gridCol w:w="2791"/>
        <w:gridCol w:w="2429"/>
        <w:gridCol w:w="2611"/>
        <w:gridCol w:w="2069"/>
      </w:tblGrid>
      <w:tr w:rsidR="000B0048" w14:paraId="487FBB40" w14:textId="77777777">
        <w:trPr>
          <w:trHeight w:val="419"/>
        </w:trPr>
        <w:tc>
          <w:tcPr>
            <w:tcW w:w="3060" w:type="dxa"/>
            <w:shd w:val="clear" w:color="auto" w:fill="CDCDCD"/>
          </w:tcPr>
          <w:p w14:paraId="7ACF9B86" w14:textId="77777777" w:rsidR="000B0048" w:rsidRDefault="00695692">
            <w:pPr>
              <w:pStyle w:val="TableParagraph"/>
              <w:spacing w:before="119"/>
              <w:ind w:left="134"/>
              <w:rPr>
                <w:rFonts w:ascii="Arial Black"/>
                <w:sz w:val="19"/>
              </w:rPr>
            </w:pPr>
            <w:r>
              <w:rPr>
                <w:rFonts w:ascii="Arial Black"/>
                <w:w w:val="105"/>
                <w:sz w:val="19"/>
              </w:rPr>
              <w:t>ORGANIZATION</w:t>
            </w:r>
          </w:p>
        </w:tc>
        <w:tc>
          <w:tcPr>
            <w:tcW w:w="2791" w:type="dxa"/>
            <w:shd w:val="clear" w:color="auto" w:fill="CDCDCD"/>
          </w:tcPr>
          <w:p w14:paraId="098E5546" w14:textId="77777777" w:rsidR="000B0048" w:rsidRDefault="00695692">
            <w:pPr>
              <w:pStyle w:val="TableParagraph"/>
              <w:spacing w:before="119"/>
              <w:ind w:left="134"/>
              <w:rPr>
                <w:rFonts w:ascii="Arial Black"/>
                <w:sz w:val="19"/>
              </w:rPr>
            </w:pPr>
            <w:r>
              <w:rPr>
                <w:rFonts w:ascii="Arial Black"/>
                <w:w w:val="105"/>
                <w:sz w:val="19"/>
              </w:rPr>
              <w:t>CONTACT NAME/TITLE</w:t>
            </w:r>
          </w:p>
        </w:tc>
        <w:tc>
          <w:tcPr>
            <w:tcW w:w="2429" w:type="dxa"/>
            <w:shd w:val="clear" w:color="auto" w:fill="CDCDCD"/>
          </w:tcPr>
          <w:p w14:paraId="346A1FFE" w14:textId="77777777" w:rsidR="000B0048" w:rsidRDefault="00695692">
            <w:pPr>
              <w:pStyle w:val="TableParagraph"/>
              <w:spacing w:before="119"/>
              <w:ind w:left="134"/>
              <w:rPr>
                <w:rFonts w:ascii="Arial Black"/>
                <w:sz w:val="19"/>
              </w:rPr>
            </w:pPr>
            <w:r>
              <w:rPr>
                <w:rFonts w:ascii="Arial Black"/>
                <w:w w:val="105"/>
                <w:sz w:val="19"/>
              </w:rPr>
              <w:t>TELEPHONE (DAY)</w:t>
            </w:r>
          </w:p>
        </w:tc>
        <w:tc>
          <w:tcPr>
            <w:tcW w:w="2611" w:type="dxa"/>
            <w:shd w:val="clear" w:color="auto" w:fill="CDCDCD"/>
          </w:tcPr>
          <w:p w14:paraId="665A2AA3" w14:textId="77777777" w:rsidR="000B0048" w:rsidRDefault="00695692">
            <w:pPr>
              <w:pStyle w:val="TableParagraph"/>
              <w:spacing w:before="119"/>
              <w:ind w:left="134"/>
              <w:rPr>
                <w:rFonts w:ascii="Arial Black"/>
                <w:sz w:val="19"/>
              </w:rPr>
            </w:pPr>
            <w:r>
              <w:rPr>
                <w:rFonts w:ascii="Arial Black"/>
                <w:w w:val="105"/>
                <w:sz w:val="19"/>
              </w:rPr>
              <w:t>TELEPHONE (NIGHT)</w:t>
            </w:r>
          </w:p>
        </w:tc>
        <w:tc>
          <w:tcPr>
            <w:tcW w:w="2069" w:type="dxa"/>
            <w:shd w:val="clear" w:color="auto" w:fill="CDCDCD"/>
          </w:tcPr>
          <w:p w14:paraId="2C22A77A" w14:textId="77777777" w:rsidR="000B0048" w:rsidRDefault="00695692">
            <w:pPr>
              <w:pStyle w:val="TableParagraph"/>
              <w:spacing w:before="119"/>
              <w:ind w:left="134"/>
              <w:rPr>
                <w:rFonts w:ascii="Arial Black"/>
                <w:sz w:val="19"/>
              </w:rPr>
            </w:pPr>
            <w:r>
              <w:rPr>
                <w:rFonts w:ascii="Arial Black"/>
                <w:w w:val="105"/>
                <w:sz w:val="19"/>
              </w:rPr>
              <w:t>EMAIL</w:t>
            </w:r>
          </w:p>
        </w:tc>
      </w:tr>
      <w:tr w:rsidR="000B0048" w14:paraId="70ECFC55" w14:textId="77777777">
        <w:trPr>
          <w:trHeight w:val="553"/>
        </w:trPr>
        <w:tc>
          <w:tcPr>
            <w:tcW w:w="3060" w:type="dxa"/>
          </w:tcPr>
          <w:p w14:paraId="673F6E79" w14:textId="77777777" w:rsidR="000B0048" w:rsidRDefault="00695692">
            <w:pPr>
              <w:pStyle w:val="TableParagraph"/>
              <w:spacing w:line="247" w:lineRule="auto"/>
              <w:ind w:left="134"/>
              <w:rPr>
                <w:rFonts w:ascii="Arial"/>
                <w:sz w:val="19"/>
              </w:rPr>
            </w:pPr>
            <w:r>
              <w:rPr>
                <w:rFonts w:ascii="Arial"/>
                <w:w w:val="105"/>
                <w:sz w:val="19"/>
              </w:rPr>
              <w:t>Designated Water System Spokesperson</w:t>
            </w:r>
          </w:p>
        </w:tc>
        <w:tc>
          <w:tcPr>
            <w:tcW w:w="2791" w:type="dxa"/>
          </w:tcPr>
          <w:p w14:paraId="077E0B33" w14:textId="77777777" w:rsidR="000B0048" w:rsidRDefault="000B0048">
            <w:pPr>
              <w:pStyle w:val="TableParagraph"/>
              <w:rPr>
                <w:sz w:val="20"/>
              </w:rPr>
            </w:pPr>
          </w:p>
        </w:tc>
        <w:tc>
          <w:tcPr>
            <w:tcW w:w="2429" w:type="dxa"/>
          </w:tcPr>
          <w:p w14:paraId="098064F2" w14:textId="77777777" w:rsidR="000B0048" w:rsidRDefault="000B0048">
            <w:pPr>
              <w:pStyle w:val="TableParagraph"/>
              <w:rPr>
                <w:sz w:val="20"/>
              </w:rPr>
            </w:pPr>
          </w:p>
        </w:tc>
        <w:tc>
          <w:tcPr>
            <w:tcW w:w="2611" w:type="dxa"/>
          </w:tcPr>
          <w:p w14:paraId="1DAD3AFC" w14:textId="77777777" w:rsidR="000B0048" w:rsidRDefault="000B0048">
            <w:pPr>
              <w:pStyle w:val="TableParagraph"/>
              <w:rPr>
                <w:sz w:val="20"/>
              </w:rPr>
            </w:pPr>
          </w:p>
        </w:tc>
        <w:tc>
          <w:tcPr>
            <w:tcW w:w="2069" w:type="dxa"/>
          </w:tcPr>
          <w:p w14:paraId="19BC8953" w14:textId="77777777" w:rsidR="000B0048" w:rsidRDefault="000B0048">
            <w:pPr>
              <w:pStyle w:val="TableParagraph"/>
              <w:rPr>
                <w:sz w:val="20"/>
              </w:rPr>
            </w:pPr>
          </w:p>
        </w:tc>
      </w:tr>
      <w:tr w:rsidR="000B0048" w14:paraId="508FCFF5" w14:textId="77777777">
        <w:trPr>
          <w:trHeight w:val="421"/>
        </w:trPr>
        <w:tc>
          <w:tcPr>
            <w:tcW w:w="3060" w:type="dxa"/>
          </w:tcPr>
          <w:p w14:paraId="4E993826" w14:textId="77777777" w:rsidR="000B0048" w:rsidRDefault="00695692">
            <w:pPr>
              <w:pStyle w:val="TableParagraph"/>
              <w:spacing w:before="61"/>
              <w:ind w:left="134"/>
              <w:rPr>
                <w:rFonts w:ascii="Arial"/>
                <w:sz w:val="19"/>
              </w:rPr>
            </w:pPr>
            <w:r>
              <w:rPr>
                <w:rFonts w:ascii="Arial"/>
                <w:w w:val="105"/>
                <w:sz w:val="19"/>
              </w:rPr>
              <w:t>Newspaper - Local</w:t>
            </w:r>
          </w:p>
        </w:tc>
        <w:tc>
          <w:tcPr>
            <w:tcW w:w="2791" w:type="dxa"/>
          </w:tcPr>
          <w:p w14:paraId="670BD99A" w14:textId="77777777" w:rsidR="000B0048" w:rsidRDefault="000B0048">
            <w:pPr>
              <w:pStyle w:val="TableParagraph"/>
              <w:rPr>
                <w:sz w:val="20"/>
              </w:rPr>
            </w:pPr>
          </w:p>
        </w:tc>
        <w:tc>
          <w:tcPr>
            <w:tcW w:w="2429" w:type="dxa"/>
          </w:tcPr>
          <w:p w14:paraId="4CA7D3F1" w14:textId="77777777" w:rsidR="000B0048" w:rsidRDefault="000B0048">
            <w:pPr>
              <w:pStyle w:val="TableParagraph"/>
              <w:rPr>
                <w:sz w:val="20"/>
              </w:rPr>
            </w:pPr>
          </w:p>
        </w:tc>
        <w:tc>
          <w:tcPr>
            <w:tcW w:w="2611" w:type="dxa"/>
          </w:tcPr>
          <w:p w14:paraId="5D7AAD13" w14:textId="77777777" w:rsidR="000B0048" w:rsidRDefault="000B0048">
            <w:pPr>
              <w:pStyle w:val="TableParagraph"/>
              <w:rPr>
                <w:sz w:val="20"/>
              </w:rPr>
            </w:pPr>
          </w:p>
        </w:tc>
        <w:tc>
          <w:tcPr>
            <w:tcW w:w="2069" w:type="dxa"/>
          </w:tcPr>
          <w:p w14:paraId="464E9AA7" w14:textId="77777777" w:rsidR="000B0048" w:rsidRDefault="000B0048">
            <w:pPr>
              <w:pStyle w:val="TableParagraph"/>
              <w:rPr>
                <w:sz w:val="20"/>
              </w:rPr>
            </w:pPr>
          </w:p>
        </w:tc>
      </w:tr>
      <w:tr w:rsidR="000B0048" w14:paraId="01B39190" w14:textId="77777777">
        <w:trPr>
          <w:trHeight w:val="419"/>
        </w:trPr>
        <w:tc>
          <w:tcPr>
            <w:tcW w:w="3060" w:type="dxa"/>
          </w:tcPr>
          <w:p w14:paraId="3829DB4C" w14:textId="77777777" w:rsidR="000B0048" w:rsidRDefault="00695692">
            <w:pPr>
              <w:pStyle w:val="TableParagraph"/>
              <w:spacing w:before="59"/>
              <w:ind w:left="134"/>
              <w:rPr>
                <w:rFonts w:ascii="Arial" w:hAnsi="Arial"/>
                <w:sz w:val="19"/>
              </w:rPr>
            </w:pPr>
            <w:r>
              <w:rPr>
                <w:rFonts w:ascii="Arial" w:hAnsi="Arial"/>
                <w:w w:val="105"/>
                <w:sz w:val="19"/>
              </w:rPr>
              <w:t>Newspaper – Regional/State</w:t>
            </w:r>
          </w:p>
        </w:tc>
        <w:tc>
          <w:tcPr>
            <w:tcW w:w="2791" w:type="dxa"/>
          </w:tcPr>
          <w:p w14:paraId="38CEBEAA" w14:textId="77777777" w:rsidR="000B0048" w:rsidRDefault="000B0048">
            <w:pPr>
              <w:pStyle w:val="TableParagraph"/>
              <w:rPr>
                <w:sz w:val="20"/>
              </w:rPr>
            </w:pPr>
          </w:p>
        </w:tc>
        <w:tc>
          <w:tcPr>
            <w:tcW w:w="2429" w:type="dxa"/>
          </w:tcPr>
          <w:p w14:paraId="6E75413E" w14:textId="77777777" w:rsidR="000B0048" w:rsidRDefault="000B0048">
            <w:pPr>
              <w:pStyle w:val="TableParagraph"/>
              <w:rPr>
                <w:sz w:val="20"/>
              </w:rPr>
            </w:pPr>
          </w:p>
        </w:tc>
        <w:tc>
          <w:tcPr>
            <w:tcW w:w="2611" w:type="dxa"/>
          </w:tcPr>
          <w:p w14:paraId="2354DE49" w14:textId="77777777" w:rsidR="000B0048" w:rsidRDefault="000B0048">
            <w:pPr>
              <w:pStyle w:val="TableParagraph"/>
              <w:rPr>
                <w:sz w:val="20"/>
              </w:rPr>
            </w:pPr>
          </w:p>
        </w:tc>
        <w:tc>
          <w:tcPr>
            <w:tcW w:w="2069" w:type="dxa"/>
          </w:tcPr>
          <w:p w14:paraId="09E06C9E" w14:textId="77777777" w:rsidR="000B0048" w:rsidRDefault="000B0048">
            <w:pPr>
              <w:pStyle w:val="TableParagraph"/>
              <w:rPr>
                <w:sz w:val="20"/>
              </w:rPr>
            </w:pPr>
          </w:p>
        </w:tc>
      </w:tr>
      <w:tr w:rsidR="000B0048" w14:paraId="217A3133" w14:textId="77777777">
        <w:trPr>
          <w:trHeight w:val="405"/>
        </w:trPr>
        <w:tc>
          <w:tcPr>
            <w:tcW w:w="3060" w:type="dxa"/>
          </w:tcPr>
          <w:p w14:paraId="60E40293" w14:textId="77777777" w:rsidR="000B0048" w:rsidRDefault="00695692">
            <w:pPr>
              <w:pStyle w:val="TableParagraph"/>
              <w:spacing w:before="59"/>
              <w:ind w:left="134"/>
              <w:rPr>
                <w:rFonts w:ascii="Arial"/>
                <w:sz w:val="19"/>
              </w:rPr>
            </w:pPr>
            <w:r>
              <w:rPr>
                <w:rFonts w:ascii="Arial"/>
                <w:w w:val="105"/>
                <w:sz w:val="19"/>
              </w:rPr>
              <w:t>Radio</w:t>
            </w:r>
          </w:p>
        </w:tc>
        <w:tc>
          <w:tcPr>
            <w:tcW w:w="2791" w:type="dxa"/>
          </w:tcPr>
          <w:p w14:paraId="2643A343" w14:textId="77777777" w:rsidR="000B0048" w:rsidRDefault="000B0048">
            <w:pPr>
              <w:pStyle w:val="TableParagraph"/>
              <w:rPr>
                <w:sz w:val="20"/>
              </w:rPr>
            </w:pPr>
          </w:p>
        </w:tc>
        <w:tc>
          <w:tcPr>
            <w:tcW w:w="2429" w:type="dxa"/>
          </w:tcPr>
          <w:p w14:paraId="0BDB145D" w14:textId="77777777" w:rsidR="000B0048" w:rsidRDefault="000B0048">
            <w:pPr>
              <w:pStyle w:val="TableParagraph"/>
              <w:rPr>
                <w:sz w:val="20"/>
              </w:rPr>
            </w:pPr>
          </w:p>
        </w:tc>
        <w:tc>
          <w:tcPr>
            <w:tcW w:w="2611" w:type="dxa"/>
          </w:tcPr>
          <w:p w14:paraId="6EA8F126" w14:textId="77777777" w:rsidR="000B0048" w:rsidRDefault="000B0048">
            <w:pPr>
              <w:pStyle w:val="TableParagraph"/>
              <w:rPr>
                <w:sz w:val="20"/>
              </w:rPr>
            </w:pPr>
          </w:p>
        </w:tc>
        <w:tc>
          <w:tcPr>
            <w:tcW w:w="2069" w:type="dxa"/>
          </w:tcPr>
          <w:p w14:paraId="623835F0" w14:textId="77777777" w:rsidR="000B0048" w:rsidRDefault="000B0048">
            <w:pPr>
              <w:pStyle w:val="TableParagraph"/>
              <w:rPr>
                <w:sz w:val="20"/>
              </w:rPr>
            </w:pPr>
          </w:p>
        </w:tc>
      </w:tr>
      <w:tr w:rsidR="000B0048" w14:paraId="12BFBB30" w14:textId="77777777">
        <w:trPr>
          <w:trHeight w:val="419"/>
        </w:trPr>
        <w:tc>
          <w:tcPr>
            <w:tcW w:w="3060" w:type="dxa"/>
          </w:tcPr>
          <w:p w14:paraId="67BE326A" w14:textId="77777777" w:rsidR="000B0048" w:rsidRDefault="00695692">
            <w:pPr>
              <w:pStyle w:val="TableParagraph"/>
              <w:spacing w:before="59"/>
              <w:ind w:left="134"/>
              <w:rPr>
                <w:rFonts w:ascii="Arial"/>
                <w:sz w:val="19"/>
              </w:rPr>
            </w:pPr>
            <w:r>
              <w:rPr>
                <w:rFonts w:ascii="Arial"/>
                <w:w w:val="105"/>
                <w:sz w:val="19"/>
              </w:rPr>
              <w:t>Radio</w:t>
            </w:r>
          </w:p>
        </w:tc>
        <w:tc>
          <w:tcPr>
            <w:tcW w:w="2791" w:type="dxa"/>
          </w:tcPr>
          <w:p w14:paraId="06A0F1E4" w14:textId="77777777" w:rsidR="000B0048" w:rsidRDefault="000B0048">
            <w:pPr>
              <w:pStyle w:val="TableParagraph"/>
              <w:rPr>
                <w:sz w:val="20"/>
              </w:rPr>
            </w:pPr>
          </w:p>
        </w:tc>
        <w:tc>
          <w:tcPr>
            <w:tcW w:w="2429" w:type="dxa"/>
          </w:tcPr>
          <w:p w14:paraId="676C6216" w14:textId="77777777" w:rsidR="000B0048" w:rsidRDefault="000B0048">
            <w:pPr>
              <w:pStyle w:val="TableParagraph"/>
              <w:rPr>
                <w:sz w:val="20"/>
              </w:rPr>
            </w:pPr>
          </w:p>
        </w:tc>
        <w:tc>
          <w:tcPr>
            <w:tcW w:w="2611" w:type="dxa"/>
          </w:tcPr>
          <w:p w14:paraId="43FBD0EA" w14:textId="77777777" w:rsidR="000B0048" w:rsidRDefault="000B0048">
            <w:pPr>
              <w:pStyle w:val="TableParagraph"/>
              <w:rPr>
                <w:sz w:val="20"/>
              </w:rPr>
            </w:pPr>
          </w:p>
        </w:tc>
        <w:tc>
          <w:tcPr>
            <w:tcW w:w="2069" w:type="dxa"/>
          </w:tcPr>
          <w:p w14:paraId="2E8A8291" w14:textId="77777777" w:rsidR="000B0048" w:rsidRDefault="000B0048">
            <w:pPr>
              <w:pStyle w:val="TableParagraph"/>
              <w:rPr>
                <w:sz w:val="20"/>
              </w:rPr>
            </w:pPr>
          </w:p>
        </w:tc>
      </w:tr>
      <w:tr w:rsidR="000B0048" w14:paraId="4803CB49" w14:textId="77777777">
        <w:trPr>
          <w:trHeight w:val="419"/>
        </w:trPr>
        <w:tc>
          <w:tcPr>
            <w:tcW w:w="3060" w:type="dxa"/>
          </w:tcPr>
          <w:p w14:paraId="607CD0FD" w14:textId="77777777" w:rsidR="000B0048" w:rsidRDefault="00695692">
            <w:pPr>
              <w:pStyle w:val="TableParagraph"/>
              <w:spacing w:before="59"/>
              <w:ind w:left="134"/>
              <w:rPr>
                <w:rFonts w:ascii="Arial"/>
                <w:sz w:val="19"/>
              </w:rPr>
            </w:pPr>
            <w:r>
              <w:rPr>
                <w:rFonts w:ascii="Arial"/>
                <w:w w:val="105"/>
                <w:sz w:val="19"/>
              </w:rPr>
              <w:t>Radio</w:t>
            </w:r>
          </w:p>
        </w:tc>
        <w:tc>
          <w:tcPr>
            <w:tcW w:w="2791" w:type="dxa"/>
          </w:tcPr>
          <w:p w14:paraId="2F6A6EBA" w14:textId="77777777" w:rsidR="000B0048" w:rsidRDefault="000B0048">
            <w:pPr>
              <w:pStyle w:val="TableParagraph"/>
              <w:rPr>
                <w:sz w:val="20"/>
              </w:rPr>
            </w:pPr>
          </w:p>
        </w:tc>
        <w:tc>
          <w:tcPr>
            <w:tcW w:w="2429" w:type="dxa"/>
          </w:tcPr>
          <w:p w14:paraId="21268FDE" w14:textId="77777777" w:rsidR="000B0048" w:rsidRDefault="000B0048">
            <w:pPr>
              <w:pStyle w:val="TableParagraph"/>
              <w:rPr>
                <w:sz w:val="20"/>
              </w:rPr>
            </w:pPr>
          </w:p>
        </w:tc>
        <w:tc>
          <w:tcPr>
            <w:tcW w:w="2611" w:type="dxa"/>
          </w:tcPr>
          <w:p w14:paraId="5F69F743" w14:textId="77777777" w:rsidR="000B0048" w:rsidRDefault="000B0048">
            <w:pPr>
              <w:pStyle w:val="TableParagraph"/>
              <w:rPr>
                <w:sz w:val="20"/>
              </w:rPr>
            </w:pPr>
          </w:p>
        </w:tc>
        <w:tc>
          <w:tcPr>
            <w:tcW w:w="2069" w:type="dxa"/>
          </w:tcPr>
          <w:p w14:paraId="7F3FA758" w14:textId="77777777" w:rsidR="000B0048" w:rsidRDefault="000B0048">
            <w:pPr>
              <w:pStyle w:val="TableParagraph"/>
              <w:rPr>
                <w:sz w:val="20"/>
              </w:rPr>
            </w:pPr>
          </w:p>
        </w:tc>
      </w:tr>
      <w:tr w:rsidR="000B0048" w14:paraId="1F5A51B5" w14:textId="77777777">
        <w:trPr>
          <w:trHeight w:val="421"/>
        </w:trPr>
        <w:tc>
          <w:tcPr>
            <w:tcW w:w="3060" w:type="dxa"/>
          </w:tcPr>
          <w:p w14:paraId="549A9426" w14:textId="77777777" w:rsidR="000B0048" w:rsidRDefault="00695692">
            <w:pPr>
              <w:pStyle w:val="TableParagraph"/>
              <w:spacing w:before="61"/>
              <w:ind w:left="134"/>
              <w:rPr>
                <w:rFonts w:ascii="Arial"/>
                <w:sz w:val="19"/>
              </w:rPr>
            </w:pPr>
            <w:r>
              <w:rPr>
                <w:rFonts w:ascii="Arial"/>
                <w:w w:val="105"/>
                <w:sz w:val="19"/>
              </w:rPr>
              <w:t>Television</w:t>
            </w:r>
          </w:p>
        </w:tc>
        <w:tc>
          <w:tcPr>
            <w:tcW w:w="2791" w:type="dxa"/>
          </w:tcPr>
          <w:p w14:paraId="49324D78" w14:textId="77777777" w:rsidR="000B0048" w:rsidRDefault="000B0048">
            <w:pPr>
              <w:pStyle w:val="TableParagraph"/>
              <w:rPr>
                <w:sz w:val="20"/>
              </w:rPr>
            </w:pPr>
          </w:p>
        </w:tc>
        <w:tc>
          <w:tcPr>
            <w:tcW w:w="2429" w:type="dxa"/>
          </w:tcPr>
          <w:p w14:paraId="29D2E25E" w14:textId="77777777" w:rsidR="000B0048" w:rsidRDefault="000B0048">
            <w:pPr>
              <w:pStyle w:val="TableParagraph"/>
              <w:rPr>
                <w:sz w:val="20"/>
              </w:rPr>
            </w:pPr>
          </w:p>
        </w:tc>
        <w:tc>
          <w:tcPr>
            <w:tcW w:w="2611" w:type="dxa"/>
          </w:tcPr>
          <w:p w14:paraId="1A42E799" w14:textId="77777777" w:rsidR="000B0048" w:rsidRDefault="000B0048">
            <w:pPr>
              <w:pStyle w:val="TableParagraph"/>
              <w:rPr>
                <w:sz w:val="20"/>
              </w:rPr>
            </w:pPr>
          </w:p>
        </w:tc>
        <w:tc>
          <w:tcPr>
            <w:tcW w:w="2069" w:type="dxa"/>
          </w:tcPr>
          <w:p w14:paraId="13BB9BF2" w14:textId="77777777" w:rsidR="000B0048" w:rsidRDefault="000B0048">
            <w:pPr>
              <w:pStyle w:val="TableParagraph"/>
              <w:rPr>
                <w:sz w:val="20"/>
              </w:rPr>
            </w:pPr>
          </w:p>
        </w:tc>
      </w:tr>
      <w:tr w:rsidR="000B0048" w14:paraId="70067F55" w14:textId="77777777">
        <w:trPr>
          <w:trHeight w:val="419"/>
        </w:trPr>
        <w:tc>
          <w:tcPr>
            <w:tcW w:w="3060" w:type="dxa"/>
          </w:tcPr>
          <w:p w14:paraId="66FD4878" w14:textId="77777777" w:rsidR="000B0048" w:rsidRDefault="00695692">
            <w:pPr>
              <w:pStyle w:val="TableParagraph"/>
              <w:spacing w:before="59"/>
              <w:ind w:left="134"/>
              <w:rPr>
                <w:rFonts w:ascii="Arial"/>
                <w:sz w:val="19"/>
              </w:rPr>
            </w:pPr>
            <w:r>
              <w:rPr>
                <w:rFonts w:ascii="Arial"/>
                <w:w w:val="105"/>
                <w:sz w:val="19"/>
              </w:rPr>
              <w:t>Television</w:t>
            </w:r>
          </w:p>
        </w:tc>
        <w:tc>
          <w:tcPr>
            <w:tcW w:w="2791" w:type="dxa"/>
          </w:tcPr>
          <w:p w14:paraId="1DD21AE2" w14:textId="77777777" w:rsidR="000B0048" w:rsidRDefault="000B0048">
            <w:pPr>
              <w:pStyle w:val="TableParagraph"/>
              <w:rPr>
                <w:sz w:val="20"/>
              </w:rPr>
            </w:pPr>
          </w:p>
        </w:tc>
        <w:tc>
          <w:tcPr>
            <w:tcW w:w="2429" w:type="dxa"/>
          </w:tcPr>
          <w:p w14:paraId="205E0A2C" w14:textId="77777777" w:rsidR="000B0048" w:rsidRDefault="000B0048">
            <w:pPr>
              <w:pStyle w:val="TableParagraph"/>
              <w:rPr>
                <w:sz w:val="20"/>
              </w:rPr>
            </w:pPr>
          </w:p>
        </w:tc>
        <w:tc>
          <w:tcPr>
            <w:tcW w:w="2611" w:type="dxa"/>
          </w:tcPr>
          <w:p w14:paraId="52B90B0E" w14:textId="77777777" w:rsidR="000B0048" w:rsidRDefault="000B0048">
            <w:pPr>
              <w:pStyle w:val="TableParagraph"/>
              <w:rPr>
                <w:sz w:val="20"/>
              </w:rPr>
            </w:pPr>
          </w:p>
        </w:tc>
        <w:tc>
          <w:tcPr>
            <w:tcW w:w="2069" w:type="dxa"/>
          </w:tcPr>
          <w:p w14:paraId="1FEA0675" w14:textId="77777777" w:rsidR="000B0048" w:rsidRDefault="000B0048">
            <w:pPr>
              <w:pStyle w:val="TableParagraph"/>
              <w:rPr>
                <w:sz w:val="20"/>
              </w:rPr>
            </w:pPr>
          </w:p>
        </w:tc>
      </w:tr>
    </w:tbl>
    <w:p w14:paraId="444FCEFF" w14:textId="77777777" w:rsidR="000B0048" w:rsidRDefault="000B0048">
      <w:pPr>
        <w:rPr>
          <w:sz w:val="20"/>
        </w:rPr>
        <w:sectPr w:rsidR="000B0048" w:rsidSect="00D55686">
          <w:pgSz w:w="15840" w:h="12240" w:orient="landscape"/>
          <w:pgMar w:top="1140" w:right="1180" w:bottom="1660" w:left="740" w:header="0" w:footer="1296" w:gutter="0"/>
          <w:cols w:space="720"/>
          <w:docGrid w:linePitch="326"/>
        </w:sectPr>
      </w:pPr>
    </w:p>
    <w:p w14:paraId="44C4F4DD" w14:textId="77777777" w:rsidR="000B0048" w:rsidRDefault="00695692">
      <w:pPr>
        <w:pStyle w:val="Heading5"/>
        <w:ind w:left="111"/>
      </w:pPr>
      <w:bookmarkStart w:id="31" w:name="Section_3._Communication_and_Outreach"/>
      <w:bookmarkEnd w:id="31"/>
      <w:r>
        <w:lastRenderedPageBreak/>
        <w:t>Section 3. Communication and Outreach</w:t>
      </w:r>
    </w:p>
    <w:p w14:paraId="52F28F29" w14:textId="77777777" w:rsidR="000B0048" w:rsidRDefault="00695692">
      <w:pPr>
        <w:spacing w:before="256"/>
        <w:ind w:left="111"/>
        <w:rPr>
          <w:rFonts w:ascii="Arial Black"/>
          <w:i/>
          <w:sz w:val="20"/>
        </w:rPr>
      </w:pPr>
      <w:r>
        <w:rPr>
          <w:rFonts w:ascii="Arial Black"/>
          <w:i/>
          <w:sz w:val="20"/>
        </w:rPr>
        <w:t>Communication</w:t>
      </w:r>
    </w:p>
    <w:p w14:paraId="3E6AFFAC" w14:textId="77777777" w:rsidR="000B0048" w:rsidRDefault="000B0048">
      <w:pPr>
        <w:pStyle w:val="BodyText"/>
        <w:spacing w:before="12"/>
        <w:rPr>
          <w:rFonts w:ascii="Arial Black"/>
          <w:i/>
          <w:sz w:val="37"/>
        </w:rPr>
      </w:pPr>
    </w:p>
    <w:p w14:paraId="29DF32EA" w14:textId="77777777" w:rsidR="000B0048" w:rsidRDefault="00695692">
      <w:pPr>
        <w:spacing w:line="276" w:lineRule="auto"/>
        <w:ind w:left="112" w:right="357"/>
        <w:rPr>
          <w:rFonts w:ascii="Arial" w:hAnsi="Arial"/>
        </w:rPr>
      </w:pPr>
      <w:r>
        <w:rPr>
          <w:rFonts w:ascii="Arial" w:hAnsi="Arial"/>
          <w:w w:val="105"/>
          <w:sz w:val="22"/>
        </w:rPr>
        <w:t>Communications during an emergency poses some special problems. A standard response might be to call “911” for local fire and police departments. But what if your emergency had disrupted telephone lines and over-loaded cell phone lines? Talk with your state drinking water primacy agency about local emergency preparedness and solutions to these problems. Increasingly, state emergency agencies are establishing secure lines of communication with limited access. Learn how you can access those lines of communication if all others fail.</w:t>
      </w:r>
    </w:p>
    <w:p w14:paraId="72B11525" w14:textId="77777777" w:rsidR="000B0048" w:rsidRDefault="000B0048">
      <w:pPr>
        <w:pStyle w:val="BodyText"/>
        <w:spacing w:before="4"/>
        <w:rPr>
          <w:rFonts w:ascii="Arial"/>
          <w:sz w:val="21"/>
        </w:rPr>
      </w:pPr>
    </w:p>
    <w:p w14:paraId="0E8519FD" w14:textId="77777777" w:rsidR="000B0048" w:rsidRDefault="00695692">
      <w:pPr>
        <w:ind w:left="111"/>
        <w:rPr>
          <w:rFonts w:ascii="Arial Black"/>
          <w:i/>
          <w:sz w:val="20"/>
        </w:rPr>
      </w:pPr>
      <w:r>
        <w:rPr>
          <w:rFonts w:ascii="Arial Black"/>
          <w:i/>
          <w:sz w:val="20"/>
        </w:rPr>
        <w:t>Outreach</w:t>
      </w:r>
    </w:p>
    <w:p w14:paraId="2342C7F8" w14:textId="77777777" w:rsidR="000B0048" w:rsidRDefault="000B0048">
      <w:pPr>
        <w:pStyle w:val="BodyText"/>
        <w:spacing w:before="11"/>
        <w:rPr>
          <w:rFonts w:ascii="Arial Black"/>
          <w:i/>
          <w:sz w:val="36"/>
        </w:rPr>
      </w:pPr>
    </w:p>
    <w:p w14:paraId="53FE2C64" w14:textId="77777777" w:rsidR="000B0048" w:rsidRDefault="00695692">
      <w:pPr>
        <w:spacing w:line="283" w:lineRule="auto"/>
        <w:ind w:left="112" w:right="357"/>
        <w:rPr>
          <w:rFonts w:ascii="Arial"/>
        </w:rPr>
      </w:pPr>
      <w:r>
        <w:rPr>
          <w:rFonts w:ascii="Arial"/>
          <w:w w:val="105"/>
          <w:sz w:val="22"/>
        </w:rPr>
        <w:t>If there is an incident of contamination in your water supply, you will need to notify the public and make public health recommendations (e.g., boil water, or use bottled water). To do this, you need a plan.</w:t>
      </w:r>
    </w:p>
    <w:p w14:paraId="58F9D41D" w14:textId="77777777" w:rsidR="000B0048" w:rsidRDefault="000B0048">
      <w:pPr>
        <w:pStyle w:val="BodyText"/>
        <w:spacing w:before="9"/>
        <w:rPr>
          <w:rFonts w:ascii="Arial"/>
          <w:sz w:val="22"/>
        </w:rPr>
      </w:pPr>
    </w:p>
    <w:p w14:paraId="034B49EF" w14:textId="77777777" w:rsidR="000B0048" w:rsidRDefault="00695692">
      <w:pPr>
        <w:tabs>
          <w:tab w:val="left" w:pos="829"/>
        </w:tabs>
        <w:ind w:left="472"/>
        <w:rPr>
          <w:rFonts w:ascii="Arial"/>
        </w:rPr>
      </w:pPr>
      <w:r>
        <w:rPr>
          <w:rFonts w:ascii="Arial"/>
          <w:sz w:val="22"/>
        </w:rPr>
        <w:t>C</w:t>
      </w:r>
      <w:r>
        <w:rPr>
          <w:rFonts w:ascii="Arial"/>
          <w:sz w:val="22"/>
        </w:rPr>
        <w:tab/>
        <w:t>How will you reach all customers in the first 24 hours of an</w:t>
      </w:r>
      <w:r>
        <w:rPr>
          <w:rFonts w:ascii="Arial"/>
          <w:spacing w:val="47"/>
          <w:sz w:val="22"/>
        </w:rPr>
        <w:t xml:space="preserve"> </w:t>
      </w:r>
      <w:r>
        <w:rPr>
          <w:rFonts w:ascii="Arial"/>
          <w:sz w:val="22"/>
        </w:rPr>
        <w:t>emergency?</w:t>
      </w:r>
    </w:p>
    <w:p w14:paraId="7A6010CA" w14:textId="77777777" w:rsidR="000B0048" w:rsidRDefault="000B0048">
      <w:pPr>
        <w:pStyle w:val="BodyText"/>
        <w:spacing w:before="4"/>
        <w:rPr>
          <w:rFonts w:ascii="Arial"/>
          <w:sz w:val="25"/>
        </w:rPr>
      </w:pPr>
    </w:p>
    <w:p w14:paraId="527113B7" w14:textId="77777777" w:rsidR="000B0048" w:rsidRDefault="00695692">
      <w:pPr>
        <w:tabs>
          <w:tab w:val="left" w:pos="829"/>
        </w:tabs>
        <w:spacing w:before="1" w:line="264" w:lineRule="auto"/>
        <w:ind w:left="829" w:right="1045" w:hanging="361"/>
        <w:rPr>
          <w:rFonts w:ascii="Arial" w:hAnsi="Arial"/>
        </w:rPr>
      </w:pPr>
      <w:r>
        <w:rPr>
          <w:rFonts w:ascii="Arial" w:hAnsi="Arial"/>
          <w:sz w:val="22"/>
        </w:rPr>
        <w:t>C</w:t>
      </w:r>
      <w:r>
        <w:rPr>
          <w:rFonts w:ascii="Arial" w:hAnsi="Arial"/>
          <w:sz w:val="22"/>
        </w:rPr>
        <w:tab/>
        <w:t>Appoint a media spokesperson—a single person in your water system who will be authorized to make all public statements to the</w:t>
      </w:r>
      <w:r>
        <w:rPr>
          <w:rFonts w:ascii="Arial" w:hAnsi="Arial"/>
          <w:spacing w:val="-4"/>
          <w:sz w:val="22"/>
        </w:rPr>
        <w:t xml:space="preserve"> </w:t>
      </w:r>
      <w:r>
        <w:rPr>
          <w:rFonts w:ascii="Arial" w:hAnsi="Arial"/>
          <w:sz w:val="22"/>
        </w:rPr>
        <w:t>media.</w:t>
      </w:r>
    </w:p>
    <w:p w14:paraId="570E2779" w14:textId="77777777" w:rsidR="000B0048" w:rsidRDefault="000B0048">
      <w:pPr>
        <w:pStyle w:val="BodyText"/>
        <w:spacing w:before="7"/>
        <w:rPr>
          <w:rFonts w:ascii="Arial"/>
        </w:rPr>
      </w:pPr>
    </w:p>
    <w:p w14:paraId="550D3E8C" w14:textId="77777777" w:rsidR="000B0048" w:rsidRDefault="00695692">
      <w:pPr>
        <w:tabs>
          <w:tab w:val="left" w:pos="829"/>
        </w:tabs>
        <w:spacing w:line="264" w:lineRule="auto"/>
        <w:ind w:left="829" w:right="2497" w:hanging="361"/>
        <w:rPr>
          <w:rFonts w:ascii="Arial"/>
        </w:rPr>
      </w:pPr>
      <w:r>
        <w:rPr>
          <w:rFonts w:ascii="Arial"/>
          <w:sz w:val="22"/>
        </w:rPr>
        <w:t>C</w:t>
      </w:r>
      <w:r>
        <w:rPr>
          <w:rFonts w:ascii="Arial"/>
          <w:sz w:val="22"/>
        </w:rPr>
        <w:tab/>
        <w:t>Make arrangements for contacting institutions with large numbers of people, some of whom may be immuno- compromised:</w:t>
      </w:r>
    </w:p>
    <w:p w14:paraId="782568C8" w14:textId="77777777" w:rsidR="000B0048" w:rsidRDefault="000B0048">
      <w:pPr>
        <w:pStyle w:val="BodyText"/>
        <w:spacing w:before="6"/>
        <w:rPr>
          <w:rFonts w:ascii="Arial"/>
          <w:sz w:val="23"/>
        </w:rPr>
      </w:pPr>
    </w:p>
    <w:p w14:paraId="4E31BE63" w14:textId="77777777" w:rsidR="000B0048" w:rsidRDefault="00695692">
      <w:pPr>
        <w:pStyle w:val="ListParagraph"/>
        <w:numPr>
          <w:ilvl w:val="0"/>
          <w:numId w:val="2"/>
        </w:numPr>
        <w:tabs>
          <w:tab w:val="left" w:pos="1189"/>
          <w:tab w:val="left" w:pos="1190"/>
        </w:tabs>
        <w:ind w:hanging="359"/>
        <w:rPr>
          <w:rFonts w:ascii="Calibri" w:hAnsi="Calibri"/>
          <w:sz w:val="19"/>
        </w:rPr>
      </w:pPr>
      <w:r>
        <w:rPr>
          <w:rFonts w:ascii="Calibri" w:hAnsi="Calibri"/>
          <w:w w:val="105"/>
          <w:sz w:val="19"/>
        </w:rPr>
        <w:t>Nursing</w:t>
      </w:r>
      <w:r>
        <w:rPr>
          <w:rFonts w:ascii="Calibri" w:hAnsi="Calibri"/>
          <w:spacing w:val="-6"/>
          <w:w w:val="105"/>
          <w:sz w:val="19"/>
        </w:rPr>
        <w:t xml:space="preserve"> </w:t>
      </w:r>
      <w:r>
        <w:rPr>
          <w:rFonts w:ascii="Calibri" w:hAnsi="Calibri"/>
          <w:w w:val="105"/>
          <w:sz w:val="19"/>
        </w:rPr>
        <w:t>homes</w:t>
      </w:r>
    </w:p>
    <w:p w14:paraId="6561AE02" w14:textId="77777777" w:rsidR="000B0048" w:rsidRDefault="00695692">
      <w:pPr>
        <w:pStyle w:val="ListParagraph"/>
        <w:numPr>
          <w:ilvl w:val="0"/>
          <w:numId w:val="2"/>
        </w:numPr>
        <w:tabs>
          <w:tab w:val="left" w:pos="1189"/>
          <w:tab w:val="left" w:pos="1190"/>
        </w:tabs>
        <w:spacing w:before="35"/>
        <w:rPr>
          <w:rFonts w:ascii="Calibri" w:hAnsi="Calibri"/>
          <w:sz w:val="19"/>
        </w:rPr>
      </w:pPr>
      <w:r>
        <w:rPr>
          <w:rFonts w:ascii="Calibri" w:hAnsi="Calibri"/>
          <w:w w:val="105"/>
          <w:sz w:val="19"/>
        </w:rPr>
        <w:t>Hospitals</w:t>
      </w:r>
    </w:p>
    <w:p w14:paraId="6F5D7EF5" w14:textId="77777777" w:rsidR="000B0048" w:rsidRDefault="00695692">
      <w:pPr>
        <w:pStyle w:val="ListParagraph"/>
        <w:numPr>
          <w:ilvl w:val="0"/>
          <w:numId w:val="2"/>
        </w:numPr>
        <w:tabs>
          <w:tab w:val="left" w:pos="1189"/>
          <w:tab w:val="left" w:pos="1190"/>
        </w:tabs>
        <w:spacing w:before="36"/>
        <w:rPr>
          <w:rFonts w:ascii="Calibri" w:hAnsi="Calibri"/>
          <w:sz w:val="19"/>
        </w:rPr>
      </w:pPr>
      <w:r>
        <w:rPr>
          <w:rFonts w:ascii="Calibri" w:hAnsi="Calibri"/>
          <w:w w:val="105"/>
          <w:sz w:val="19"/>
        </w:rPr>
        <w:t>Schools</w:t>
      </w:r>
    </w:p>
    <w:p w14:paraId="59513A64" w14:textId="5785C61C" w:rsidR="000B0048" w:rsidRPr="00D55686" w:rsidRDefault="00695692" w:rsidP="00D55686">
      <w:pPr>
        <w:pStyle w:val="ListParagraph"/>
        <w:numPr>
          <w:ilvl w:val="0"/>
          <w:numId w:val="2"/>
        </w:numPr>
        <w:tabs>
          <w:tab w:val="left" w:pos="1189"/>
          <w:tab w:val="left" w:pos="1190"/>
        </w:tabs>
        <w:spacing w:before="37"/>
        <w:ind w:hanging="359"/>
        <w:rPr>
          <w:rFonts w:ascii="Calibri" w:hAnsi="Calibri"/>
          <w:sz w:val="19"/>
        </w:rPr>
        <w:sectPr w:rsidR="000B0048" w:rsidRPr="00D55686" w:rsidSect="00D55686">
          <w:pgSz w:w="15840" w:h="12240" w:orient="landscape"/>
          <w:pgMar w:top="800" w:right="1180" w:bottom="280" w:left="740" w:header="0" w:footer="1296" w:gutter="0"/>
          <w:cols w:space="720"/>
          <w:docGrid w:linePitch="326"/>
        </w:sectPr>
      </w:pPr>
      <w:r>
        <w:rPr>
          <w:rFonts w:ascii="Calibri" w:hAnsi="Calibri"/>
          <w:w w:val="105"/>
          <w:sz w:val="19"/>
        </w:rPr>
        <w:t>Prisons</w:t>
      </w:r>
    </w:p>
    <w:p w14:paraId="1C39F774" w14:textId="6504D666" w:rsidR="000B0048" w:rsidRPr="00B56BC4" w:rsidRDefault="00D55686" w:rsidP="00D55686">
      <w:pPr>
        <w:pStyle w:val="BodyText"/>
        <w:rPr>
          <w:rFonts w:asciiTheme="majorHAnsi" w:hAnsiTheme="majorHAnsi"/>
          <w:color w:val="548DD4" w:themeColor="text2" w:themeTint="99"/>
          <w:sz w:val="26"/>
          <w:szCs w:val="26"/>
        </w:rPr>
      </w:pPr>
      <w:bookmarkStart w:id="32" w:name="Attachment_3:_Threat_Identification_Chec"/>
      <w:bookmarkEnd w:id="32"/>
      <w:r w:rsidRPr="00B56BC4">
        <w:rPr>
          <w:rFonts w:asciiTheme="majorHAnsi" w:hAnsiTheme="majorHAnsi"/>
          <w:color w:val="548DD4" w:themeColor="text2" w:themeTint="99"/>
          <w:sz w:val="26"/>
          <w:szCs w:val="26"/>
        </w:rPr>
        <w:lastRenderedPageBreak/>
        <w:t>A</w:t>
      </w:r>
      <w:r w:rsidR="00695692" w:rsidRPr="00B56BC4">
        <w:rPr>
          <w:rFonts w:asciiTheme="majorHAnsi" w:hAnsiTheme="majorHAnsi"/>
          <w:color w:val="548DD4" w:themeColor="text2" w:themeTint="99"/>
          <w:sz w:val="26"/>
          <w:szCs w:val="26"/>
        </w:rPr>
        <w:t>ttachment 3: Threat Identification Checklists</w:t>
      </w:r>
    </w:p>
    <w:p w14:paraId="76D6F0E8" w14:textId="77777777" w:rsidR="000B0048" w:rsidRPr="00D55686" w:rsidRDefault="00695692" w:rsidP="00D55686">
      <w:pPr>
        <w:pStyle w:val="BodyText"/>
        <w:rPr>
          <w:rFonts w:ascii="Arial Black" w:hAnsi="Arial Black"/>
          <w:sz w:val="25"/>
          <w:szCs w:val="25"/>
        </w:rPr>
      </w:pPr>
      <w:bookmarkStart w:id="33" w:name="Water_System_Telephone_Threat_Identifica"/>
      <w:bookmarkEnd w:id="33"/>
      <w:r w:rsidRPr="00D55686">
        <w:rPr>
          <w:rFonts w:ascii="Arial Black" w:hAnsi="Arial Black"/>
          <w:sz w:val="25"/>
          <w:szCs w:val="25"/>
        </w:rPr>
        <w:t>Water System Telephone Threat Identification Checklist</w:t>
      </w:r>
    </w:p>
    <w:p w14:paraId="2EE4F755" w14:textId="77777777" w:rsidR="000B0048" w:rsidRPr="00B56BC4" w:rsidRDefault="00695692">
      <w:pPr>
        <w:spacing w:before="113" w:line="261" w:lineRule="auto"/>
        <w:ind w:left="639"/>
        <w:rPr>
          <w:sz w:val="22"/>
        </w:rPr>
      </w:pPr>
      <w:r w:rsidRPr="00B56BC4">
        <w:rPr>
          <w:sz w:val="22"/>
        </w:rPr>
        <w:t>In the event your water system receives a threatening phone call, remain calm and try to keep the caller on the line. Use the following checklist to collect as much detail as possible about the nature of the threat and the description of the caller.</w:t>
      </w:r>
    </w:p>
    <w:p w14:paraId="20F145E2" w14:textId="77777777" w:rsidR="000B0048" w:rsidRDefault="000B0048">
      <w:pPr>
        <w:pStyle w:val="BodyText"/>
        <w:rPr>
          <w:sz w:val="20"/>
        </w:rPr>
      </w:pPr>
    </w:p>
    <w:p w14:paraId="6312A5F2" w14:textId="77777777" w:rsidR="000B0048" w:rsidRDefault="000B0048">
      <w:pPr>
        <w:pStyle w:val="BodyText"/>
        <w:spacing w:before="7" w:after="1"/>
        <w:rPr>
          <w:sz w:val="13"/>
        </w:rPr>
      </w:pPr>
    </w:p>
    <w:tbl>
      <w:tblPr>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60"/>
      </w:tblGrid>
      <w:tr w:rsidR="000B0048" w14:paraId="6DB0E549" w14:textId="77777777">
        <w:trPr>
          <w:trHeight w:val="1799"/>
        </w:trPr>
        <w:tc>
          <w:tcPr>
            <w:tcW w:w="9360" w:type="dxa"/>
          </w:tcPr>
          <w:p w14:paraId="5D75339E" w14:textId="77777777" w:rsidR="000B0048" w:rsidRDefault="00695692">
            <w:pPr>
              <w:pStyle w:val="TableParagraph"/>
              <w:tabs>
                <w:tab w:val="left" w:pos="554"/>
              </w:tabs>
              <w:spacing w:before="99"/>
              <w:ind w:left="134"/>
              <w:rPr>
                <w:rFonts w:ascii="Arial"/>
                <w:b/>
                <w:sz w:val="18"/>
              </w:rPr>
            </w:pPr>
            <w:r>
              <w:rPr>
                <w:rFonts w:ascii="Arial"/>
                <w:b/>
                <w:sz w:val="18"/>
              </w:rPr>
              <w:t>1.</w:t>
            </w:r>
            <w:r>
              <w:rPr>
                <w:rFonts w:ascii="Arial"/>
                <w:b/>
                <w:sz w:val="18"/>
              </w:rPr>
              <w:tab/>
              <w:t>Types of</w:t>
            </w:r>
            <w:r>
              <w:rPr>
                <w:rFonts w:ascii="Arial"/>
                <w:b/>
                <w:spacing w:val="-13"/>
                <w:sz w:val="18"/>
              </w:rPr>
              <w:t xml:space="preserve"> </w:t>
            </w:r>
            <w:r>
              <w:rPr>
                <w:rFonts w:ascii="Arial"/>
                <w:b/>
                <w:sz w:val="18"/>
              </w:rPr>
              <w:t>Tampering/Threat:</w:t>
            </w:r>
          </w:p>
          <w:p w14:paraId="744A1427" w14:textId="77777777" w:rsidR="000B0048" w:rsidRDefault="000B0048">
            <w:pPr>
              <w:pStyle w:val="TableParagraph"/>
              <w:spacing w:before="8"/>
              <w:rPr>
                <w:rFonts w:ascii="Calibri"/>
                <w:sz w:val="16"/>
              </w:rPr>
            </w:pPr>
          </w:p>
          <w:p w14:paraId="58F4219D" w14:textId="77777777" w:rsidR="000B0048" w:rsidRDefault="00695692">
            <w:pPr>
              <w:pStyle w:val="TableParagraph"/>
              <w:tabs>
                <w:tab w:val="left" w:pos="3194"/>
              </w:tabs>
              <w:ind w:left="134"/>
              <w:rPr>
                <w:rFonts w:ascii="Arial" w:hAnsi="Arial"/>
                <w:sz w:val="18"/>
              </w:rPr>
            </w:pPr>
            <w:r>
              <w:rPr>
                <w:rFonts w:ascii="Symbol" w:hAnsi="Symbol"/>
                <w:w w:val="105"/>
                <w:sz w:val="18"/>
              </w:rPr>
              <w:t></w:t>
            </w:r>
            <w:r>
              <w:rPr>
                <w:w w:val="105"/>
                <w:sz w:val="18"/>
              </w:rPr>
              <w:t xml:space="preserve"> </w:t>
            </w:r>
            <w:r>
              <w:rPr>
                <w:spacing w:val="2"/>
                <w:w w:val="105"/>
                <w:sz w:val="18"/>
              </w:rPr>
              <w:t xml:space="preserve"> </w:t>
            </w:r>
            <w:r>
              <w:rPr>
                <w:rFonts w:ascii="Arial" w:hAnsi="Arial"/>
                <w:w w:val="105"/>
                <w:sz w:val="18"/>
              </w:rPr>
              <w:t>Contamination</w:t>
            </w:r>
            <w:r>
              <w:rPr>
                <w:rFonts w:ascii="Arial" w:hAnsi="Arial"/>
                <w:w w:val="105"/>
                <w:sz w:val="18"/>
              </w:rPr>
              <w:tab/>
            </w:r>
            <w:r>
              <w:rPr>
                <w:rFonts w:ascii="Symbol" w:hAnsi="Symbol"/>
                <w:w w:val="105"/>
                <w:sz w:val="18"/>
              </w:rPr>
              <w:t></w:t>
            </w:r>
            <w:r>
              <w:rPr>
                <w:w w:val="105"/>
                <w:sz w:val="18"/>
              </w:rPr>
              <w:t xml:space="preserve"> </w:t>
            </w:r>
            <w:r>
              <w:rPr>
                <w:rFonts w:ascii="Arial" w:hAnsi="Arial"/>
                <w:w w:val="105"/>
                <w:sz w:val="18"/>
              </w:rPr>
              <w:t>Threat to</w:t>
            </w:r>
            <w:r>
              <w:rPr>
                <w:rFonts w:ascii="Arial" w:hAnsi="Arial"/>
                <w:spacing w:val="-14"/>
                <w:w w:val="105"/>
                <w:sz w:val="18"/>
              </w:rPr>
              <w:t xml:space="preserve"> </w:t>
            </w:r>
            <w:r>
              <w:rPr>
                <w:rFonts w:ascii="Arial" w:hAnsi="Arial"/>
                <w:spacing w:val="2"/>
                <w:w w:val="105"/>
                <w:sz w:val="18"/>
              </w:rPr>
              <w:t>tamper</w:t>
            </w:r>
          </w:p>
          <w:p w14:paraId="28BA7135" w14:textId="77777777" w:rsidR="000B0048" w:rsidRDefault="000B0048">
            <w:pPr>
              <w:pStyle w:val="TableParagraph"/>
              <w:spacing w:before="4"/>
              <w:rPr>
                <w:rFonts w:ascii="Calibri"/>
                <w:sz w:val="16"/>
              </w:rPr>
            </w:pPr>
          </w:p>
          <w:p w14:paraId="1395CAAF" w14:textId="77777777" w:rsidR="000B0048" w:rsidRDefault="00695692">
            <w:pPr>
              <w:pStyle w:val="TableParagraph"/>
              <w:tabs>
                <w:tab w:val="left" w:pos="3194"/>
              </w:tabs>
              <w:spacing w:before="1"/>
              <w:ind w:left="134"/>
              <w:rPr>
                <w:rFonts w:ascii="Arial" w:hAnsi="Arial"/>
                <w:sz w:val="18"/>
              </w:rPr>
            </w:pPr>
            <w:r>
              <w:rPr>
                <w:rFonts w:ascii="Symbol" w:hAnsi="Symbol"/>
                <w:w w:val="105"/>
                <w:sz w:val="18"/>
              </w:rPr>
              <w:t></w:t>
            </w:r>
            <w:r>
              <w:rPr>
                <w:w w:val="105"/>
                <w:sz w:val="18"/>
              </w:rPr>
              <w:t xml:space="preserve"> </w:t>
            </w:r>
            <w:r>
              <w:rPr>
                <w:spacing w:val="4"/>
                <w:w w:val="105"/>
                <w:sz w:val="18"/>
              </w:rPr>
              <w:t xml:space="preserve"> </w:t>
            </w:r>
            <w:r>
              <w:rPr>
                <w:rFonts w:ascii="Arial" w:hAnsi="Arial"/>
                <w:w w:val="105"/>
                <w:sz w:val="18"/>
              </w:rPr>
              <w:t>Biological</w:t>
            </w:r>
            <w:r>
              <w:rPr>
                <w:rFonts w:ascii="Arial" w:hAnsi="Arial"/>
                <w:w w:val="105"/>
                <w:sz w:val="18"/>
              </w:rPr>
              <w:tab/>
            </w:r>
            <w:r>
              <w:rPr>
                <w:rFonts w:ascii="Symbol" w:hAnsi="Symbol"/>
                <w:w w:val="105"/>
                <w:sz w:val="18"/>
              </w:rPr>
              <w:t></w:t>
            </w:r>
            <w:r>
              <w:rPr>
                <w:w w:val="105"/>
                <w:sz w:val="18"/>
              </w:rPr>
              <w:t xml:space="preserve"> </w:t>
            </w:r>
            <w:r>
              <w:rPr>
                <w:rFonts w:ascii="Arial" w:hAnsi="Arial"/>
                <w:w w:val="105"/>
                <w:sz w:val="18"/>
              </w:rPr>
              <w:t>Bombs, explosives,</w:t>
            </w:r>
            <w:r>
              <w:rPr>
                <w:rFonts w:ascii="Arial" w:hAnsi="Arial"/>
                <w:spacing w:val="-15"/>
                <w:w w:val="105"/>
                <w:sz w:val="18"/>
              </w:rPr>
              <w:t xml:space="preserve"> </w:t>
            </w:r>
            <w:r>
              <w:rPr>
                <w:rFonts w:ascii="Arial" w:hAnsi="Arial"/>
                <w:w w:val="105"/>
                <w:sz w:val="18"/>
              </w:rPr>
              <w:t>etc.</w:t>
            </w:r>
          </w:p>
          <w:p w14:paraId="748D5989" w14:textId="77777777" w:rsidR="000B0048" w:rsidRDefault="00695692">
            <w:pPr>
              <w:pStyle w:val="TableParagraph"/>
              <w:tabs>
                <w:tab w:val="left" w:pos="3194"/>
              </w:tabs>
              <w:spacing w:before="185"/>
              <w:ind w:left="134"/>
              <w:rPr>
                <w:rFonts w:ascii="Arial" w:hAnsi="Arial"/>
                <w:sz w:val="18"/>
              </w:rPr>
            </w:pPr>
            <w:r>
              <w:rPr>
                <w:rFonts w:ascii="Symbol" w:hAnsi="Symbol"/>
                <w:w w:val="105"/>
                <w:sz w:val="18"/>
              </w:rPr>
              <w:t></w:t>
            </w:r>
            <w:r>
              <w:rPr>
                <w:w w:val="105"/>
                <w:sz w:val="18"/>
              </w:rPr>
              <w:t xml:space="preserve"> </w:t>
            </w:r>
            <w:r>
              <w:rPr>
                <w:spacing w:val="3"/>
                <w:w w:val="105"/>
                <w:sz w:val="18"/>
              </w:rPr>
              <w:t xml:space="preserve"> </w:t>
            </w:r>
            <w:r>
              <w:rPr>
                <w:rFonts w:ascii="Arial" w:hAnsi="Arial"/>
                <w:w w:val="105"/>
                <w:sz w:val="18"/>
              </w:rPr>
              <w:t>Chemical</w:t>
            </w:r>
            <w:r>
              <w:rPr>
                <w:rFonts w:ascii="Arial" w:hAnsi="Arial"/>
                <w:w w:val="105"/>
                <w:sz w:val="18"/>
              </w:rPr>
              <w:tab/>
            </w:r>
            <w:r>
              <w:rPr>
                <w:rFonts w:ascii="Symbol" w:hAnsi="Symbol"/>
                <w:w w:val="105"/>
                <w:sz w:val="18"/>
              </w:rPr>
              <w:t></w:t>
            </w:r>
            <w:r>
              <w:rPr>
                <w:w w:val="105"/>
                <w:sz w:val="18"/>
              </w:rPr>
              <w:t xml:space="preserve"> </w:t>
            </w:r>
            <w:r>
              <w:rPr>
                <w:rFonts w:ascii="Arial" w:hAnsi="Arial"/>
                <w:w w:val="105"/>
                <w:sz w:val="18"/>
              </w:rPr>
              <w:t>Other</w:t>
            </w:r>
            <w:r>
              <w:rPr>
                <w:rFonts w:ascii="Arial" w:hAnsi="Arial"/>
                <w:spacing w:val="-11"/>
                <w:w w:val="105"/>
                <w:sz w:val="18"/>
              </w:rPr>
              <w:t xml:space="preserve"> </w:t>
            </w:r>
            <w:r>
              <w:rPr>
                <w:rFonts w:ascii="Arial" w:hAnsi="Arial"/>
                <w:w w:val="105"/>
                <w:sz w:val="18"/>
              </w:rPr>
              <w:t>(explain)</w:t>
            </w:r>
          </w:p>
        </w:tc>
      </w:tr>
      <w:tr w:rsidR="000B0048" w14:paraId="7338338B" w14:textId="77777777">
        <w:trPr>
          <w:trHeight w:val="2265"/>
        </w:trPr>
        <w:tc>
          <w:tcPr>
            <w:tcW w:w="9360" w:type="dxa"/>
          </w:tcPr>
          <w:p w14:paraId="36591FED" w14:textId="77777777" w:rsidR="000B0048" w:rsidRDefault="00695692">
            <w:pPr>
              <w:pStyle w:val="TableParagraph"/>
              <w:tabs>
                <w:tab w:val="left" w:pos="554"/>
              </w:tabs>
              <w:spacing w:before="102"/>
              <w:ind w:left="134"/>
              <w:rPr>
                <w:rFonts w:ascii="Arial"/>
                <w:b/>
                <w:sz w:val="18"/>
              </w:rPr>
            </w:pPr>
            <w:r>
              <w:rPr>
                <w:rFonts w:ascii="Arial"/>
                <w:b/>
                <w:sz w:val="18"/>
              </w:rPr>
              <w:t>2.</w:t>
            </w:r>
            <w:r>
              <w:rPr>
                <w:rFonts w:ascii="Arial"/>
                <w:b/>
                <w:sz w:val="18"/>
              </w:rPr>
              <w:tab/>
              <w:t>Water System</w:t>
            </w:r>
            <w:r>
              <w:rPr>
                <w:rFonts w:ascii="Arial"/>
                <w:b/>
                <w:spacing w:val="-11"/>
                <w:sz w:val="18"/>
              </w:rPr>
              <w:t xml:space="preserve"> </w:t>
            </w:r>
            <w:r>
              <w:rPr>
                <w:rFonts w:ascii="Arial"/>
                <w:b/>
                <w:sz w:val="18"/>
              </w:rPr>
              <w:t>Identification:</w:t>
            </w:r>
          </w:p>
          <w:p w14:paraId="142A8B10" w14:textId="77777777" w:rsidR="000B0048" w:rsidRDefault="000B0048">
            <w:pPr>
              <w:pStyle w:val="TableParagraph"/>
              <w:spacing w:before="5"/>
              <w:rPr>
                <w:rFonts w:ascii="Calibri"/>
                <w:sz w:val="17"/>
              </w:rPr>
            </w:pPr>
          </w:p>
          <w:p w14:paraId="3F258E9F" w14:textId="77777777" w:rsidR="000B0048" w:rsidRDefault="00695692">
            <w:pPr>
              <w:pStyle w:val="TableParagraph"/>
              <w:ind w:left="134"/>
              <w:rPr>
                <w:rFonts w:ascii="Arial"/>
                <w:sz w:val="18"/>
              </w:rPr>
            </w:pPr>
            <w:r>
              <w:rPr>
                <w:rFonts w:ascii="Arial"/>
                <w:sz w:val="18"/>
              </w:rPr>
              <w:t>Name:</w:t>
            </w:r>
          </w:p>
          <w:p w14:paraId="1EDD513D" w14:textId="77777777" w:rsidR="000B0048" w:rsidRDefault="00695692">
            <w:pPr>
              <w:pStyle w:val="TableParagraph"/>
              <w:spacing w:before="2"/>
              <w:ind w:left="134"/>
              <w:rPr>
                <w:rFonts w:ascii="Arial"/>
                <w:sz w:val="18"/>
              </w:rPr>
            </w:pPr>
            <w:r>
              <w:rPr>
                <w:rFonts w:ascii="Arial"/>
                <w:sz w:val="18"/>
              </w:rPr>
              <w:t>Address:</w:t>
            </w:r>
          </w:p>
          <w:p w14:paraId="2B826515" w14:textId="77777777" w:rsidR="000B0048" w:rsidRDefault="000B0048">
            <w:pPr>
              <w:pStyle w:val="TableParagraph"/>
              <w:rPr>
                <w:rFonts w:ascii="Calibri"/>
                <w:sz w:val="20"/>
              </w:rPr>
            </w:pPr>
          </w:p>
          <w:p w14:paraId="446C9AE3" w14:textId="77777777" w:rsidR="000B0048" w:rsidRDefault="00695692">
            <w:pPr>
              <w:pStyle w:val="TableParagraph"/>
              <w:spacing w:before="163"/>
              <w:ind w:left="134"/>
              <w:rPr>
                <w:rFonts w:ascii="Arial"/>
                <w:sz w:val="18"/>
              </w:rPr>
            </w:pPr>
            <w:r>
              <w:rPr>
                <w:rFonts w:ascii="Arial"/>
                <w:sz w:val="18"/>
              </w:rPr>
              <w:t>Telephone:</w:t>
            </w:r>
          </w:p>
          <w:p w14:paraId="157EE284" w14:textId="77777777" w:rsidR="000B0048" w:rsidRDefault="000B0048">
            <w:pPr>
              <w:pStyle w:val="TableParagraph"/>
              <w:spacing w:before="6"/>
              <w:rPr>
                <w:rFonts w:ascii="Calibri"/>
                <w:sz w:val="17"/>
              </w:rPr>
            </w:pPr>
          </w:p>
          <w:p w14:paraId="3FC49295" w14:textId="77777777" w:rsidR="000B0048" w:rsidRDefault="00695692">
            <w:pPr>
              <w:pStyle w:val="TableParagraph"/>
              <w:ind w:left="134"/>
              <w:rPr>
                <w:rFonts w:ascii="Arial" w:hAnsi="Arial"/>
                <w:sz w:val="18"/>
              </w:rPr>
            </w:pPr>
            <w:r>
              <w:rPr>
                <w:rFonts w:ascii="Arial" w:hAnsi="Arial"/>
                <w:sz w:val="18"/>
              </w:rPr>
              <w:t>PWS Owner or Manager’s Name:</w:t>
            </w:r>
          </w:p>
        </w:tc>
      </w:tr>
      <w:tr w:rsidR="000B0048" w14:paraId="7E182F1D" w14:textId="77777777">
        <w:trPr>
          <w:trHeight w:val="990"/>
        </w:trPr>
        <w:tc>
          <w:tcPr>
            <w:tcW w:w="9360" w:type="dxa"/>
          </w:tcPr>
          <w:p w14:paraId="4E1E5E65" w14:textId="77777777" w:rsidR="000B0048" w:rsidRDefault="00695692">
            <w:pPr>
              <w:pStyle w:val="TableParagraph"/>
              <w:tabs>
                <w:tab w:val="left" w:pos="580"/>
                <w:tab w:val="left" w:pos="5174"/>
              </w:tabs>
              <w:spacing w:before="102"/>
              <w:ind w:left="134"/>
              <w:rPr>
                <w:rFonts w:ascii="Arial"/>
                <w:b/>
                <w:sz w:val="18"/>
              </w:rPr>
            </w:pPr>
            <w:r>
              <w:rPr>
                <w:rFonts w:ascii="Arial"/>
                <w:b/>
                <w:sz w:val="18"/>
              </w:rPr>
              <w:t>3.</w:t>
            </w:r>
            <w:r>
              <w:rPr>
                <w:rFonts w:ascii="Arial"/>
                <w:b/>
                <w:sz w:val="18"/>
              </w:rPr>
              <w:tab/>
              <w:t>Alternate Water Source</w:t>
            </w:r>
            <w:r>
              <w:rPr>
                <w:rFonts w:ascii="Arial"/>
                <w:b/>
                <w:spacing w:val="-26"/>
                <w:sz w:val="18"/>
              </w:rPr>
              <w:t xml:space="preserve"> </w:t>
            </w:r>
            <w:r>
              <w:rPr>
                <w:rFonts w:ascii="Arial"/>
                <w:b/>
                <w:sz w:val="18"/>
              </w:rPr>
              <w:t>Available:</w:t>
            </w:r>
            <w:r>
              <w:rPr>
                <w:rFonts w:ascii="Arial"/>
                <w:b/>
                <w:spacing w:val="-9"/>
                <w:sz w:val="18"/>
              </w:rPr>
              <w:t xml:space="preserve"> </w:t>
            </w:r>
            <w:r>
              <w:rPr>
                <w:rFonts w:ascii="Arial"/>
                <w:b/>
                <w:sz w:val="18"/>
              </w:rPr>
              <w:t>Yes/No</w:t>
            </w:r>
            <w:r>
              <w:rPr>
                <w:rFonts w:ascii="Arial"/>
                <w:b/>
                <w:sz w:val="18"/>
              </w:rPr>
              <w:tab/>
              <w:t>If yes, give name and</w:t>
            </w:r>
            <w:r>
              <w:rPr>
                <w:rFonts w:ascii="Arial"/>
                <w:b/>
                <w:spacing w:val="-11"/>
                <w:sz w:val="18"/>
              </w:rPr>
              <w:t xml:space="preserve"> </w:t>
            </w:r>
            <w:r>
              <w:rPr>
                <w:rFonts w:ascii="Arial"/>
                <w:b/>
                <w:sz w:val="18"/>
              </w:rPr>
              <w:t>location:</w:t>
            </w:r>
          </w:p>
        </w:tc>
      </w:tr>
      <w:tr w:rsidR="000B0048" w14:paraId="7F913AAE" w14:textId="77777777">
        <w:trPr>
          <w:trHeight w:val="1636"/>
        </w:trPr>
        <w:tc>
          <w:tcPr>
            <w:tcW w:w="9360" w:type="dxa"/>
          </w:tcPr>
          <w:p w14:paraId="00D4775B" w14:textId="77777777" w:rsidR="000B0048" w:rsidRDefault="00695692">
            <w:pPr>
              <w:pStyle w:val="TableParagraph"/>
              <w:tabs>
                <w:tab w:val="left" w:pos="578"/>
              </w:tabs>
              <w:spacing w:before="99"/>
              <w:ind w:left="134"/>
              <w:rPr>
                <w:rFonts w:ascii="Arial"/>
                <w:b/>
                <w:sz w:val="18"/>
              </w:rPr>
            </w:pPr>
            <w:r>
              <w:rPr>
                <w:rFonts w:ascii="Arial"/>
                <w:b/>
                <w:sz w:val="18"/>
              </w:rPr>
              <w:t>4.</w:t>
            </w:r>
            <w:r>
              <w:rPr>
                <w:rFonts w:ascii="Arial"/>
                <w:b/>
                <w:sz w:val="18"/>
              </w:rPr>
              <w:tab/>
              <w:t>Location of</w:t>
            </w:r>
            <w:r>
              <w:rPr>
                <w:rFonts w:ascii="Arial"/>
                <w:b/>
                <w:spacing w:val="-5"/>
                <w:sz w:val="18"/>
              </w:rPr>
              <w:t xml:space="preserve"> </w:t>
            </w:r>
            <w:r>
              <w:rPr>
                <w:rFonts w:ascii="Arial"/>
                <w:b/>
                <w:sz w:val="18"/>
              </w:rPr>
              <w:t>Tampering:</w:t>
            </w:r>
          </w:p>
          <w:p w14:paraId="71F38F6F" w14:textId="77777777" w:rsidR="000B0048" w:rsidRDefault="000B0048">
            <w:pPr>
              <w:pStyle w:val="TableParagraph"/>
              <w:spacing w:before="6"/>
              <w:rPr>
                <w:rFonts w:ascii="Calibri"/>
                <w:sz w:val="15"/>
              </w:rPr>
            </w:pPr>
          </w:p>
          <w:p w14:paraId="27D28A11" w14:textId="77777777" w:rsidR="000B0048" w:rsidRDefault="00695692">
            <w:pPr>
              <w:pStyle w:val="TableParagraph"/>
              <w:tabs>
                <w:tab w:val="left" w:pos="1574"/>
                <w:tab w:val="left" w:pos="1993"/>
                <w:tab w:val="left" w:pos="3194"/>
                <w:tab w:val="left" w:pos="3614"/>
                <w:tab w:val="left" w:pos="4634"/>
                <w:tab w:val="left" w:pos="7062"/>
              </w:tabs>
              <w:ind w:left="554" w:right="485" w:hanging="420"/>
              <w:rPr>
                <w:rFonts w:ascii="Arial" w:hAnsi="Arial"/>
                <w:sz w:val="18"/>
              </w:rPr>
            </w:pPr>
            <w:r>
              <w:rPr>
                <w:rFonts w:ascii="Symbol" w:hAnsi="Symbol"/>
                <w:w w:val="105"/>
                <w:sz w:val="18"/>
              </w:rPr>
              <w:t></w:t>
            </w:r>
            <w:r>
              <w:rPr>
                <w:w w:val="105"/>
                <w:sz w:val="18"/>
              </w:rPr>
              <w:t xml:space="preserve"> </w:t>
            </w:r>
            <w:r>
              <w:rPr>
                <w:spacing w:val="11"/>
                <w:w w:val="105"/>
                <w:sz w:val="18"/>
              </w:rPr>
              <w:t xml:space="preserve"> </w:t>
            </w:r>
            <w:r>
              <w:rPr>
                <w:rFonts w:ascii="Arial" w:hAnsi="Arial"/>
                <w:w w:val="105"/>
                <w:sz w:val="18"/>
              </w:rPr>
              <w:t>Distribution</w:t>
            </w:r>
            <w:r>
              <w:rPr>
                <w:rFonts w:ascii="Arial" w:hAnsi="Arial"/>
                <w:w w:val="105"/>
                <w:sz w:val="18"/>
              </w:rPr>
              <w:tab/>
            </w:r>
            <w:r>
              <w:rPr>
                <w:rFonts w:ascii="Symbol" w:hAnsi="Symbol"/>
                <w:w w:val="105"/>
                <w:sz w:val="18"/>
              </w:rPr>
              <w:t></w:t>
            </w:r>
            <w:r>
              <w:rPr>
                <w:spacing w:val="-2"/>
                <w:w w:val="105"/>
                <w:sz w:val="18"/>
              </w:rPr>
              <w:t xml:space="preserve"> </w:t>
            </w:r>
            <w:r>
              <w:rPr>
                <w:rFonts w:ascii="Arial" w:hAnsi="Arial"/>
                <w:w w:val="105"/>
                <w:sz w:val="18"/>
              </w:rPr>
              <w:t>Water</w:t>
            </w:r>
            <w:r>
              <w:rPr>
                <w:rFonts w:ascii="Arial" w:hAnsi="Arial"/>
                <w:spacing w:val="-3"/>
                <w:w w:val="105"/>
                <w:sz w:val="18"/>
              </w:rPr>
              <w:t xml:space="preserve"> </w:t>
            </w:r>
            <w:r>
              <w:rPr>
                <w:rFonts w:ascii="Arial" w:hAnsi="Arial"/>
                <w:w w:val="105"/>
                <w:sz w:val="18"/>
              </w:rPr>
              <w:t>Storage</w:t>
            </w:r>
            <w:r>
              <w:rPr>
                <w:rFonts w:ascii="Arial" w:hAnsi="Arial"/>
                <w:w w:val="105"/>
                <w:sz w:val="18"/>
              </w:rPr>
              <w:tab/>
            </w:r>
            <w:r>
              <w:rPr>
                <w:rFonts w:ascii="Symbol" w:hAnsi="Symbol"/>
                <w:w w:val="105"/>
                <w:sz w:val="18"/>
              </w:rPr>
              <w:t></w:t>
            </w:r>
            <w:r>
              <w:rPr>
                <w:rFonts w:ascii="Arial" w:hAnsi="Arial"/>
                <w:w w:val="105"/>
                <w:sz w:val="18"/>
              </w:rPr>
              <w:t>Treatment</w:t>
            </w:r>
            <w:r>
              <w:rPr>
                <w:rFonts w:ascii="Arial" w:hAnsi="Arial"/>
                <w:w w:val="105"/>
                <w:sz w:val="18"/>
              </w:rPr>
              <w:tab/>
            </w:r>
            <w:r>
              <w:rPr>
                <w:rFonts w:ascii="Symbol" w:hAnsi="Symbol"/>
                <w:w w:val="105"/>
                <w:sz w:val="18"/>
              </w:rPr>
              <w:t></w:t>
            </w:r>
            <w:r>
              <w:rPr>
                <w:w w:val="105"/>
                <w:sz w:val="18"/>
              </w:rPr>
              <w:t xml:space="preserve"> </w:t>
            </w:r>
            <w:r>
              <w:rPr>
                <w:rFonts w:ascii="Arial" w:hAnsi="Arial"/>
                <w:w w:val="105"/>
                <w:sz w:val="18"/>
              </w:rPr>
              <w:t>Raw</w:t>
            </w:r>
            <w:r>
              <w:rPr>
                <w:rFonts w:ascii="Arial" w:hAnsi="Arial"/>
                <w:spacing w:val="-15"/>
                <w:w w:val="105"/>
                <w:sz w:val="18"/>
              </w:rPr>
              <w:t xml:space="preserve"> </w:t>
            </w:r>
            <w:r>
              <w:rPr>
                <w:rFonts w:ascii="Arial" w:hAnsi="Arial"/>
                <w:w w:val="105"/>
                <w:sz w:val="18"/>
              </w:rPr>
              <w:t>Water</w:t>
            </w:r>
            <w:r>
              <w:rPr>
                <w:rFonts w:ascii="Arial" w:hAnsi="Arial"/>
                <w:spacing w:val="-7"/>
                <w:w w:val="105"/>
                <w:sz w:val="18"/>
              </w:rPr>
              <w:t xml:space="preserve"> </w:t>
            </w:r>
            <w:r>
              <w:rPr>
                <w:rFonts w:ascii="Arial" w:hAnsi="Arial"/>
                <w:w w:val="105"/>
                <w:sz w:val="18"/>
              </w:rPr>
              <w:t>Source</w:t>
            </w:r>
            <w:r>
              <w:rPr>
                <w:rFonts w:ascii="Arial" w:hAnsi="Arial"/>
                <w:w w:val="105"/>
                <w:sz w:val="18"/>
              </w:rPr>
              <w:tab/>
            </w:r>
            <w:r>
              <w:rPr>
                <w:rFonts w:ascii="Symbol" w:hAnsi="Symbol"/>
                <w:w w:val="105"/>
                <w:sz w:val="18"/>
              </w:rPr>
              <w:t></w:t>
            </w:r>
            <w:r>
              <w:rPr>
                <w:spacing w:val="-27"/>
                <w:w w:val="105"/>
                <w:sz w:val="18"/>
              </w:rPr>
              <w:t xml:space="preserve"> </w:t>
            </w:r>
            <w:r>
              <w:rPr>
                <w:rFonts w:ascii="Arial" w:hAnsi="Arial"/>
                <w:w w:val="105"/>
                <w:sz w:val="18"/>
              </w:rPr>
              <w:t>Treatment</w:t>
            </w:r>
            <w:r>
              <w:rPr>
                <w:rFonts w:ascii="Arial" w:hAnsi="Arial"/>
                <w:spacing w:val="-29"/>
                <w:w w:val="105"/>
                <w:sz w:val="18"/>
              </w:rPr>
              <w:t xml:space="preserve"> </w:t>
            </w:r>
            <w:r>
              <w:rPr>
                <w:rFonts w:ascii="Arial" w:hAnsi="Arial"/>
                <w:spacing w:val="-10"/>
                <w:w w:val="105"/>
                <w:sz w:val="18"/>
              </w:rPr>
              <w:t xml:space="preserve">Chemicals </w:t>
            </w:r>
            <w:r>
              <w:rPr>
                <w:rFonts w:ascii="Arial" w:hAnsi="Arial"/>
                <w:spacing w:val="3"/>
                <w:w w:val="105"/>
                <w:sz w:val="18"/>
              </w:rPr>
              <w:t>Line</w:t>
            </w:r>
            <w:r>
              <w:rPr>
                <w:rFonts w:ascii="Arial" w:hAnsi="Arial"/>
                <w:spacing w:val="3"/>
                <w:w w:val="105"/>
                <w:sz w:val="18"/>
              </w:rPr>
              <w:tab/>
            </w:r>
            <w:r>
              <w:rPr>
                <w:rFonts w:ascii="Arial" w:hAnsi="Arial"/>
                <w:spacing w:val="3"/>
                <w:w w:val="105"/>
                <w:sz w:val="18"/>
              </w:rPr>
              <w:tab/>
            </w:r>
            <w:r>
              <w:rPr>
                <w:rFonts w:ascii="Arial" w:hAnsi="Arial"/>
                <w:w w:val="105"/>
                <w:sz w:val="18"/>
              </w:rPr>
              <w:t>Facilities</w:t>
            </w:r>
            <w:r>
              <w:rPr>
                <w:rFonts w:ascii="Arial" w:hAnsi="Arial"/>
                <w:w w:val="105"/>
                <w:sz w:val="18"/>
              </w:rPr>
              <w:tab/>
            </w:r>
            <w:r>
              <w:rPr>
                <w:rFonts w:ascii="Arial" w:hAnsi="Arial"/>
                <w:w w:val="105"/>
                <w:sz w:val="18"/>
              </w:rPr>
              <w:tab/>
            </w:r>
            <w:r>
              <w:rPr>
                <w:rFonts w:ascii="Arial" w:hAnsi="Arial"/>
                <w:spacing w:val="4"/>
                <w:w w:val="105"/>
                <w:sz w:val="18"/>
              </w:rPr>
              <w:t>Plant</w:t>
            </w:r>
          </w:p>
          <w:p w14:paraId="53076D0A" w14:textId="77777777" w:rsidR="000B0048" w:rsidRDefault="000B0048">
            <w:pPr>
              <w:pStyle w:val="TableParagraph"/>
              <w:spacing w:before="6"/>
              <w:rPr>
                <w:rFonts w:ascii="Calibri"/>
                <w:sz w:val="16"/>
              </w:rPr>
            </w:pPr>
          </w:p>
          <w:p w14:paraId="5EEF01AE" w14:textId="77777777" w:rsidR="000B0048" w:rsidRDefault="00695692">
            <w:pPr>
              <w:pStyle w:val="TableParagraph"/>
              <w:ind w:left="134"/>
              <w:rPr>
                <w:rFonts w:ascii="Arial" w:hAnsi="Arial"/>
                <w:sz w:val="18"/>
              </w:rPr>
            </w:pPr>
            <w:r>
              <w:rPr>
                <w:rFonts w:ascii="Symbol" w:hAnsi="Symbol"/>
                <w:w w:val="110"/>
                <w:sz w:val="18"/>
              </w:rPr>
              <w:t></w:t>
            </w:r>
            <w:r>
              <w:rPr>
                <w:w w:val="110"/>
                <w:sz w:val="18"/>
              </w:rPr>
              <w:t xml:space="preserve"> </w:t>
            </w:r>
            <w:r>
              <w:rPr>
                <w:rFonts w:ascii="Arial" w:hAnsi="Arial"/>
                <w:w w:val="110"/>
                <w:sz w:val="18"/>
              </w:rPr>
              <w:t>Other</w:t>
            </w:r>
          </w:p>
          <w:p w14:paraId="12206361" w14:textId="77777777" w:rsidR="000B0048" w:rsidRDefault="00695692">
            <w:pPr>
              <w:pStyle w:val="TableParagraph"/>
              <w:spacing w:before="1"/>
              <w:ind w:left="554"/>
              <w:rPr>
                <w:rFonts w:ascii="Arial"/>
                <w:sz w:val="18"/>
              </w:rPr>
            </w:pPr>
            <w:r>
              <w:rPr>
                <w:rFonts w:ascii="Arial"/>
                <w:sz w:val="18"/>
              </w:rPr>
              <w:t>(explain):</w:t>
            </w:r>
          </w:p>
        </w:tc>
      </w:tr>
      <w:tr w:rsidR="000B0048" w14:paraId="6A21BA76" w14:textId="77777777">
        <w:trPr>
          <w:trHeight w:val="825"/>
        </w:trPr>
        <w:tc>
          <w:tcPr>
            <w:tcW w:w="9360" w:type="dxa"/>
          </w:tcPr>
          <w:p w14:paraId="01851921" w14:textId="77777777" w:rsidR="000B0048" w:rsidRDefault="00695692">
            <w:pPr>
              <w:pStyle w:val="TableParagraph"/>
              <w:tabs>
                <w:tab w:val="left" w:pos="554"/>
              </w:tabs>
              <w:spacing w:before="99"/>
              <w:ind w:left="134"/>
              <w:rPr>
                <w:rFonts w:ascii="Arial"/>
                <w:b/>
                <w:sz w:val="18"/>
              </w:rPr>
            </w:pPr>
            <w:r>
              <w:rPr>
                <w:rFonts w:ascii="Arial"/>
                <w:b/>
                <w:sz w:val="18"/>
              </w:rPr>
              <w:t>5.</w:t>
            </w:r>
            <w:r>
              <w:rPr>
                <w:rFonts w:ascii="Arial"/>
                <w:b/>
                <w:sz w:val="18"/>
              </w:rPr>
              <w:tab/>
              <w:t>Contaminant Source and</w:t>
            </w:r>
            <w:r>
              <w:rPr>
                <w:rFonts w:ascii="Arial"/>
                <w:b/>
                <w:spacing w:val="-2"/>
                <w:sz w:val="18"/>
              </w:rPr>
              <w:t xml:space="preserve"> </w:t>
            </w:r>
            <w:r>
              <w:rPr>
                <w:rFonts w:ascii="Arial"/>
                <w:b/>
                <w:sz w:val="18"/>
              </w:rPr>
              <w:t>Quantity:</w:t>
            </w:r>
          </w:p>
        </w:tc>
      </w:tr>
      <w:tr w:rsidR="000B0048" w14:paraId="02C2DAC7" w14:textId="77777777">
        <w:trPr>
          <w:trHeight w:val="825"/>
        </w:trPr>
        <w:tc>
          <w:tcPr>
            <w:tcW w:w="9360" w:type="dxa"/>
          </w:tcPr>
          <w:p w14:paraId="2AFB38E8" w14:textId="77777777" w:rsidR="000B0048" w:rsidRDefault="00695692">
            <w:pPr>
              <w:pStyle w:val="TableParagraph"/>
              <w:tabs>
                <w:tab w:val="left" w:pos="554"/>
              </w:tabs>
              <w:spacing w:before="99"/>
              <w:ind w:left="134"/>
              <w:rPr>
                <w:rFonts w:ascii="Arial"/>
                <w:b/>
                <w:sz w:val="18"/>
              </w:rPr>
            </w:pPr>
            <w:r>
              <w:rPr>
                <w:rFonts w:ascii="Arial"/>
                <w:b/>
                <w:sz w:val="18"/>
              </w:rPr>
              <w:t>7.</w:t>
            </w:r>
            <w:r>
              <w:rPr>
                <w:rFonts w:ascii="Arial"/>
                <w:b/>
                <w:sz w:val="18"/>
              </w:rPr>
              <w:tab/>
              <w:t>Date and Time of</w:t>
            </w:r>
            <w:r>
              <w:rPr>
                <w:rFonts w:ascii="Arial"/>
                <w:b/>
                <w:spacing w:val="-24"/>
                <w:sz w:val="18"/>
              </w:rPr>
              <w:t xml:space="preserve"> </w:t>
            </w:r>
            <w:r>
              <w:rPr>
                <w:rFonts w:ascii="Arial"/>
                <w:b/>
                <w:sz w:val="18"/>
              </w:rPr>
              <w:t>Tampering/Threat:</w:t>
            </w:r>
          </w:p>
        </w:tc>
      </w:tr>
      <w:tr w:rsidR="000B0048" w14:paraId="7258B41F" w14:textId="77777777">
        <w:trPr>
          <w:trHeight w:val="793"/>
        </w:trPr>
        <w:tc>
          <w:tcPr>
            <w:tcW w:w="9360" w:type="dxa"/>
          </w:tcPr>
          <w:p w14:paraId="084FA424" w14:textId="77777777" w:rsidR="000B0048" w:rsidRDefault="00695692">
            <w:pPr>
              <w:pStyle w:val="TableParagraph"/>
              <w:tabs>
                <w:tab w:val="left" w:pos="525"/>
              </w:tabs>
              <w:spacing w:before="99"/>
              <w:ind w:left="134"/>
              <w:rPr>
                <w:rFonts w:ascii="Arial" w:hAnsi="Arial"/>
                <w:b/>
                <w:sz w:val="18"/>
              </w:rPr>
            </w:pPr>
            <w:r>
              <w:rPr>
                <w:rFonts w:ascii="Arial" w:hAnsi="Arial"/>
                <w:b/>
                <w:sz w:val="18"/>
              </w:rPr>
              <w:t>8.</w:t>
            </w:r>
            <w:r>
              <w:rPr>
                <w:rFonts w:ascii="Arial" w:hAnsi="Arial"/>
                <w:b/>
                <w:sz w:val="18"/>
              </w:rPr>
              <w:tab/>
              <w:t>Caller’s Name/Alias, Address, and Telephone</w:t>
            </w:r>
            <w:r>
              <w:rPr>
                <w:rFonts w:ascii="Arial" w:hAnsi="Arial"/>
                <w:b/>
                <w:spacing w:val="-14"/>
                <w:sz w:val="18"/>
              </w:rPr>
              <w:t xml:space="preserve"> </w:t>
            </w:r>
            <w:r>
              <w:rPr>
                <w:rFonts w:ascii="Arial" w:hAnsi="Arial"/>
                <w:b/>
                <w:sz w:val="18"/>
              </w:rPr>
              <w:t>Number:</w:t>
            </w:r>
          </w:p>
        </w:tc>
      </w:tr>
      <w:tr w:rsidR="000B0048" w14:paraId="45A85931" w14:textId="77777777">
        <w:trPr>
          <w:trHeight w:val="810"/>
        </w:trPr>
        <w:tc>
          <w:tcPr>
            <w:tcW w:w="9360" w:type="dxa"/>
          </w:tcPr>
          <w:p w14:paraId="5002FF30" w14:textId="77777777" w:rsidR="000B0048" w:rsidRDefault="00695692">
            <w:pPr>
              <w:pStyle w:val="TableParagraph"/>
              <w:tabs>
                <w:tab w:val="left" w:pos="554"/>
              </w:tabs>
              <w:spacing w:before="99"/>
              <w:ind w:left="134"/>
              <w:rPr>
                <w:rFonts w:ascii="Arial"/>
                <w:b/>
                <w:sz w:val="18"/>
              </w:rPr>
            </w:pPr>
            <w:r>
              <w:rPr>
                <w:rFonts w:ascii="Arial"/>
                <w:b/>
                <w:sz w:val="18"/>
              </w:rPr>
              <w:t>9.</w:t>
            </w:r>
            <w:r>
              <w:rPr>
                <w:rFonts w:ascii="Arial"/>
                <w:b/>
                <w:sz w:val="18"/>
              </w:rPr>
              <w:tab/>
              <w:t>Is the Caller (check all that</w:t>
            </w:r>
            <w:r>
              <w:rPr>
                <w:rFonts w:ascii="Arial"/>
                <w:b/>
                <w:spacing w:val="-26"/>
                <w:sz w:val="18"/>
              </w:rPr>
              <w:t xml:space="preserve"> </w:t>
            </w:r>
            <w:r>
              <w:rPr>
                <w:rFonts w:ascii="Arial"/>
                <w:b/>
                <w:sz w:val="18"/>
              </w:rPr>
              <w:t>apply):</w:t>
            </w:r>
          </w:p>
          <w:p w14:paraId="1E04C1C3" w14:textId="77777777" w:rsidR="000B0048" w:rsidRDefault="000B0048">
            <w:pPr>
              <w:pStyle w:val="TableParagraph"/>
              <w:spacing w:before="6"/>
              <w:rPr>
                <w:rFonts w:ascii="Calibri"/>
                <w:sz w:val="15"/>
              </w:rPr>
            </w:pPr>
          </w:p>
          <w:p w14:paraId="378A09D7" w14:textId="77777777" w:rsidR="000B0048" w:rsidRDefault="00695692">
            <w:pPr>
              <w:pStyle w:val="TableParagraph"/>
              <w:tabs>
                <w:tab w:val="left" w:pos="1468"/>
                <w:tab w:val="left" w:pos="3194"/>
                <w:tab w:val="left" w:pos="4139"/>
                <w:tab w:val="left" w:pos="5354"/>
                <w:tab w:val="left" w:pos="6808"/>
                <w:tab w:val="left" w:pos="8142"/>
              </w:tabs>
              <w:ind w:left="134"/>
              <w:rPr>
                <w:rFonts w:ascii="Arial" w:hAnsi="Arial"/>
                <w:sz w:val="18"/>
              </w:rPr>
            </w:pPr>
            <w:r>
              <w:rPr>
                <w:rFonts w:ascii="Symbol" w:hAnsi="Symbol"/>
                <w:w w:val="110"/>
                <w:sz w:val="18"/>
              </w:rPr>
              <w:t></w:t>
            </w:r>
            <w:r>
              <w:rPr>
                <w:spacing w:val="48"/>
                <w:w w:val="110"/>
                <w:sz w:val="18"/>
              </w:rPr>
              <w:t xml:space="preserve"> </w:t>
            </w:r>
            <w:r>
              <w:rPr>
                <w:rFonts w:ascii="Arial" w:hAnsi="Arial"/>
                <w:w w:val="110"/>
                <w:sz w:val="18"/>
              </w:rPr>
              <w:t>Male</w:t>
            </w:r>
            <w:r>
              <w:rPr>
                <w:rFonts w:ascii="Arial" w:hAnsi="Arial"/>
                <w:w w:val="110"/>
                <w:sz w:val="18"/>
              </w:rPr>
              <w:tab/>
            </w:r>
            <w:r>
              <w:rPr>
                <w:rFonts w:ascii="Symbol" w:hAnsi="Symbol"/>
                <w:w w:val="110"/>
                <w:sz w:val="18"/>
              </w:rPr>
              <w:t></w:t>
            </w:r>
            <w:r>
              <w:rPr>
                <w:spacing w:val="-17"/>
                <w:w w:val="110"/>
                <w:sz w:val="18"/>
              </w:rPr>
              <w:t xml:space="preserve"> </w:t>
            </w:r>
            <w:r>
              <w:rPr>
                <w:rFonts w:ascii="Arial" w:hAnsi="Arial"/>
                <w:w w:val="110"/>
                <w:sz w:val="18"/>
              </w:rPr>
              <w:t>Female</w:t>
            </w:r>
            <w:r>
              <w:rPr>
                <w:rFonts w:ascii="Arial" w:hAnsi="Arial"/>
                <w:w w:val="110"/>
                <w:sz w:val="18"/>
              </w:rPr>
              <w:tab/>
            </w:r>
            <w:r>
              <w:rPr>
                <w:rFonts w:ascii="Symbol" w:hAnsi="Symbol"/>
                <w:w w:val="110"/>
                <w:sz w:val="18"/>
              </w:rPr>
              <w:t></w:t>
            </w:r>
            <w:r>
              <w:rPr>
                <w:spacing w:val="-9"/>
                <w:w w:val="110"/>
                <w:sz w:val="18"/>
              </w:rPr>
              <w:t xml:space="preserve"> </w:t>
            </w:r>
            <w:r>
              <w:rPr>
                <w:rFonts w:ascii="Arial" w:hAnsi="Arial"/>
                <w:w w:val="110"/>
                <w:sz w:val="18"/>
              </w:rPr>
              <w:t>Foul</w:t>
            </w:r>
            <w:r>
              <w:rPr>
                <w:rFonts w:ascii="Arial" w:hAnsi="Arial"/>
                <w:w w:val="110"/>
                <w:sz w:val="18"/>
              </w:rPr>
              <w:tab/>
            </w:r>
            <w:r>
              <w:rPr>
                <w:rFonts w:ascii="Symbol" w:hAnsi="Symbol"/>
                <w:w w:val="110"/>
                <w:sz w:val="18"/>
              </w:rPr>
              <w:t></w:t>
            </w:r>
            <w:r>
              <w:rPr>
                <w:spacing w:val="-20"/>
                <w:w w:val="110"/>
                <w:sz w:val="18"/>
              </w:rPr>
              <w:t xml:space="preserve"> </w:t>
            </w:r>
            <w:r>
              <w:rPr>
                <w:rFonts w:ascii="Arial" w:hAnsi="Arial"/>
                <w:w w:val="110"/>
                <w:sz w:val="18"/>
              </w:rPr>
              <w:t>Illiterate</w:t>
            </w:r>
            <w:r>
              <w:rPr>
                <w:rFonts w:ascii="Arial" w:hAnsi="Arial"/>
                <w:w w:val="110"/>
                <w:sz w:val="18"/>
              </w:rPr>
              <w:tab/>
            </w:r>
            <w:r>
              <w:rPr>
                <w:rFonts w:ascii="Symbol" w:hAnsi="Symbol"/>
                <w:w w:val="110"/>
                <w:sz w:val="18"/>
              </w:rPr>
              <w:t></w:t>
            </w:r>
            <w:r>
              <w:rPr>
                <w:spacing w:val="-18"/>
                <w:w w:val="110"/>
                <w:sz w:val="18"/>
              </w:rPr>
              <w:t xml:space="preserve"> </w:t>
            </w:r>
            <w:r>
              <w:rPr>
                <w:rFonts w:ascii="Arial" w:hAnsi="Arial"/>
                <w:w w:val="110"/>
                <w:sz w:val="18"/>
              </w:rPr>
              <w:t>Well</w:t>
            </w:r>
            <w:r>
              <w:rPr>
                <w:rFonts w:ascii="Arial" w:hAnsi="Arial"/>
                <w:spacing w:val="-19"/>
                <w:w w:val="110"/>
                <w:sz w:val="18"/>
              </w:rPr>
              <w:t xml:space="preserve"> </w:t>
            </w:r>
            <w:r>
              <w:rPr>
                <w:rFonts w:ascii="Arial" w:hAnsi="Arial"/>
                <w:w w:val="110"/>
                <w:sz w:val="18"/>
              </w:rPr>
              <w:t>Spoken</w:t>
            </w:r>
            <w:r>
              <w:rPr>
                <w:rFonts w:ascii="Arial" w:hAnsi="Arial"/>
                <w:w w:val="110"/>
                <w:sz w:val="18"/>
              </w:rPr>
              <w:tab/>
            </w:r>
            <w:r>
              <w:rPr>
                <w:rFonts w:ascii="Symbol" w:hAnsi="Symbol"/>
                <w:w w:val="110"/>
                <w:sz w:val="18"/>
              </w:rPr>
              <w:t></w:t>
            </w:r>
            <w:r>
              <w:rPr>
                <w:spacing w:val="-15"/>
                <w:w w:val="110"/>
                <w:sz w:val="18"/>
              </w:rPr>
              <w:t xml:space="preserve"> </w:t>
            </w:r>
            <w:r>
              <w:rPr>
                <w:rFonts w:ascii="Arial" w:hAnsi="Arial"/>
                <w:w w:val="110"/>
                <w:sz w:val="18"/>
              </w:rPr>
              <w:t>Irrational</w:t>
            </w:r>
            <w:r>
              <w:rPr>
                <w:rFonts w:ascii="Arial" w:hAnsi="Arial"/>
                <w:w w:val="110"/>
                <w:sz w:val="18"/>
              </w:rPr>
              <w:tab/>
            </w:r>
            <w:r>
              <w:rPr>
                <w:rFonts w:ascii="Symbol" w:hAnsi="Symbol"/>
                <w:w w:val="110"/>
                <w:sz w:val="18"/>
              </w:rPr>
              <w:t></w:t>
            </w:r>
            <w:r>
              <w:rPr>
                <w:spacing w:val="-32"/>
                <w:w w:val="110"/>
                <w:sz w:val="18"/>
              </w:rPr>
              <w:t xml:space="preserve"> </w:t>
            </w:r>
            <w:r>
              <w:rPr>
                <w:rFonts w:ascii="Arial" w:hAnsi="Arial"/>
                <w:spacing w:val="3"/>
                <w:w w:val="110"/>
                <w:sz w:val="18"/>
              </w:rPr>
              <w:t>Incoherent</w:t>
            </w:r>
          </w:p>
        </w:tc>
      </w:tr>
    </w:tbl>
    <w:p w14:paraId="66728FB4" w14:textId="77777777" w:rsidR="000B0048" w:rsidRDefault="000B0048">
      <w:pPr>
        <w:rPr>
          <w:rFonts w:ascii="Arial" w:hAnsi="Arial"/>
          <w:sz w:val="18"/>
        </w:rPr>
        <w:sectPr w:rsidR="000B0048" w:rsidSect="006B1B4E">
          <w:pgSz w:w="12240" w:h="15840"/>
          <w:pgMar w:top="1460" w:right="1200" w:bottom="1740" w:left="800" w:header="0" w:footer="1296" w:gutter="0"/>
          <w:cols w:space="720"/>
          <w:docGrid w:linePitch="326"/>
        </w:sectPr>
      </w:pPr>
    </w:p>
    <w:tbl>
      <w:tblPr>
        <w:tblW w:w="0" w:type="auto"/>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1"/>
        <w:gridCol w:w="1550"/>
        <w:gridCol w:w="1770"/>
        <w:gridCol w:w="2289"/>
      </w:tblGrid>
      <w:tr w:rsidR="000B0048" w14:paraId="043CD07A" w14:textId="77777777">
        <w:trPr>
          <w:trHeight w:val="3313"/>
        </w:trPr>
        <w:tc>
          <w:tcPr>
            <w:tcW w:w="5301" w:type="dxa"/>
            <w:gridSpan w:val="2"/>
            <w:tcBorders>
              <w:right w:val="nil"/>
            </w:tcBorders>
          </w:tcPr>
          <w:p w14:paraId="1ACB646A" w14:textId="3F7BA673" w:rsidR="000B0048" w:rsidRDefault="00695692">
            <w:pPr>
              <w:pStyle w:val="TableParagraph"/>
              <w:tabs>
                <w:tab w:val="left" w:pos="854"/>
              </w:tabs>
              <w:spacing w:before="116"/>
              <w:ind w:left="134"/>
              <w:rPr>
                <w:rFonts w:ascii="Arial" w:hAnsi="Arial"/>
                <w:b/>
                <w:sz w:val="18"/>
              </w:rPr>
            </w:pPr>
            <w:r>
              <w:rPr>
                <w:rFonts w:ascii="Arial" w:hAnsi="Arial"/>
                <w:b/>
                <w:spacing w:val="2"/>
                <w:sz w:val="18"/>
              </w:rPr>
              <w:lastRenderedPageBreak/>
              <w:t>10.</w:t>
            </w:r>
            <w:r>
              <w:rPr>
                <w:rFonts w:ascii="Arial" w:hAnsi="Arial"/>
                <w:b/>
                <w:spacing w:val="2"/>
                <w:sz w:val="18"/>
              </w:rPr>
              <w:tab/>
            </w:r>
            <w:r>
              <w:rPr>
                <w:rFonts w:ascii="Arial" w:hAnsi="Arial"/>
                <w:b/>
                <w:sz w:val="18"/>
              </w:rPr>
              <w:t>Is the Caller’s Voice (check all</w:t>
            </w:r>
            <w:r>
              <w:rPr>
                <w:rFonts w:ascii="Arial" w:hAnsi="Arial"/>
                <w:b/>
                <w:spacing w:val="8"/>
                <w:sz w:val="18"/>
              </w:rPr>
              <w:t xml:space="preserve"> </w:t>
            </w:r>
            <w:r>
              <w:rPr>
                <w:rFonts w:ascii="Arial" w:hAnsi="Arial"/>
                <w:b/>
                <w:sz w:val="18"/>
              </w:rPr>
              <w:t>that</w:t>
            </w:r>
            <w:r w:rsidR="00D55686">
              <w:rPr>
                <w:rFonts w:ascii="Arial" w:hAnsi="Arial"/>
                <w:b/>
                <w:sz w:val="18"/>
              </w:rPr>
              <w:t xml:space="preserve"> </w:t>
            </w:r>
            <w:r>
              <w:rPr>
                <w:rFonts w:ascii="Arial" w:hAnsi="Arial"/>
                <w:b/>
                <w:sz w:val="18"/>
              </w:rPr>
              <w:t>apply):</w:t>
            </w:r>
          </w:p>
          <w:p w14:paraId="07D7E557" w14:textId="77777777" w:rsidR="000B0048" w:rsidRDefault="000B0048">
            <w:pPr>
              <w:pStyle w:val="TableParagraph"/>
              <w:spacing w:before="6"/>
              <w:rPr>
                <w:rFonts w:ascii="Calibri"/>
                <w:sz w:val="16"/>
              </w:rPr>
            </w:pPr>
          </w:p>
          <w:p w14:paraId="0086023E" w14:textId="77777777" w:rsidR="000B0048" w:rsidRDefault="00695692">
            <w:pPr>
              <w:pStyle w:val="TableParagraph"/>
              <w:tabs>
                <w:tab w:val="left" w:pos="2008"/>
                <w:tab w:val="left" w:pos="3882"/>
              </w:tabs>
              <w:ind w:left="134"/>
              <w:rPr>
                <w:rFonts w:ascii="Arial" w:hAnsi="Arial"/>
                <w:sz w:val="18"/>
              </w:rPr>
            </w:pPr>
            <w:r>
              <w:rPr>
                <w:rFonts w:ascii="Symbol" w:hAnsi="Symbol"/>
                <w:w w:val="110"/>
                <w:sz w:val="18"/>
              </w:rPr>
              <w:t></w:t>
            </w:r>
            <w:r>
              <w:rPr>
                <w:spacing w:val="48"/>
                <w:w w:val="110"/>
                <w:sz w:val="18"/>
              </w:rPr>
              <w:t xml:space="preserve"> </w:t>
            </w:r>
            <w:r>
              <w:rPr>
                <w:rFonts w:ascii="Arial" w:hAnsi="Arial"/>
                <w:w w:val="110"/>
                <w:sz w:val="18"/>
              </w:rPr>
              <w:t>Soft</w:t>
            </w:r>
            <w:r>
              <w:rPr>
                <w:rFonts w:ascii="Arial" w:hAnsi="Arial"/>
                <w:w w:val="110"/>
                <w:sz w:val="18"/>
              </w:rPr>
              <w:tab/>
            </w:r>
            <w:r>
              <w:rPr>
                <w:rFonts w:ascii="Symbol" w:hAnsi="Symbol"/>
                <w:w w:val="110"/>
                <w:sz w:val="18"/>
              </w:rPr>
              <w:t></w:t>
            </w:r>
            <w:r>
              <w:rPr>
                <w:spacing w:val="-13"/>
                <w:w w:val="110"/>
                <w:sz w:val="18"/>
              </w:rPr>
              <w:t xml:space="preserve"> </w:t>
            </w:r>
            <w:r>
              <w:rPr>
                <w:rFonts w:ascii="Arial" w:hAnsi="Arial"/>
                <w:w w:val="110"/>
                <w:sz w:val="18"/>
              </w:rPr>
              <w:t>Calm</w:t>
            </w:r>
            <w:r>
              <w:rPr>
                <w:rFonts w:ascii="Arial" w:hAnsi="Arial"/>
                <w:w w:val="110"/>
                <w:sz w:val="18"/>
              </w:rPr>
              <w:tab/>
            </w:r>
            <w:r>
              <w:rPr>
                <w:rFonts w:ascii="Symbol" w:hAnsi="Symbol"/>
                <w:w w:val="110"/>
                <w:sz w:val="18"/>
              </w:rPr>
              <w:t></w:t>
            </w:r>
            <w:r>
              <w:rPr>
                <w:spacing w:val="-8"/>
                <w:w w:val="110"/>
                <w:sz w:val="18"/>
              </w:rPr>
              <w:t xml:space="preserve"> </w:t>
            </w:r>
            <w:r>
              <w:rPr>
                <w:rFonts w:ascii="Arial" w:hAnsi="Arial"/>
                <w:spacing w:val="4"/>
                <w:w w:val="110"/>
                <w:sz w:val="18"/>
              </w:rPr>
              <w:t>Angry</w:t>
            </w:r>
          </w:p>
          <w:p w14:paraId="3010AA83" w14:textId="77777777" w:rsidR="000B0048" w:rsidRDefault="00695692">
            <w:pPr>
              <w:pStyle w:val="TableParagraph"/>
              <w:tabs>
                <w:tab w:val="left" w:pos="2008"/>
                <w:tab w:val="left" w:pos="3882"/>
              </w:tabs>
              <w:spacing w:before="185"/>
              <w:ind w:left="134"/>
              <w:rPr>
                <w:rFonts w:ascii="Arial" w:hAnsi="Arial"/>
                <w:sz w:val="18"/>
              </w:rPr>
            </w:pPr>
            <w:r>
              <w:rPr>
                <w:rFonts w:ascii="Symbol" w:hAnsi="Symbol"/>
                <w:w w:val="110"/>
                <w:sz w:val="18"/>
              </w:rPr>
              <w:t></w:t>
            </w:r>
            <w:r>
              <w:rPr>
                <w:spacing w:val="47"/>
                <w:w w:val="110"/>
                <w:sz w:val="18"/>
              </w:rPr>
              <w:t xml:space="preserve"> </w:t>
            </w:r>
            <w:r>
              <w:rPr>
                <w:rFonts w:ascii="Arial" w:hAnsi="Arial"/>
                <w:w w:val="110"/>
                <w:sz w:val="18"/>
              </w:rPr>
              <w:t>Slurred</w:t>
            </w:r>
            <w:r>
              <w:rPr>
                <w:rFonts w:ascii="Arial" w:hAnsi="Arial"/>
                <w:w w:val="110"/>
                <w:sz w:val="18"/>
              </w:rPr>
              <w:tab/>
            </w:r>
            <w:r>
              <w:rPr>
                <w:rFonts w:ascii="Symbol" w:hAnsi="Symbol"/>
                <w:w w:val="110"/>
                <w:sz w:val="18"/>
              </w:rPr>
              <w:t></w:t>
            </w:r>
            <w:r>
              <w:rPr>
                <w:spacing w:val="-11"/>
                <w:w w:val="110"/>
                <w:sz w:val="18"/>
              </w:rPr>
              <w:t xml:space="preserve"> </w:t>
            </w:r>
            <w:r>
              <w:rPr>
                <w:rFonts w:ascii="Arial" w:hAnsi="Arial"/>
                <w:spacing w:val="2"/>
                <w:w w:val="110"/>
                <w:sz w:val="18"/>
              </w:rPr>
              <w:t>Loud</w:t>
            </w:r>
            <w:r>
              <w:rPr>
                <w:rFonts w:ascii="Arial" w:hAnsi="Arial"/>
                <w:spacing w:val="2"/>
                <w:w w:val="110"/>
                <w:sz w:val="18"/>
              </w:rPr>
              <w:tab/>
            </w:r>
            <w:r>
              <w:rPr>
                <w:rFonts w:ascii="Symbol" w:hAnsi="Symbol"/>
                <w:w w:val="110"/>
                <w:sz w:val="18"/>
              </w:rPr>
              <w:t></w:t>
            </w:r>
            <w:r>
              <w:rPr>
                <w:spacing w:val="-13"/>
                <w:w w:val="110"/>
                <w:sz w:val="18"/>
              </w:rPr>
              <w:t xml:space="preserve"> </w:t>
            </w:r>
            <w:r>
              <w:rPr>
                <w:rFonts w:ascii="Arial" w:hAnsi="Arial"/>
                <w:spacing w:val="3"/>
                <w:w w:val="110"/>
                <w:sz w:val="18"/>
              </w:rPr>
              <w:t>Laughing</w:t>
            </w:r>
          </w:p>
          <w:p w14:paraId="0A6A40F5" w14:textId="77777777" w:rsidR="000B0048" w:rsidRDefault="000B0048">
            <w:pPr>
              <w:pStyle w:val="TableParagraph"/>
              <w:spacing w:before="4"/>
              <w:rPr>
                <w:rFonts w:ascii="Calibri"/>
                <w:sz w:val="16"/>
              </w:rPr>
            </w:pPr>
          </w:p>
          <w:p w14:paraId="294A9C0F" w14:textId="77777777" w:rsidR="000B0048" w:rsidRDefault="00695692">
            <w:pPr>
              <w:pStyle w:val="TableParagraph"/>
              <w:tabs>
                <w:tab w:val="left" w:pos="2008"/>
                <w:tab w:val="left" w:pos="3882"/>
              </w:tabs>
              <w:ind w:left="134"/>
              <w:rPr>
                <w:rFonts w:ascii="Arial" w:hAnsi="Arial"/>
                <w:sz w:val="18"/>
              </w:rPr>
            </w:pPr>
            <w:r>
              <w:rPr>
                <w:rFonts w:ascii="Symbol" w:hAnsi="Symbol"/>
                <w:w w:val="110"/>
                <w:sz w:val="18"/>
              </w:rPr>
              <w:t></w:t>
            </w:r>
            <w:r>
              <w:rPr>
                <w:w w:val="110"/>
                <w:sz w:val="18"/>
              </w:rPr>
              <w:t xml:space="preserve"> </w:t>
            </w:r>
            <w:r>
              <w:rPr>
                <w:spacing w:val="1"/>
                <w:w w:val="110"/>
                <w:sz w:val="18"/>
              </w:rPr>
              <w:t xml:space="preserve"> </w:t>
            </w:r>
            <w:r>
              <w:rPr>
                <w:rFonts w:ascii="Arial" w:hAnsi="Arial"/>
                <w:w w:val="110"/>
                <w:sz w:val="18"/>
              </w:rPr>
              <w:t>Deep</w:t>
            </w:r>
            <w:r>
              <w:rPr>
                <w:rFonts w:ascii="Arial" w:hAnsi="Arial"/>
                <w:w w:val="110"/>
                <w:sz w:val="18"/>
              </w:rPr>
              <w:tab/>
            </w:r>
            <w:r>
              <w:rPr>
                <w:rFonts w:ascii="Symbol" w:hAnsi="Symbol"/>
                <w:w w:val="110"/>
                <w:sz w:val="18"/>
              </w:rPr>
              <w:t></w:t>
            </w:r>
            <w:r>
              <w:rPr>
                <w:spacing w:val="-12"/>
                <w:w w:val="110"/>
                <w:sz w:val="18"/>
              </w:rPr>
              <w:t xml:space="preserve"> </w:t>
            </w:r>
            <w:r>
              <w:rPr>
                <w:rFonts w:ascii="Arial" w:hAnsi="Arial"/>
                <w:w w:val="110"/>
                <w:sz w:val="18"/>
              </w:rPr>
              <w:t>Nasal</w:t>
            </w:r>
            <w:r>
              <w:rPr>
                <w:rFonts w:ascii="Arial" w:hAnsi="Arial"/>
                <w:w w:val="110"/>
                <w:sz w:val="18"/>
              </w:rPr>
              <w:tab/>
            </w:r>
            <w:r>
              <w:rPr>
                <w:rFonts w:ascii="Symbol" w:hAnsi="Symbol"/>
                <w:w w:val="110"/>
                <w:sz w:val="18"/>
              </w:rPr>
              <w:t></w:t>
            </w:r>
            <w:r>
              <w:rPr>
                <w:spacing w:val="-7"/>
                <w:w w:val="110"/>
                <w:sz w:val="18"/>
              </w:rPr>
              <w:t xml:space="preserve"> </w:t>
            </w:r>
            <w:r>
              <w:rPr>
                <w:rFonts w:ascii="Arial" w:hAnsi="Arial"/>
                <w:spacing w:val="5"/>
                <w:w w:val="110"/>
                <w:sz w:val="18"/>
              </w:rPr>
              <w:t>Clear</w:t>
            </w:r>
          </w:p>
          <w:p w14:paraId="2E51AB41" w14:textId="77777777" w:rsidR="000B0048" w:rsidRDefault="000B0048">
            <w:pPr>
              <w:pStyle w:val="TableParagraph"/>
              <w:spacing w:before="4"/>
              <w:rPr>
                <w:rFonts w:ascii="Calibri"/>
                <w:sz w:val="16"/>
              </w:rPr>
            </w:pPr>
          </w:p>
          <w:p w14:paraId="0E239680" w14:textId="77777777" w:rsidR="000B0048" w:rsidRDefault="00695692">
            <w:pPr>
              <w:pStyle w:val="TableParagraph"/>
              <w:tabs>
                <w:tab w:val="left" w:pos="2008"/>
                <w:tab w:val="left" w:pos="3882"/>
              </w:tabs>
              <w:ind w:left="134"/>
              <w:rPr>
                <w:rFonts w:ascii="Arial" w:hAnsi="Arial"/>
                <w:sz w:val="18"/>
              </w:rPr>
            </w:pPr>
            <w:r>
              <w:rPr>
                <w:rFonts w:ascii="Symbol" w:hAnsi="Symbol"/>
                <w:w w:val="110"/>
                <w:sz w:val="18"/>
              </w:rPr>
              <w:t></w:t>
            </w:r>
            <w:r>
              <w:rPr>
                <w:spacing w:val="47"/>
                <w:w w:val="110"/>
                <w:sz w:val="18"/>
              </w:rPr>
              <w:t xml:space="preserve"> </w:t>
            </w:r>
            <w:r>
              <w:rPr>
                <w:rFonts w:ascii="Arial" w:hAnsi="Arial"/>
                <w:w w:val="110"/>
                <w:sz w:val="18"/>
              </w:rPr>
              <w:t>Old</w:t>
            </w:r>
            <w:r>
              <w:rPr>
                <w:rFonts w:ascii="Arial" w:hAnsi="Arial"/>
                <w:w w:val="110"/>
                <w:sz w:val="18"/>
              </w:rPr>
              <w:tab/>
            </w:r>
            <w:r>
              <w:rPr>
                <w:rFonts w:ascii="Symbol" w:hAnsi="Symbol"/>
                <w:w w:val="110"/>
                <w:sz w:val="18"/>
              </w:rPr>
              <w:t></w:t>
            </w:r>
            <w:r>
              <w:rPr>
                <w:spacing w:val="-11"/>
                <w:w w:val="110"/>
                <w:sz w:val="18"/>
              </w:rPr>
              <w:t xml:space="preserve"> </w:t>
            </w:r>
            <w:r>
              <w:rPr>
                <w:rFonts w:ascii="Arial" w:hAnsi="Arial"/>
                <w:spacing w:val="2"/>
                <w:w w:val="110"/>
                <w:sz w:val="18"/>
              </w:rPr>
              <w:t>High</w:t>
            </w:r>
            <w:r>
              <w:rPr>
                <w:rFonts w:ascii="Arial" w:hAnsi="Arial"/>
                <w:spacing w:val="2"/>
                <w:w w:val="110"/>
                <w:sz w:val="18"/>
              </w:rPr>
              <w:tab/>
            </w:r>
            <w:r>
              <w:rPr>
                <w:rFonts w:ascii="Symbol" w:hAnsi="Symbol"/>
                <w:w w:val="110"/>
                <w:sz w:val="18"/>
              </w:rPr>
              <w:t></w:t>
            </w:r>
            <w:r>
              <w:rPr>
                <w:spacing w:val="-11"/>
                <w:w w:val="110"/>
                <w:sz w:val="18"/>
              </w:rPr>
              <w:t xml:space="preserve"> </w:t>
            </w:r>
            <w:r>
              <w:rPr>
                <w:rFonts w:ascii="Arial" w:hAnsi="Arial"/>
                <w:spacing w:val="2"/>
                <w:w w:val="110"/>
                <w:sz w:val="18"/>
              </w:rPr>
              <w:t>Cracking</w:t>
            </w:r>
          </w:p>
          <w:p w14:paraId="065158F9" w14:textId="77777777" w:rsidR="000B0048" w:rsidRDefault="00695692">
            <w:pPr>
              <w:pStyle w:val="TableParagraph"/>
              <w:spacing w:before="195"/>
              <w:ind w:left="134"/>
              <w:rPr>
                <w:rFonts w:ascii="Arial"/>
                <w:sz w:val="18"/>
              </w:rPr>
            </w:pPr>
            <w:r>
              <w:rPr>
                <w:rFonts w:ascii="Arial"/>
                <w:sz w:val="18"/>
              </w:rPr>
              <w:t>? Familiar (who did it sound like?)</w:t>
            </w:r>
          </w:p>
          <w:p w14:paraId="79CF0795" w14:textId="77777777" w:rsidR="000B0048" w:rsidRDefault="000B0048">
            <w:pPr>
              <w:pStyle w:val="TableParagraph"/>
              <w:rPr>
                <w:rFonts w:ascii="Calibri"/>
                <w:sz w:val="20"/>
              </w:rPr>
            </w:pPr>
          </w:p>
          <w:p w14:paraId="1662CD64" w14:textId="77777777" w:rsidR="000B0048" w:rsidRDefault="00695692">
            <w:pPr>
              <w:pStyle w:val="TableParagraph"/>
              <w:spacing w:before="178"/>
              <w:ind w:left="134"/>
              <w:rPr>
                <w:rFonts w:ascii="Arial"/>
                <w:sz w:val="18"/>
              </w:rPr>
            </w:pPr>
            <w:r>
              <w:rPr>
                <w:rFonts w:ascii="Arial"/>
                <w:sz w:val="18"/>
              </w:rPr>
              <w:t>? Accented (which nationality or region?)</w:t>
            </w:r>
          </w:p>
        </w:tc>
        <w:tc>
          <w:tcPr>
            <w:tcW w:w="1770" w:type="dxa"/>
            <w:tcBorders>
              <w:left w:val="nil"/>
              <w:right w:val="nil"/>
            </w:tcBorders>
          </w:tcPr>
          <w:p w14:paraId="676E208F" w14:textId="77777777" w:rsidR="000B0048" w:rsidRDefault="000B0048">
            <w:pPr>
              <w:pStyle w:val="TableParagraph"/>
              <w:rPr>
                <w:rFonts w:ascii="Calibri"/>
              </w:rPr>
            </w:pPr>
          </w:p>
          <w:p w14:paraId="06E406BD" w14:textId="77777777" w:rsidR="000B0048" w:rsidRDefault="000B0048">
            <w:pPr>
              <w:pStyle w:val="TableParagraph"/>
              <w:spacing w:before="9"/>
              <w:rPr>
                <w:rFonts w:ascii="Calibri"/>
                <w:sz w:val="20"/>
              </w:rPr>
            </w:pPr>
          </w:p>
          <w:p w14:paraId="74E32CA4" w14:textId="77777777" w:rsidR="000B0048" w:rsidRDefault="00695692">
            <w:pPr>
              <w:pStyle w:val="TableParagraph"/>
              <w:ind w:left="454"/>
              <w:rPr>
                <w:rFonts w:ascii="Arial" w:hAnsi="Arial"/>
                <w:sz w:val="18"/>
              </w:rPr>
            </w:pPr>
            <w:r>
              <w:rPr>
                <w:rFonts w:ascii="Symbol" w:hAnsi="Symbol"/>
                <w:w w:val="110"/>
                <w:sz w:val="18"/>
              </w:rPr>
              <w:t></w:t>
            </w:r>
            <w:r>
              <w:rPr>
                <w:w w:val="110"/>
                <w:sz w:val="18"/>
              </w:rPr>
              <w:t xml:space="preserve"> </w:t>
            </w:r>
            <w:r>
              <w:rPr>
                <w:rFonts w:ascii="Arial" w:hAnsi="Arial"/>
                <w:w w:val="110"/>
                <w:sz w:val="18"/>
              </w:rPr>
              <w:t>Slow</w:t>
            </w:r>
          </w:p>
          <w:p w14:paraId="4A348152" w14:textId="77777777" w:rsidR="000B0048" w:rsidRDefault="00695692">
            <w:pPr>
              <w:pStyle w:val="TableParagraph"/>
              <w:spacing w:before="183"/>
              <w:ind w:left="454"/>
              <w:rPr>
                <w:rFonts w:ascii="Arial" w:hAnsi="Arial"/>
                <w:sz w:val="18"/>
              </w:rPr>
            </w:pPr>
            <w:r>
              <w:rPr>
                <w:rFonts w:ascii="Symbol" w:hAnsi="Symbol"/>
                <w:w w:val="110"/>
                <w:sz w:val="18"/>
              </w:rPr>
              <w:t></w:t>
            </w:r>
            <w:r>
              <w:rPr>
                <w:w w:val="110"/>
                <w:sz w:val="18"/>
              </w:rPr>
              <w:t xml:space="preserve"> </w:t>
            </w:r>
            <w:r>
              <w:rPr>
                <w:rFonts w:ascii="Arial" w:hAnsi="Arial"/>
                <w:w w:val="110"/>
                <w:sz w:val="18"/>
              </w:rPr>
              <w:t>Crying</w:t>
            </w:r>
          </w:p>
          <w:p w14:paraId="5B51F670" w14:textId="77777777" w:rsidR="000B0048" w:rsidRDefault="000B0048">
            <w:pPr>
              <w:pStyle w:val="TableParagraph"/>
              <w:spacing w:before="4"/>
              <w:rPr>
                <w:rFonts w:ascii="Calibri"/>
                <w:sz w:val="16"/>
              </w:rPr>
            </w:pPr>
          </w:p>
          <w:p w14:paraId="726803BF" w14:textId="77777777" w:rsidR="000B0048" w:rsidRDefault="00695692">
            <w:pPr>
              <w:pStyle w:val="TableParagraph"/>
              <w:ind w:left="454"/>
              <w:rPr>
                <w:rFonts w:ascii="Arial" w:hAnsi="Arial"/>
                <w:sz w:val="18"/>
              </w:rPr>
            </w:pPr>
            <w:r>
              <w:rPr>
                <w:rFonts w:ascii="Symbol" w:hAnsi="Symbol"/>
                <w:w w:val="110"/>
                <w:sz w:val="18"/>
              </w:rPr>
              <w:t></w:t>
            </w:r>
            <w:r>
              <w:rPr>
                <w:spacing w:val="-4"/>
                <w:w w:val="110"/>
                <w:sz w:val="18"/>
              </w:rPr>
              <w:t xml:space="preserve"> </w:t>
            </w:r>
            <w:r>
              <w:rPr>
                <w:rFonts w:ascii="Arial" w:hAnsi="Arial"/>
                <w:w w:val="110"/>
                <w:sz w:val="18"/>
              </w:rPr>
              <w:t>Lisping</w:t>
            </w:r>
          </w:p>
          <w:p w14:paraId="1B64A728" w14:textId="77777777" w:rsidR="000B0048" w:rsidRDefault="00695692">
            <w:pPr>
              <w:pStyle w:val="TableParagraph"/>
              <w:spacing w:before="197"/>
              <w:ind w:left="454"/>
              <w:rPr>
                <w:rFonts w:ascii="Arial" w:hAnsi="Arial"/>
                <w:sz w:val="18"/>
              </w:rPr>
            </w:pPr>
            <w:r>
              <w:rPr>
                <w:rFonts w:ascii="Symbol" w:hAnsi="Symbol"/>
                <w:w w:val="110"/>
                <w:sz w:val="18"/>
              </w:rPr>
              <w:t></w:t>
            </w:r>
            <w:r>
              <w:rPr>
                <w:spacing w:val="-7"/>
                <w:w w:val="110"/>
                <w:sz w:val="18"/>
              </w:rPr>
              <w:t xml:space="preserve"> </w:t>
            </w:r>
            <w:r>
              <w:rPr>
                <w:rFonts w:ascii="Arial" w:hAnsi="Arial"/>
                <w:w w:val="110"/>
                <w:sz w:val="18"/>
              </w:rPr>
              <w:t>Excited</w:t>
            </w:r>
          </w:p>
        </w:tc>
        <w:tc>
          <w:tcPr>
            <w:tcW w:w="2289" w:type="dxa"/>
            <w:tcBorders>
              <w:left w:val="nil"/>
            </w:tcBorders>
          </w:tcPr>
          <w:p w14:paraId="7F6D6B3D" w14:textId="77777777" w:rsidR="000B0048" w:rsidRDefault="000B0048">
            <w:pPr>
              <w:pStyle w:val="TableParagraph"/>
              <w:rPr>
                <w:rFonts w:ascii="Calibri"/>
              </w:rPr>
            </w:pPr>
          </w:p>
          <w:p w14:paraId="23B80ED4" w14:textId="77777777" w:rsidR="000B0048" w:rsidRDefault="000B0048">
            <w:pPr>
              <w:pStyle w:val="TableParagraph"/>
              <w:spacing w:before="9"/>
              <w:rPr>
                <w:rFonts w:ascii="Calibri"/>
                <w:sz w:val="20"/>
              </w:rPr>
            </w:pPr>
          </w:p>
          <w:p w14:paraId="671DA4AB" w14:textId="77777777" w:rsidR="000B0048" w:rsidRDefault="00695692">
            <w:pPr>
              <w:pStyle w:val="TableParagraph"/>
              <w:ind w:left="558"/>
              <w:rPr>
                <w:rFonts w:ascii="Arial" w:hAnsi="Arial"/>
                <w:sz w:val="18"/>
              </w:rPr>
            </w:pPr>
            <w:r>
              <w:rPr>
                <w:rFonts w:ascii="Symbol" w:hAnsi="Symbol"/>
                <w:w w:val="110"/>
                <w:sz w:val="18"/>
              </w:rPr>
              <w:t></w:t>
            </w:r>
            <w:r>
              <w:rPr>
                <w:w w:val="110"/>
                <w:sz w:val="18"/>
              </w:rPr>
              <w:t xml:space="preserve"> </w:t>
            </w:r>
            <w:r>
              <w:rPr>
                <w:rFonts w:ascii="Arial" w:hAnsi="Arial"/>
                <w:w w:val="110"/>
                <w:sz w:val="18"/>
              </w:rPr>
              <w:t>Rapid</w:t>
            </w:r>
          </w:p>
          <w:p w14:paraId="77432329" w14:textId="77777777" w:rsidR="000B0048" w:rsidRDefault="00695692">
            <w:pPr>
              <w:pStyle w:val="TableParagraph"/>
              <w:spacing w:before="183"/>
              <w:ind w:left="558"/>
              <w:rPr>
                <w:rFonts w:ascii="Arial" w:hAnsi="Arial"/>
                <w:sz w:val="18"/>
              </w:rPr>
            </w:pPr>
            <w:r>
              <w:rPr>
                <w:rFonts w:ascii="Symbol" w:hAnsi="Symbol"/>
                <w:w w:val="110"/>
                <w:sz w:val="18"/>
              </w:rPr>
              <w:t></w:t>
            </w:r>
            <w:r>
              <w:rPr>
                <w:w w:val="110"/>
                <w:sz w:val="18"/>
              </w:rPr>
              <w:t xml:space="preserve"> </w:t>
            </w:r>
            <w:r>
              <w:rPr>
                <w:rFonts w:ascii="Arial" w:hAnsi="Arial"/>
                <w:w w:val="110"/>
                <w:sz w:val="18"/>
              </w:rPr>
              <w:t>Normal</w:t>
            </w:r>
          </w:p>
          <w:p w14:paraId="65A8E370" w14:textId="77777777" w:rsidR="000B0048" w:rsidRDefault="000B0048">
            <w:pPr>
              <w:pStyle w:val="TableParagraph"/>
              <w:spacing w:before="4"/>
              <w:rPr>
                <w:rFonts w:ascii="Calibri"/>
                <w:sz w:val="16"/>
              </w:rPr>
            </w:pPr>
          </w:p>
          <w:p w14:paraId="1B2A3028" w14:textId="77777777" w:rsidR="000B0048" w:rsidRDefault="00695692">
            <w:pPr>
              <w:pStyle w:val="TableParagraph"/>
              <w:ind w:left="558"/>
              <w:rPr>
                <w:rFonts w:ascii="Arial" w:hAnsi="Arial"/>
                <w:sz w:val="18"/>
              </w:rPr>
            </w:pPr>
            <w:r>
              <w:rPr>
                <w:rFonts w:ascii="Symbol" w:hAnsi="Symbol"/>
                <w:w w:val="110"/>
                <w:sz w:val="18"/>
              </w:rPr>
              <w:t></w:t>
            </w:r>
            <w:r>
              <w:rPr>
                <w:w w:val="110"/>
                <w:sz w:val="18"/>
              </w:rPr>
              <w:t xml:space="preserve"> </w:t>
            </w:r>
            <w:r>
              <w:rPr>
                <w:rFonts w:ascii="Arial" w:hAnsi="Arial"/>
                <w:w w:val="110"/>
                <w:sz w:val="18"/>
              </w:rPr>
              <w:t>Stuttering</w:t>
            </w:r>
          </w:p>
          <w:p w14:paraId="3C863AA9" w14:textId="77777777" w:rsidR="000B0048" w:rsidRDefault="000B0048">
            <w:pPr>
              <w:pStyle w:val="TableParagraph"/>
              <w:spacing w:before="4"/>
              <w:rPr>
                <w:rFonts w:ascii="Calibri"/>
                <w:sz w:val="16"/>
              </w:rPr>
            </w:pPr>
          </w:p>
          <w:p w14:paraId="04852DDB" w14:textId="77777777" w:rsidR="000B0048" w:rsidRDefault="00695692">
            <w:pPr>
              <w:pStyle w:val="TableParagraph"/>
              <w:ind w:left="558"/>
              <w:rPr>
                <w:rFonts w:ascii="Arial" w:hAnsi="Arial"/>
                <w:sz w:val="18"/>
              </w:rPr>
            </w:pPr>
            <w:r>
              <w:rPr>
                <w:rFonts w:ascii="Symbol" w:hAnsi="Symbol"/>
                <w:w w:val="110"/>
                <w:sz w:val="18"/>
              </w:rPr>
              <w:t></w:t>
            </w:r>
            <w:r>
              <w:rPr>
                <w:w w:val="110"/>
                <w:sz w:val="18"/>
              </w:rPr>
              <w:t xml:space="preserve"> </w:t>
            </w:r>
            <w:r>
              <w:rPr>
                <w:rFonts w:ascii="Arial" w:hAnsi="Arial"/>
                <w:w w:val="110"/>
                <w:sz w:val="18"/>
              </w:rPr>
              <w:t>Young</w:t>
            </w:r>
          </w:p>
        </w:tc>
      </w:tr>
      <w:tr w:rsidR="000B0048" w14:paraId="7779A8BA" w14:textId="77777777">
        <w:trPr>
          <w:trHeight w:val="825"/>
        </w:trPr>
        <w:tc>
          <w:tcPr>
            <w:tcW w:w="9360" w:type="dxa"/>
            <w:gridSpan w:val="4"/>
          </w:tcPr>
          <w:p w14:paraId="2C16885A" w14:textId="77777777" w:rsidR="000B0048" w:rsidRDefault="00695692">
            <w:pPr>
              <w:pStyle w:val="TableParagraph"/>
              <w:tabs>
                <w:tab w:val="left" w:pos="854"/>
              </w:tabs>
              <w:spacing w:before="116"/>
              <w:ind w:left="134"/>
              <w:rPr>
                <w:rFonts w:ascii="Arial"/>
                <w:b/>
                <w:sz w:val="18"/>
              </w:rPr>
            </w:pPr>
            <w:r>
              <w:rPr>
                <w:rFonts w:ascii="Arial"/>
                <w:b/>
                <w:spacing w:val="2"/>
                <w:sz w:val="18"/>
              </w:rPr>
              <w:t>11.</w:t>
            </w:r>
            <w:r>
              <w:rPr>
                <w:rFonts w:ascii="Arial"/>
                <w:b/>
                <w:spacing w:val="2"/>
                <w:sz w:val="18"/>
              </w:rPr>
              <w:tab/>
            </w:r>
            <w:r>
              <w:rPr>
                <w:rFonts w:ascii="Arial"/>
                <w:b/>
                <w:sz w:val="18"/>
              </w:rPr>
              <w:t>Is</w:t>
            </w:r>
            <w:r>
              <w:rPr>
                <w:rFonts w:ascii="Arial"/>
                <w:b/>
                <w:spacing w:val="-3"/>
                <w:sz w:val="18"/>
              </w:rPr>
              <w:t xml:space="preserve"> </w:t>
            </w:r>
            <w:r>
              <w:rPr>
                <w:rFonts w:ascii="Arial"/>
                <w:b/>
                <w:sz w:val="18"/>
              </w:rPr>
              <w:t>the</w:t>
            </w:r>
            <w:r>
              <w:rPr>
                <w:rFonts w:ascii="Arial"/>
                <w:b/>
                <w:spacing w:val="-4"/>
                <w:sz w:val="18"/>
              </w:rPr>
              <w:t xml:space="preserve"> </w:t>
            </w:r>
            <w:r>
              <w:rPr>
                <w:rFonts w:ascii="Arial"/>
                <w:b/>
                <w:sz w:val="18"/>
              </w:rPr>
              <w:t>Connection</w:t>
            </w:r>
            <w:r>
              <w:rPr>
                <w:rFonts w:ascii="Arial"/>
                <w:b/>
                <w:spacing w:val="-2"/>
                <w:sz w:val="18"/>
              </w:rPr>
              <w:t xml:space="preserve"> </w:t>
            </w:r>
            <w:r>
              <w:rPr>
                <w:rFonts w:ascii="Arial"/>
                <w:b/>
                <w:sz w:val="18"/>
              </w:rPr>
              <w:t>Clear?</w:t>
            </w:r>
            <w:r>
              <w:rPr>
                <w:rFonts w:ascii="Arial"/>
                <w:b/>
                <w:spacing w:val="-3"/>
                <w:sz w:val="18"/>
              </w:rPr>
              <w:t xml:space="preserve"> </w:t>
            </w:r>
            <w:r>
              <w:rPr>
                <w:rFonts w:ascii="Arial"/>
                <w:b/>
                <w:sz w:val="18"/>
              </w:rPr>
              <w:t>(Could</w:t>
            </w:r>
            <w:r>
              <w:rPr>
                <w:rFonts w:ascii="Arial"/>
                <w:b/>
                <w:spacing w:val="-2"/>
                <w:sz w:val="18"/>
              </w:rPr>
              <w:t xml:space="preserve"> </w:t>
            </w:r>
            <w:r>
              <w:rPr>
                <w:rFonts w:ascii="Arial"/>
                <w:b/>
                <w:sz w:val="18"/>
              </w:rPr>
              <w:t>it</w:t>
            </w:r>
            <w:r>
              <w:rPr>
                <w:rFonts w:ascii="Arial"/>
                <w:b/>
                <w:spacing w:val="-5"/>
                <w:sz w:val="18"/>
              </w:rPr>
              <w:t xml:space="preserve"> </w:t>
            </w:r>
            <w:r>
              <w:rPr>
                <w:rFonts w:ascii="Arial"/>
                <w:b/>
                <w:sz w:val="18"/>
              </w:rPr>
              <w:t>have</w:t>
            </w:r>
            <w:r>
              <w:rPr>
                <w:rFonts w:ascii="Arial"/>
                <w:b/>
                <w:spacing w:val="-3"/>
                <w:sz w:val="18"/>
              </w:rPr>
              <w:t xml:space="preserve"> </w:t>
            </w:r>
            <w:r>
              <w:rPr>
                <w:rFonts w:ascii="Arial"/>
                <w:b/>
                <w:sz w:val="18"/>
              </w:rPr>
              <w:t>been</w:t>
            </w:r>
            <w:r>
              <w:rPr>
                <w:rFonts w:ascii="Arial"/>
                <w:b/>
                <w:spacing w:val="-4"/>
                <w:sz w:val="18"/>
              </w:rPr>
              <w:t xml:space="preserve"> </w:t>
            </w:r>
            <w:r>
              <w:rPr>
                <w:rFonts w:ascii="Arial"/>
                <w:b/>
                <w:sz w:val="18"/>
              </w:rPr>
              <w:t>a</w:t>
            </w:r>
            <w:r>
              <w:rPr>
                <w:rFonts w:ascii="Arial"/>
                <w:b/>
                <w:spacing w:val="-4"/>
                <w:sz w:val="18"/>
              </w:rPr>
              <w:t xml:space="preserve"> </w:t>
            </w:r>
            <w:r>
              <w:rPr>
                <w:rFonts w:ascii="Arial"/>
                <w:b/>
                <w:sz w:val="18"/>
              </w:rPr>
              <w:t>wireless</w:t>
            </w:r>
            <w:r>
              <w:rPr>
                <w:rFonts w:ascii="Arial"/>
                <w:b/>
                <w:spacing w:val="-8"/>
                <w:sz w:val="18"/>
              </w:rPr>
              <w:t xml:space="preserve"> </w:t>
            </w:r>
            <w:r>
              <w:rPr>
                <w:rFonts w:ascii="Arial"/>
                <w:b/>
                <w:sz w:val="18"/>
              </w:rPr>
              <w:t>or</w:t>
            </w:r>
            <w:r>
              <w:rPr>
                <w:rFonts w:ascii="Arial"/>
                <w:b/>
                <w:spacing w:val="-3"/>
                <w:sz w:val="18"/>
              </w:rPr>
              <w:t xml:space="preserve"> </w:t>
            </w:r>
            <w:r>
              <w:rPr>
                <w:rFonts w:ascii="Arial"/>
                <w:b/>
                <w:sz w:val="18"/>
              </w:rPr>
              <w:t>cell</w:t>
            </w:r>
            <w:r>
              <w:rPr>
                <w:rFonts w:ascii="Arial"/>
                <w:b/>
                <w:spacing w:val="-4"/>
                <w:sz w:val="18"/>
              </w:rPr>
              <w:t xml:space="preserve"> </w:t>
            </w:r>
            <w:r>
              <w:rPr>
                <w:rFonts w:ascii="Arial"/>
                <w:b/>
                <w:sz w:val="18"/>
              </w:rPr>
              <w:t>phone?)</w:t>
            </w:r>
          </w:p>
        </w:tc>
      </w:tr>
      <w:tr w:rsidR="000B0048" w14:paraId="0142ED56" w14:textId="77777777">
        <w:trPr>
          <w:trHeight w:val="419"/>
        </w:trPr>
        <w:tc>
          <w:tcPr>
            <w:tcW w:w="9360" w:type="dxa"/>
            <w:gridSpan w:val="4"/>
          </w:tcPr>
          <w:p w14:paraId="114AE514" w14:textId="77777777" w:rsidR="000B0048" w:rsidRDefault="00695692">
            <w:pPr>
              <w:pStyle w:val="TableParagraph"/>
              <w:tabs>
                <w:tab w:val="left" w:pos="854"/>
              </w:tabs>
              <w:spacing w:before="116"/>
              <w:ind w:left="134"/>
              <w:rPr>
                <w:rFonts w:ascii="Arial"/>
                <w:b/>
                <w:sz w:val="18"/>
              </w:rPr>
            </w:pPr>
            <w:r>
              <w:rPr>
                <w:rFonts w:ascii="Arial"/>
                <w:b/>
                <w:spacing w:val="2"/>
                <w:sz w:val="18"/>
              </w:rPr>
              <w:t>12.</w:t>
            </w:r>
            <w:r>
              <w:rPr>
                <w:rFonts w:ascii="Arial"/>
                <w:b/>
                <w:spacing w:val="2"/>
                <w:sz w:val="18"/>
              </w:rPr>
              <w:tab/>
            </w:r>
            <w:r>
              <w:rPr>
                <w:rFonts w:ascii="Arial"/>
                <w:b/>
                <w:sz w:val="18"/>
              </w:rPr>
              <w:t>Are There Background</w:t>
            </w:r>
            <w:r>
              <w:rPr>
                <w:rFonts w:ascii="Arial"/>
                <w:b/>
                <w:spacing w:val="-13"/>
                <w:sz w:val="18"/>
              </w:rPr>
              <w:t xml:space="preserve"> </w:t>
            </w:r>
            <w:r>
              <w:rPr>
                <w:rFonts w:ascii="Arial"/>
                <w:b/>
                <w:sz w:val="18"/>
              </w:rPr>
              <w:t>Noises?</w:t>
            </w:r>
          </w:p>
        </w:tc>
      </w:tr>
      <w:tr w:rsidR="000B0048" w14:paraId="622A43E1" w14:textId="77777777">
        <w:trPr>
          <w:trHeight w:val="405"/>
        </w:trPr>
        <w:tc>
          <w:tcPr>
            <w:tcW w:w="3751" w:type="dxa"/>
          </w:tcPr>
          <w:p w14:paraId="7F97B123"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Street noises (what kind?)</w:t>
            </w:r>
          </w:p>
        </w:tc>
        <w:tc>
          <w:tcPr>
            <w:tcW w:w="5609" w:type="dxa"/>
            <w:gridSpan w:val="3"/>
          </w:tcPr>
          <w:p w14:paraId="7973950E" w14:textId="77777777" w:rsidR="000B0048" w:rsidRDefault="000B0048">
            <w:pPr>
              <w:pStyle w:val="TableParagraph"/>
              <w:rPr>
                <w:sz w:val="18"/>
              </w:rPr>
            </w:pPr>
          </w:p>
        </w:tc>
      </w:tr>
      <w:tr w:rsidR="000B0048" w14:paraId="55F6B2E4" w14:textId="77777777">
        <w:trPr>
          <w:trHeight w:val="405"/>
        </w:trPr>
        <w:tc>
          <w:tcPr>
            <w:tcW w:w="3751" w:type="dxa"/>
          </w:tcPr>
          <w:p w14:paraId="0A7AEA14"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Machinery (what type?)</w:t>
            </w:r>
          </w:p>
        </w:tc>
        <w:tc>
          <w:tcPr>
            <w:tcW w:w="5609" w:type="dxa"/>
            <w:gridSpan w:val="3"/>
          </w:tcPr>
          <w:p w14:paraId="2872C4DA" w14:textId="77777777" w:rsidR="000B0048" w:rsidRDefault="000B0048">
            <w:pPr>
              <w:pStyle w:val="TableParagraph"/>
              <w:rPr>
                <w:sz w:val="18"/>
              </w:rPr>
            </w:pPr>
          </w:p>
        </w:tc>
      </w:tr>
      <w:tr w:rsidR="000B0048" w14:paraId="2487303A" w14:textId="77777777">
        <w:trPr>
          <w:trHeight w:val="405"/>
        </w:trPr>
        <w:tc>
          <w:tcPr>
            <w:tcW w:w="3751" w:type="dxa"/>
          </w:tcPr>
          <w:p w14:paraId="7439AA8B"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Voices (describe)</w:t>
            </w:r>
          </w:p>
        </w:tc>
        <w:tc>
          <w:tcPr>
            <w:tcW w:w="5609" w:type="dxa"/>
            <w:gridSpan w:val="3"/>
          </w:tcPr>
          <w:p w14:paraId="63508EE7" w14:textId="77777777" w:rsidR="000B0048" w:rsidRDefault="000B0048">
            <w:pPr>
              <w:pStyle w:val="TableParagraph"/>
              <w:rPr>
                <w:sz w:val="18"/>
              </w:rPr>
            </w:pPr>
          </w:p>
        </w:tc>
      </w:tr>
      <w:tr w:rsidR="000B0048" w14:paraId="6B962DBC" w14:textId="77777777">
        <w:trPr>
          <w:trHeight w:val="405"/>
        </w:trPr>
        <w:tc>
          <w:tcPr>
            <w:tcW w:w="3751" w:type="dxa"/>
          </w:tcPr>
          <w:p w14:paraId="7151E1A8"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Children (describe)</w:t>
            </w:r>
          </w:p>
        </w:tc>
        <w:tc>
          <w:tcPr>
            <w:tcW w:w="5609" w:type="dxa"/>
            <w:gridSpan w:val="3"/>
          </w:tcPr>
          <w:p w14:paraId="6D4AD9E6" w14:textId="77777777" w:rsidR="000B0048" w:rsidRDefault="000B0048">
            <w:pPr>
              <w:pStyle w:val="TableParagraph"/>
              <w:rPr>
                <w:sz w:val="18"/>
              </w:rPr>
            </w:pPr>
          </w:p>
        </w:tc>
      </w:tr>
      <w:tr w:rsidR="000B0048" w14:paraId="50D9E148" w14:textId="77777777">
        <w:trPr>
          <w:trHeight w:val="405"/>
        </w:trPr>
        <w:tc>
          <w:tcPr>
            <w:tcW w:w="3751" w:type="dxa"/>
          </w:tcPr>
          <w:p w14:paraId="7B6575C3"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Animals (what kind?)</w:t>
            </w:r>
          </w:p>
        </w:tc>
        <w:tc>
          <w:tcPr>
            <w:tcW w:w="5609" w:type="dxa"/>
            <w:gridSpan w:val="3"/>
          </w:tcPr>
          <w:p w14:paraId="7E63AC67" w14:textId="77777777" w:rsidR="000B0048" w:rsidRDefault="000B0048">
            <w:pPr>
              <w:pStyle w:val="TableParagraph"/>
              <w:rPr>
                <w:sz w:val="18"/>
              </w:rPr>
            </w:pPr>
          </w:p>
        </w:tc>
      </w:tr>
      <w:tr w:rsidR="000B0048" w14:paraId="79B33B9C" w14:textId="77777777">
        <w:trPr>
          <w:trHeight w:val="390"/>
        </w:trPr>
        <w:tc>
          <w:tcPr>
            <w:tcW w:w="3751" w:type="dxa"/>
          </w:tcPr>
          <w:p w14:paraId="51A4565B"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Computer Keyboard, Office</w:t>
            </w:r>
          </w:p>
        </w:tc>
        <w:tc>
          <w:tcPr>
            <w:tcW w:w="5609" w:type="dxa"/>
            <w:gridSpan w:val="3"/>
          </w:tcPr>
          <w:p w14:paraId="2891BAAD" w14:textId="77777777" w:rsidR="000B0048" w:rsidRDefault="000B0048">
            <w:pPr>
              <w:pStyle w:val="TableParagraph"/>
              <w:rPr>
                <w:sz w:val="18"/>
              </w:rPr>
            </w:pPr>
          </w:p>
        </w:tc>
      </w:tr>
      <w:tr w:rsidR="000B0048" w14:paraId="2D63A82F" w14:textId="77777777">
        <w:trPr>
          <w:trHeight w:val="405"/>
        </w:trPr>
        <w:tc>
          <w:tcPr>
            <w:tcW w:w="3751" w:type="dxa"/>
          </w:tcPr>
          <w:p w14:paraId="6C02DBC9"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Motors (describe)</w:t>
            </w:r>
          </w:p>
        </w:tc>
        <w:tc>
          <w:tcPr>
            <w:tcW w:w="5609" w:type="dxa"/>
            <w:gridSpan w:val="3"/>
          </w:tcPr>
          <w:p w14:paraId="44B6A1A2" w14:textId="77777777" w:rsidR="000B0048" w:rsidRDefault="000B0048">
            <w:pPr>
              <w:pStyle w:val="TableParagraph"/>
              <w:rPr>
                <w:sz w:val="18"/>
              </w:rPr>
            </w:pPr>
          </w:p>
        </w:tc>
      </w:tr>
      <w:tr w:rsidR="000B0048" w14:paraId="1EF07472" w14:textId="77777777">
        <w:trPr>
          <w:trHeight w:val="405"/>
        </w:trPr>
        <w:tc>
          <w:tcPr>
            <w:tcW w:w="3751" w:type="dxa"/>
          </w:tcPr>
          <w:p w14:paraId="6337CEDD" w14:textId="77777777" w:rsidR="000B0048" w:rsidRDefault="00695692">
            <w:pPr>
              <w:pStyle w:val="TableParagraph"/>
              <w:spacing w:before="104"/>
              <w:ind w:left="674"/>
              <w:rPr>
                <w:rFonts w:ascii="Arial" w:hAnsi="Arial"/>
                <w:sz w:val="18"/>
              </w:rPr>
            </w:pPr>
            <w:r>
              <w:rPr>
                <w:rFonts w:ascii="Symbol" w:hAnsi="Symbol"/>
                <w:w w:val="105"/>
                <w:sz w:val="18"/>
              </w:rPr>
              <w:t></w:t>
            </w:r>
            <w:r>
              <w:rPr>
                <w:w w:val="105"/>
                <w:sz w:val="18"/>
              </w:rPr>
              <w:t xml:space="preserve"> </w:t>
            </w:r>
            <w:r>
              <w:rPr>
                <w:rFonts w:ascii="Arial" w:hAnsi="Arial"/>
                <w:w w:val="105"/>
                <w:sz w:val="18"/>
              </w:rPr>
              <w:t>Music (what kind?)</w:t>
            </w:r>
          </w:p>
        </w:tc>
        <w:tc>
          <w:tcPr>
            <w:tcW w:w="5609" w:type="dxa"/>
            <w:gridSpan w:val="3"/>
          </w:tcPr>
          <w:p w14:paraId="6F07F289" w14:textId="77777777" w:rsidR="000B0048" w:rsidRDefault="000B0048">
            <w:pPr>
              <w:pStyle w:val="TableParagraph"/>
              <w:rPr>
                <w:sz w:val="18"/>
              </w:rPr>
            </w:pPr>
          </w:p>
        </w:tc>
      </w:tr>
      <w:tr w:rsidR="000B0048" w14:paraId="52FB5427" w14:textId="77777777">
        <w:trPr>
          <w:trHeight w:val="405"/>
        </w:trPr>
        <w:tc>
          <w:tcPr>
            <w:tcW w:w="3751" w:type="dxa"/>
          </w:tcPr>
          <w:p w14:paraId="09B00ADD" w14:textId="77777777" w:rsidR="000B0048" w:rsidRDefault="00695692">
            <w:pPr>
              <w:pStyle w:val="TableParagraph"/>
              <w:spacing w:before="104"/>
              <w:ind w:left="674"/>
              <w:rPr>
                <w:rFonts w:ascii="Arial" w:hAnsi="Arial"/>
                <w:sz w:val="18"/>
              </w:rPr>
            </w:pPr>
            <w:r>
              <w:rPr>
                <w:rFonts w:ascii="Symbol" w:hAnsi="Symbol"/>
                <w:w w:val="110"/>
                <w:sz w:val="18"/>
              </w:rPr>
              <w:t></w:t>
            </w:r>
            <w:r>
              <w:rPr>
                <w:w w:val="110"/>
                <w:sz w:val="18"/>
              </w:rPr>
              <w:t xml:space="preserve"> </w:t>
            </w:r>
            <w:r>
              <w:rPr>
                <w:rFonts w:ascii="Arial" w:hAnsi="Arial"/>
                <w:w w:val="110"/>
                <w:sz w:val="18"/>
              </w:rPr>
              <w:t>Other</w:t>
            </w:r>
          </w:p>
        </w:tc>
        <w:tc>
          <w:tcPr>
            <w:tcW w:w="5609" w:type="dxa"/>
            <w:gridSpan w:val="3"/>
          </w:tcPr>
          <w:p w14:paraId="419D84C5" w14:textId="77777777" w:rsidR="000B0048" w:rsidRDefault="000B0048">
            <w:pPr>
              <w:pStyle w:val="TableParagraph"/>
              <w:rPr>
                <w:sz w:val="18"/>
              </w:rPr>
            </w:pPr>
          </w:p>
        </w:tc>
      </w:tr>
      <w:tr w:rsidR="000B0048" w14:paraId="0DF23EAA" w14:textId="77777777">
        <w:trPr>
          <w:trHeight w:val="1665"/>
        </w:trPr>
        <w:tc>
          <w:tcPr>
            <w:tcW w:w="9360" w:type="dxa"/>
            <w:gridSpan w:val="4"/>
          </w:tcPr>
          <w:p w14:paraId="0ED84D2A" w14:textId="77777777" w:rsidR="000B0048" w:rsidRDefault="00695692">
            <w:pPr>
              <w:pStyle w:val="TableParagraph"/>
              <w:tabs>
                <w:tab w:val="left" w:pos="688"/>
              </w:tabs>
              <w:spacing w:before="114" w:line="715" w:lineRule="auto"/>
              <w:ind w:left="724" w:right="3600" w:hanging="591"/>
              <w:rPr>
                <w:rFonts w:ascii="Arial"/>
                <w:b/>
                <w:sz w:val="18"/>
              </w:rPr>
            </w:pPr>
            <w:r>
              <w:rPr>
                <w:rFonts w:ascii="Arial"/>
                <w:b/>
                <w:sz w:val="18"/>
              </w:rPr>
              <w:t>13.</w:t>
            </w:r>
            <w:r>
              <w:rPr>
                <w:rFonts w:ascii="Arial"/>
                <w:b/>
                <w:sz w:val="18"/>
              </w:rPr>
              <w:tab/>
              <w:t>Call</w:t>
            </w:r>
            <w:r>
              <w:rPr>
                <w:rFonts w:ascii="Arial"/>
                <w:b/>
                <w:spacing w:val="-10"/>
                <w:sz w:val="18"/>
              </w:rPr>
              <w:t xml:space="preserve"> </w:t>
            </w:r>
            <w:r>
              <w:rPr>
                <w:rFonts w:ascii="Arial"/>
                <w:b/>
                <w:sz w:val="18"/>
              </w:rPr>
              <w:t>Received</w:t>
            </w:r>
            <w:r>
              <w:rPr>
                <w:rFonts w:ascii="Arial"/>
                <w:b/>
                <w:spacing w:val="-8"/>
                <w:sz w:val="18"/>
              </w:rPr>
              <w:t xml:space="preserve"> </w:t>
            </w:r>
            <w:r>
              <w:rPr>
                <w:rFonts w:ascii="Arial"/>
                <w:b/>
                <w:sz w:val="18"/>
              </w:rPr>
              <w:t>By</w:t>
            </w:r>
            <w:r>
              <w:rPr>
                <w:rFonts w:ascii="Arial"/>
                <w:b/>
                <w:spacing w:val="-9"/>
                <w:sz w:val="18"/>
              </w:rPr>
              <w:t xml:space="preserve"> </w:t>
            </w:r>
            <w:r>
              <w:rPr>
                <w:rFonts w:ascii="Arial"/>
                <w:b/>
                <w:sz w:val="18"/>
              </w:rPr>
              <w:t>(Name,</w:t>
            </w:r>
            <w:r>
              <w:rPr>
                <w:rFonts w:ascii="Arial"/>
                <w:b/>
                <w:spacing w:val="-8"/>
                <w:sz w:val="18"/>
              </w:rPr>
              <w:t xml:space="preserve"> </w:t>
            </w:r>
            <w:r>
              <w:rPr>
                <w:rFonts w:ascii="Arial"/>
                <w:b/>
                <w:sz w:val="18"/>
              </w:rPr>
              <w:t>Address,</w:t>
            </w:r>
            <w:r>
              <w:rPr>
                <w:rFonts w:ascii="Arial"/>
                <w:b/>
                <w:spacing w:val="-10"/>
                <w:sz w:val="18"/>
              </w:rPr>
              <w:t xml:space="preserve"> </w:t>
            </w:r>
            <w:r>
              <w:rPr>
                <w:rFonts w:ascii="Arial"/>
                <w:b/>
                <w:sz w:val="18"/>
              </w:rPr>
              <w:t>and</w:t>
            </w:r>
            <w:r>
              <w:rPr>
                <w:rFonts w:ascii="Arial"/>
                <w:b/>
                <w:spacing w:val="-9"/>
                <w:sz w:val="18"/>
              </w:rPr>
              <w:t xml:space="preserve"> </w:t>
            </w:r>
            <w:r>
              <w:rPr>
                <w:rFonts w:ascii="Arial"/>
                <w:b/>
                <w:sz w:val="18"/>
              </w:rPr>
              <w:t>Telephone</w:t>
            </w:r>
            <w:r>
              <w:rPr>
                <w:rFonts w:ascii="Arial"/>
                <w:b/>
                <w:spacing w:val="-7"/>
                <w:sz w:val="18"/>
              </w:rPr>
              <w:t xml:space="preserve"> </w:t>
            </w:r>
            <w:r>
              <w:rPr>
                <w:rFonts w:ascii="Arial"/>
                <w:b/>
                <w:sz w:val="18"/>
              </w:rPr>
              <w:t>Number): Date Call</w:t>
            </w:r>
            <w:r>
              <w:rPr>
                <w:rFonts w:ascii="Arial"/>
                <w:b/>
                <w:spacing w:val="3"/>
                <w:sz w:val="18"/>
              </w:rPr>
              <w:t xml:space="preserve"> </w:t>
            </w:r>
            <w:r>
              <w:rPr>
                <w:rFonts w:ascii="Arial"/>
                <w:b/>
                <w:sz w:val="18"/>
              </w:rPr>
              <w:t>Received:</w:t>
            </w:r>
          </w:p>
          <w:p w14:paraId="1B14F470" w14:textId="77777777" w:rsidR="000B0048" w:rsidRDefault="00695692">
            <w:pPr>
              <w:pStyle w:val="TableParagraph"/>
              <w:spacing w:before="9"/>
              <w:ind w:left="729"/>
              <w:rPr>
                <w:rFonts w:ascii="Arial"/>
                <w:b/>
                <w:sz w:val="18"/>
              </w:rPr>
            </w:pPr>
            <w:r>
              <w:rPr>
                <w:rFonts w:ascii="Arial"/>
                <w:b/>
                <w:sz w:val="18"/>
              </w:rPr>
              <w:t>Time of Call:</w:t>
            </w:r>
          </w:p>
        </w:tc>
      </w:tr>
      <w:tr w:rsidR="000B0048" w14:paraId="3742F2F6" w14:textId="77777777">
        <w:trPr>
          <w:trHeight w:val="676"/>
        </w:trPr>
        <w:tc>
          <w:tcPr>
            <w:tcW w:w="3751" w:type="dxa"/>
            <w:tcBorders>
              <w:right w:val="nil"/>
            </w:tcBorders>
          </w:tcPr>
          <w:p w14:paraId="215AA84C" w14:textId="77777777" w:rsidR="000B0048" w:rsidRDefault="00695692">
            <w:pPr>
              <w:pStyle w:val="TableParagraph"/>
              <w:tabs>
                <w:tab w:val="left" w:pos="736"/>
              </w:tabs>
              <w:spacing w:before="116"/>
              <w:ind w:left="134"/>
              <w:rPr>
                <w:rFonts w:ascii="Arial"/>
                <w:b/>
                <w:sz w:val="18"/>
              </w:rPr>
            </w:pPr>
            <w:r>
              <w:rPr>
                <w:rFonts w:ascii="Arial"/>
                <w:b/>
                <w:sz w:val="18"/>
              </w:rPr>
              <w:t>14.</w:t>
            </w:r>
            <w:r>
              <w:rPr>
                <w:rFonts w:ascii="Arial"/>
                <w:b/>
                <w:sz w:val="18"/>
              </w:rPr>
              <w:tab/>
              <w:t>Call Reported</w:t>
            </w:r>
            <w:r>
              <w:rPr>
                <w:rFonts w:ascii="Arial"/>
                <w:b/>
                <w:spacing w:val="-1"/>
                <w:sz w:val="18"/>
              </w:rPr>
              <w:t xml:space="preserve"> </w:t>
            </w:r>
            <w:r>
              <w:rPr>
                <w:rFonts w:ascii="Arial"/>
                <w:b/>
                <w:sz w:val="18"/>
              </w:rPr>
              <w:t>to:</w:t>
            </w:r>
          </w:p>
        </w:tc>
        <w:tc>
          <w:tcPr>
            <w:tcW w:w="1550" w:type="dxa"/>
            <w:tcBorders>
              <w:left w:val="nil"/>
              <w:right w:val="nil"/>
            </w:tcBorders>
          </w:tcPr>
          <w:p w14:paraId="2DF7295A" w14:textId="77777777" w:rsidR="000B0048" w:rsidRDefault="000B0048">
            <w:pPr>
              <w:pStyle w:val="TableParagraph"/>
              <w:rPr>
                <w:sz w:val="18"/>
              </w:rPr>
            </w:pPr>
          </w:p>
        </w:tc>
        <w:tc>
          <w:tcPr>
            <w:tcW w:w="1770" w:type="dxa"/>
            <w:tcBorders>
              <w:left w:val="nil"/>
              <w:right w:val="nil"/>
            </w:tcBorders>
          </w:tcPr>
          <w:p w14:paraId="7DFA2EF1" w14:textId="77777777" w:rsidR="000B0048" w:rsidRDefault="00695692">
            <w:pPr>
              <w:pStyle w:val="TableParagraph"/>
              <w:spacing w:before="116"/>
              <w:ind w:left="603"/>
              <w:rPr>
                <w:rFonts w:ascii="Arial"/>
                <w:b/>
                <w:sz w:val="18"/>
              </w:rPr>
            </w:pPr>
            <w:r>
              <w:rPr>
                <w:rFonts w:ascii="Arial"/>
                <w:b/>
                <w:sz w:val="18"/>
              </w:rPr>
              <w:t>Date/Time</w:t>
            </w:r>
          </w:p>
        </w:tc>
        <w:tc>
          <w:tcPr>
            <w:tcW w:w="2289" w:type="dxa"/>
            <w:tcBorders>
              <w:left w:val="nil"/>
            </w:tcBorders>
          </w:tcPr>
          <w:p w14:paraId="01E7DE2C" w14:textId="77777777" w:rsidR="000B0048" w:rsidRDefault="000B0048">
            <w:pPr>
              <w:pStyle w:val="TableParagraph"/>
              <w:rPr>
                <w:sz w:val="18"/>
              </w:rPr>
            </w:pPr>
          </w:p>
        </w:tc>
      </w:tr>
      <w:tr w:rsidR="000B0048" w14:paraId="38329D57" w14:textId="77777777">
        <w:trPr>
          <w:trHeight w:val="1019"/>
        </w:trPr>
        <w:tc>
          <w:tcPr>
            <w:tcW w:w="9360" w:type="dxa"/>
            <w:gridSpan w:val="4"/>
          </w:tcPr>
          <w:p w14:paraId="1E6F8AF5" w14:textId="77777777" w:rsidR="000B0048" w:rsidRDefault="00695692">
            <w:pPr>
              <w:pStyle w:val="TableParagraph"/>
              <w:tabs>
                <w:tab w:val="left" w:pos="791"/>
              </w:tabs>
              <w:spacing w:before="116"/>
              <w:ind w:left="134"/>
              <w:rPr>
                <w:rFonts w:ascii="Arial"/>
                <w:b/>
                <w:sz w:val="18"/>
              </w:rPr>
            </w:pPr>
            <w:r>
              <w:rPr>
                <w:rFonts w:ascii="Arial"/>
                <w:b/>
                <w:sz w:val="18"/>
              </w:rPr>
              <w:t>15.</w:t>
            </w:r>
            <w:r>
              <w:rPr>
                <w:rFonts w:ascii="Arial"/>
                <w:b/>
                <w:sz w:val="18"/>
              </w:rPr>
              <w:tab/>
              <w:t>Action(s) Taken Following Receipt of Call:</w:t>
            </w:r>
          </w:p>
        </w:tc>
      </w:tr>
    </w:tbl>
    <w:p w14:paraId="08CADF43" w14:textId="77777777" w:rsidR="000B0048" w:rsidRDefault="000B0048">
      <w:pPr>
        <w:rPr>
          <w:rFonts w:ascii="Arial"/>
          <w:sz w:val="18"/>
        </w:rPr>
        <w:sectPr w:rsidR="000B0048" w:rsidSect="00277ED1">
          <w:pgSz w:w="12240" w:h="15840"/>
          <w:pgMar w:top="1500" w:right="1200" w:bottom="1740" w:left="800" w:header="0" w:footer="1296" w:gutter="0"/>
          <w:cols w:space="720"/>
          <w:docGrid w:linePitch="326"/>
        </w:sectPr>
      </w:pPr>
    </w:p>
    <w:p w14:paraId="69E3B9D8" w14:textId="77777777" w:rsidR="000B0048" w:rsidRPr="0061540A" w:rsidRDefault="00695692" w:rsidP="00B56BC4">
      <w:pPr>
        <w:pStyle w:val="BodyText"/>
        <w:rPr>
          <w:rFonts w:ascii="Arial Black" w:hAnsi="Arial Black"/>
          <w:sz w:val="28"/>
          <w:szCs w:val="28"/>
        </w:rPr>
      </w:pPr>
      <w:bookmarkStart w:id="34" w:name="Water_System_Report_of_Suspicious_Activi"/>
      <w:bookmarkStart w:id="35" w:name="_bookmark0"/>
      <w:bookmarkEnd w:id="34"/>
      <w:bookmarkEnd w:id="35"/>
      <w:r w:rsidRPr="0061540A">
        <w:rPr>
          <w:rFonts w:ascii="Arial Black" w:hAnsi="Arial Black"/>
          <w:sz w:val="28"/>
          <w:szCs w:val="28"/>
        </w:rPr>
        <w:lastRenderedPageBreak/>
        <w:t>Water System Report of Suspicious Activity</w:t>
      </w:r>
    </w:p>
    <w:p w14:paraId="5BCD24D3" w14:textId="24BB42AC" w:rsidR="000B0048" w:rsidRPr="00B56BC4" w:rsidRDefault="00695692" w:rsidP="00B56BC4">
      <w:pPr>
        <w:spacing w:before="227" w:line="225" w:lineRule="auto"/>
        <w:ind w:left="640" w:right="857"/>
        <w:rPr>
          <w:sz w:val="22"/>
        </w:rPr>
      </w:pPr>
      <w:r w:rsidRPr="00B56BC4">
        <w:rPr>
          <w:sz w:val="22"/>
        </w:rPr>
        <w:t>In the event personnel from your water system (or neighbors of your water system) observe suspicious activity, use the following checklist to collect as much detail about the nature of the activity.</w:t>
      </w:r>
    </w:p>
    <w:p w14:paraId="680A9302" w14:textId="77777777" w:rsidR="000B0048" w:rsidRDefault="000B0048">
      <w:pPr>
        <w:pStyle w:val="BodyText"/>
        <w:spacing w:before="10" w:after="1"/>
        <w:rPr>
          <w:sz w:val="15"/>
        </w:rPr>
      </w:pPr>
    </w:p>
    <w:tbl>
      <w:tblPr>
        <w:tblW w:w="0" w:type="auto"/>
        <w:tblInd w:w="5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71"/>
      </w:tblGrid>
      <w:tr w:rsidR="000B0048" w14:paraId="630C77B5" w14:textId="77777777">
        <w:trPr>
          <w:trHeight w:val="2308"/>
        </w:trPr>
        <w:tc>
          <w:tcPr>
            <w:tcW w:w="9571" w:type="dxa"/>
          </w:tcPr>
          <w:p w14:paraId="78B6B294" w14:textId="77777777" w:rsidR="000B0048" w:rsidRDefault="00695692">
            <w:pPr>
              <w:pStyle w:val="TableParagraph"/>
              <w:tabs>
                <w:tab w:val="left" w:pos="561"/>
              </w:tabs>
              <w:spacing w:before="99"/>
              <w:ind w:left="122"/>
              <w:rPr>
                <w:rFonts w:ascii="Arial"/>
                <w:b/>
                <w:sz w:val="18"/>
              </w:rPr>
            </w:pPr>
            <w:r>
              <w:rPr>
                <w:rFonts w:ascii="Arial"/>
                <w:b/>
                <w:sz w:val="18"/>
              </w:rPr>
              <w:t>1.</w:t>
            </w:r>
            <w:r>
              <w:rPr>
                <w:rFonts w:ascii="Arial"/>
                <w:b/>
                <w:sz w:val="18"/>
              </w:rPr>
              <w:tab/>
              <w:t>Types of Suspicious</w:t>
            </w:r>
            <w:r>
              <w:rPr>
                <w:rFonts w:ascii="Arial"/>
                <w:b/>
                <w:spacing w:val="-10"/>
                <w:sz w:val="18"/>
              </w:rPr>
              <w:t xml:space="preserve"> </w:t>
            </w:r>
            <w:r>
              <w:rPr>
                <w:rFonts w:ascii="Arial"/>
                <w:b/>
                <w:sz w:val="18"/>
              </w:rPr>
              <w:t>Activity:</w:t>
            </w:r>
          </w:p>
          <w:p w14:paraId="13EDC577" w14:textId="77777777" w:rsidR="000B0048" w:rsidRDefault="00695692">
            <w:pPr>
              <w:pStyle w:val="TableParagraph"/>
              <w:tabs>
                <w:tab w:val="left" w:pos="4905"/>
                <w:tab w:val="left" w:pos="5087"/>
              </w:tabs>
              <w:spacing w:before="158"/>
              <w:ind w:left="302" w:right="227" w:hanging="180"/>
              <w:rPr>
                <w:rFonts w:ascii="Arial" w:hAnsi="Arial"/>
                <w:sz w:val="18"/>
              </w:rPr>
            </w:pPr>
            <w:r>
              <w:rPr>
                <w:rFonts w:ascii="Symbol" w:hAnsi="Symbol"/>
                <w:sz w:val="18"/>
              </w:rPr>
              <w:t></w:t>
            </w:r>
            <w:r>
              <w:rPr>
                <w:sz w:val="18"/>
              </w:rPr>
              <w:t xml:space="preserve">  </w:t>
            </w:r>
            <w:r>
              <w:rPr>
                <w:rFonts w:ascii="Arial" w:hAnsi="Arial"/>
                <w:sz w:val="18"/>
              </w:rPr>
              <w:t>Breach of security systems (e.g., lock cut,</w:t>
            </w:r>
            <w:r>
              <w:rPr>
                <w:rFonts w:ascii="Arial" w:hAnsi="Arial"/>
                <w:spacing w:val="2"/>
                <w:sz w:val="18"/>
              </w:rPr>
              <w:t xml:space="preserve"> </w:t>
            </w:r>
            <w:r>
              <w:rPr>
                <w:rFonts w:ascii="Arial" w:hAnsi="Arial"/>
                <w:sz w:val="18"/>
              </w:rPr>
              <w:t>door forced</w:t>
            </w:r>
            <w:r>
              <w:rPr>
                <w:rFonts w:ascii="Arial" w:hAnsi="Arial"/>
                <w:sz w:val="18"/>
              </w:rPr>
              <w:tab/>
            </w:r>
            <w:r>
              <w:rPr>
                <w:rFonts w:ascii="Symbol" w:hAnsi="Symbol"/>
                <w:sz w:val="18"/>
              </w:rPr>
              <w:t></w:t>
            </w:r>
            <w:r>
              <w:rPr>
                <w:sz w:val="18"/>
              </w:rPr>
              <w:t xml:space="preserve"> </w:t>
            </w:r>
            <w:r>
              <w:rPr>
                <w:rFonts w:ascii="Arial" w:hAnsi="Arial"/>
                <w:sz w:val="18"/>
              </w:rPr>
              <w:t xml:space="preserve">Changes in water quality noticed by customers </w:t>
            </w:r>
            <w:r>
              <w:rPr>
                <w:rFonts w:ascii="Arial" w:hAnsi="Arial"/>
                <w:spacing w:val="-8"/>
                <w:sz w:val="18"/>
              </w:rPr>
              <w:t xml:space="preserve">(e.g., </w:t>
            </w:r>
            <w:r>
              <w:rPr>
                <w:rFonts w:ascii="Arial" w:hAnsi="Arial"/>
                <w:sz w:val="18"/>
              </w:rPr>
              <w:t>open)</w:t>
            </w:r>
            <w:r>
              <w:rPr>
                <w:rFonts w:ascii="Arial" w:hAnsi="Arial"/>
                <w:sz w:val="18"/>
              </w:rPr>
              <w:tab/>
            </w:r>
            <w:r>
              <w:rPr>
                <w:rFonts w:ascii="Arial" w:hAnsi="Arial"/>
                <w:sz w:val="18"/>
              </w:rPr>
              <w:tab/>
            </w:r>
            <w:r>
              <w:rPr>
                <w:rFonts w:ascii="Arial" w:hAnsi="Arial"/>
                <w:spacing w:val="2"/>
                <w:sz w:val="18"/>
              </w:rPr>
              <w:t xml:space="preserve">change </w:t>
            </w:r>
            <w:r>
              <w:rPr>
                <w:rFonts w:ascii="Arial" w:hAnsi="Arial"/>
                <w:sz w:val="18"/>
              </w:rPr>
              <w:t>in color, odor, taste) that were not planned</w:t>
            </w:r>
            <w:r>
              <w:rPr>
                <w:rFonts w:ascii="Arial" w:hAnsi="Arial"/>
                <w:spacing w:val="-20"/>
                <w:sz w:val="18"/>
              </w:rPr>
              <w:t xml:space="preserve"> </w:t>
            </w:r>
            <w:r>
              <w:rPr>
                <w:rFonts w:ascii="Arial" w:hAnsi="Arial"/>
                <w:sz w:val="18"/>
              </w:rPr>
              <w:t>or</w:t>
            </w:r>
          </w:p>
          <w:p w14:paraId="23BD16B6" w14:textId="77777777" w:rsidR="000B0048" w:rsidRDefault="00695692">
            <w:pPr>
              <w:pStyle w:val="TableParagraph"/>
              <w:spacing w:line="189" w:lineRule="exact"/>
              <w:ind w:left="5087"/>
              <w:rPr>
                <w:rFonts w:ascii="Arial"/>
                <w:sz w:val="18"/>
              </w:rPr>
            </w:pPr>
            <w:r>
              <w:rPr>
                <w:rFonts w:ascii="Arial"/>
                <w:sz w:val="18"/>
              </w:rPr>
              <w:t>announced by the water system</w:t>
            </w:r>
          </w:p>
          <w:p w14:paraId="281D0B9A" w14:textId="77777777" w:rsidR="000B0048" w:rsidRDefault="00695692">
            <w:pPr>
              <w:pStyle w:val="TableParagraph"/>
              <w:spacing w:line="207" w:lineRule="exact"/>
              <w:ind w:left="122"/>
              <w:rPr>
                <w:rFonts w:ascii="Arial" w:hAnsi="Arial"/>
                <w:sz w:val="18"/>
              </w:rPr>
            </w:pPr>
            <w:r>
              <w:rPr>
                <w:rFonts w:ascii="Symbol" w:hAnsi="Symbol"/>
                <w:sz w:val="18"/>
              </w:rPr>
              <w:t></w:t>
            </w:r>
            <w:r>
              <w:rPr>
                <w:sz w:val="18"/>
              </w:rPr>
              <w:t xml:space="preserve"> </w:t>
            </w:r>
            <w:r>
              <w:rPr>
                <w:rFonts w:ascii="Arial" w:hAnsi="Arial"/>
                <w:sz w:val="18"/>
              </w:rPr>
              <w:t>Unauthorized personnel on water system property.</w:t>
            </w:r>
          </w:p>
          <w:p w14:paraId="7D52D15B" w14:textId="77777777" w:rsidR="000B0048" w:rsidRDefault="00695692">
            <w:pPr>
              <w:pStyle w:val="TableParagraph"/>
              <w:spacing w:line="216" w:lineRule="exact"/>
              <w:ind w:left="4905"/>
              <w:rPr>
                <w:rFonts w:ascii="Arial" w:hAnsi="Arial"/>
                <w:sz w:val="18"/>
              </w:rPr>
            </w:pPr>
            <w:r>
              <w:rPr>
                <w:rFonts w:ascii="Symbol" w:hAnsi="Symbol"/>
                <w:w w:val="105"/>
                <w:sz w:val="18"/>
              </w:rPr>
              <w:t></w:t>
            </w:r>
            <w:r>
              <w:rPr>
                <w:w w:val="105"/>
                <w:sz w:val="18"/>
              </w:rPr>
              <w:t xml:space="preserve"> </w:t>
            </w:r>
            <w:r>
              <w:rPr>
                <w:rFonts w:ascii="Arial" w:hAnsi="Arial"/>
                <w:w w:val="105"/>
                <w:sz w:val="18"/>
              </w:rPr>
              <w:t>Other (explain)</w:t>
            </w:r>
          </w:p>
          <w:p w14:paraId="6D369C06" w14:textId="77777777" w:rsidR="000B0048" w:rsidRDefault="00695692">
            <w:pPr>
              <w:pStyle w:val="TableParagraph"/>
              <w:spacing w:before="159"/>
              <w:ind w:left="302" w:right="5007" w:hanging="180"/>
              <w:rPr>
                <w:rFonts w:ascii="Arial" w:hAnsi="Arial"/>
                <w:sz w:val="18"/>
              </w:rPr>
            </w:pPr>
            <w:r>
              <w:rPr>
                <w:rFonts w:ascii="Symbol" w:hAnsi="Symbol"/>
                <w:sz w:val="18"/>
              </w:rPr>
              <w:t></w:t>
            </w:r>
            <w:r>
              <w:rPr>
                <w:sz w:val="18"/>
              </w:rPr>
              <w:t xml:space="preserve"> </w:t>
            </w:r>
            <w:r>
              <w:rPr>
                <w:rFonts w:ascii="Arial" w:hAnsi="Arial"/>
                <w:sz w:val="18"/>
              </w:rPr>
              <w:t>Presence of personnel at the water system at unusual hours</w:t>
            </w:r>
          </w:p>
        </w:tc>
      </w:tr>
      <w:tr w:rsidR="000B0048" w14:paraId="18C00B64" w14:textId="77777777">
        <w:trPr>
          <w:trHeight w:val="2656"/>
        </w:trPr>
        <w:tc>
          <w:tcPr>
            <w:tcW w:w="9571" w:type="dxa"/>
          </w:tcPr>
          <w:p w14:paraId="70593963" w14:textId="77777777" w:rsidR="000B0048" w:rsidRDefault="00695692">
            <w:pPr>
              <w:pStyle w:val="TableParagraph"/>
              <w:tabs>
                <w:tab w:val="left" w:pos="542"/>
              </w:tabs>
              <w:spacing w:before="102"/>
              <w:ind w:left="122"/>
              <w:rPr>
                <w:rFonts w:ascii="Arial"/>
                <w:b/>
                <w:sz w:val="18"/>
              </w:rPr>
            </w:pPr>
            <w:r>
              <w:rPr>
                <w:rFonts w:ascii="Arial"/>
                <w:b/>
                <w:sz w:val="18"/>
              </w:rPr>
              <w:t>2.</w:t>
            </w:r>
            <w:r>
              <w:rPr>
                <w:rFonts w:ascii="Arial"/>
                <w:b/>
                <w:sz w:val="18"/>
              </w:rPr>
              <w:tab/>
              <w:t>Water System</w:t>
            </w:r>
            <w:r>
              <w:rPr>
                <w:rFonts w:ascii="Arial"/>
                <w:b/>
                <w:spacing w:val="-11"/>
                <w:sz w:val="18"/>
              </w:rPr>
              <w:t xml:space="preserve"> </w:t>
            </w:r>
            <w:r>
              <w:rPr>
                <w:rFonts w:ascii="Arial"/>
                <w:b/>
                <w:sz w:val="18"/>
              </w:rPr>
              <w:t>Identification:</w:t>
            </w:r>
          </w:p>
          <w:p w14:paraId="29FB749E" w14:textId="77777777" w:rsidR="000B0048" w:rsidRDefault="000B0048">
            <w:pPr>
              <w:pStyle w:val="TableParagraph"/>
              <w:spacing w:before="5"/>
              <w:rPr>
                <w:rFonts w:ascii="Calibri"/>
                <w:sz w:val="17"/>
              </w:rPr>
            </w:pPr>
          </w:p>
          <w:p w14:paraId="2EB5895F" w14:textId="77777777" w:rsidR="000B0048" w:rsidRDefault="00695692">
            <w:pPr>
              <w:pStyle w:val="TableParagraph"/>
              <w:ind w:left="122"/>
              <w:rPr>
                <w:rFonts w:ascii="Arial"/>
                <w:sz w:val="18"/>
              </w:rPr>
            </w:pPr>
            <w:r>
              <w:rPr>
                <w:rFonts w:ascii="Arial"/>
                <w:sz w:val="18"/>
              </w:rPr>
              <w:t>Name:</w:t>
            </w:r>
          </w:p>
          <w:p w14:paraId="0563CF4B" w14:textId="77777777" w:rsidR="000B0048" w:rsidRDefault="00695692">
            <w:pPr>
              <w:pStyle w:val="TableParagraph"/>
              <w:spacing w:before="2"/>
              <w:ind w:left="122"/>
              <w:rPr>
                <w:rFonts w:ascii="Arial"/>
                <w:sz w:val="18"/>
              </w:rPr>
            </w:pPr>
            <w:r>
              <w:rPr>
                <w:rFonts w:ascii="Arial"/>
                <w:sz w:val="18"/>
              </w:rPr>
              <w:t>Address:</w:t>
            </w:r>
          </w:p>
          <w:p w14:paraId="61141230" w14:textId="77777777" w:rsidR="000B0048" w:rsidRDefault="000B0048">
            <w:pPr>
              <w:pStyle w:val="TableParagraph"/>
              <w:rPr>
                <w:rFonts w:ascii="Calibri"/>
                <w:sz w:val="20"/>
              </w:rPr>
            </w:pPr>
          </w:p>
          <w:p w14:paraId="5A0AA024" w14:textId="77777777" w:rsidR="000B0048" w:rsidRDefault="00695692">
            <w:pPr>
              <w:pStyle w:val="TableParagraph"/>
              <w:spacing w:before="163"/>
              <w:ind w:left="122"/>
              <w:rPr>
                <w:rFonts w:ascii="Arial"/>
                <w:sz w:val="18"/>
              </w:rPr>
            </w:pPr>
            <w:r>
              <w:rPr>
                <w:rFonts w:ascii="Arial"/>
                <w:sz w:val="18"/>
              </w:rPr>
              <w:t>Telephone:</w:t>
            </w:r>
          </w:p>
          <w:p w14:paraId="64AE63B6" w14:textId="77777777" w:rsidR="000B0048" w:rsidRDefault="000B0048">
            <w:pPr>
              <w:pStyle w:val="TableParagraph"/>
              <w:spacing w:before="6"/>
              <w:rPr>
                <w:rFonts w:ascii="Calibri"/>
                <w:sz w:val="17"/>
              </w:rPr>
            </w:pPr>
          </w:p>
          <w:p w14:paraId="113426C5" w14:textId="77777777" w:rsidR="000B0048" w:rsidRDefault="00695692">
            <w:pPr>
              <w:pStyle w:val="TableParagraph"/>
              <w:ind w:left="122"/>
              <w:rPr>
                <w:rFonts w:ascii="Arial" w:hAnsi="Arial"/>
                <w:sz w:val="18"/>
              </w:rPr>
            </w:pPr>
            <w:r>
              <w:rPr>
                <w:rFonts w:ascii="Arial" w:hAnsi="Arial"/>
                <w:sz w:val="18"/>
              </w:rPr>
              <w:t>PWS Owner or Manager’s Name:</w:t>
            </w:r>
          </w:p>
        </w:tc>
      </w:tr>
      <w:tr w:rsidR="000B0048" w14:paraId="7DF6312A" w14:textId="77777777">
        <w:trPr>
          <w:trHeight w:val="930"/>
        </w:trPr>
        <w:tc>
          <w:tcPr>
            <w:tcW w:w="9571" w:type="dxa"/>
          </w:tcPr>
          <w:p w14:paraId="1A81BB2B" w14:textId="77777777" w:rsidR="000B0048" w:rsidRDefault="00695692">
            <w:pPr>
              <w:pStyle w:val="TableParagraph"/>
              <w:tabs>
                <w:tab w:val="left" w:pos="568"/>
                <w:tab w:val="left" w:pos="5162"/>
              </w:tabs>
              <w:spacing w:before="99"/>
              <w:ind w:left="122"/>
              <w:rPr>
                <w:rFonts w:ascii="Arial"/>
                <w:b/>
                <w:sz w:val="18"/>
              </w:rPr>
            </w:pPr>
            <w:r>
              <w:rPr>
                <w:rFonts w:ascii="Arial"/>
                <w:b/>
                <w:sz w:val="18"/>
              </w:rPr>
              <w:t>3.</w:t>
            </w:r>
            <w:r>
              <w:rPr>
                <w:rFonts w:ascii="Arial"/>
                <w:b/>
                <w:sz w:val="18"/>
              </w:rPr>
              <w:tab/>
              <w:t>Alternate Water Source</w:t>
            </w:r>
            <w:r>
              <w:rPr>
                <w:rFonts w:ascii="Arial"/>
                <w:b/>
                <w:spacing w:val="-26"/>
                <w:sz w:val="18"/>
              </w:rPr>
              <w:t xml:space="preserve"> </w:t>
            </w:r>
            <w:r>
              <w:rPr>
                <w:rFonts w:ascii="Arial"/>
                <w:b/>
                <w:sz w:val="18"/>
              </w:rPr>
              <w:t>Available:</w:t>
            </w:r>
            <w:r>
              <w:rPr>
                <w:rFonts w:ascii="Arial"/>
                <w:b/>
                <w:spacing w:val="-9"/>
                <w:sz w:val="18"/>
              </w:rPr>
              <w:t xml:space="preserve"> </w:t>
            </w:r>
            <w:r>
              <w:rPr>
                <w:rFonts w:ascii="Arial"/>
                <w:b/>
                <w:sz w:val="18"/>
              </w:rPr>
              <w:t>Yes/No</w:t>
            </w:r>
            <w:r>
              <w:rPr>
                <w:rFonts w:ascii="Arial"/>
                <w:b/>
                <w:sz w:val="18"/>
              </w:rPr>
              <w:tab/>
              <w:t>If yes, give name and</w:t>
            </w:r>
            <w:r>
              <w:rPr>
                <w:rFonts w:ascii="Arial"/>
                <w:b/>
                <w:spacing w:val="-25"/>
                <w:sz w:val="18"/>
              </w:rPr>
              <w:t xml:space="preserve"> </w:t>
            </w:r>
            <w:r>
              <w:rPr>
                <w:rFonts w:ascii="Arial"/>
                <w:b/>
                <w:sz w:val="18"/>
              </w:rPr>
              <w:t>location:</w:t>
            </w:r>
          </w:p>
        </w:tc>
      </w:tr>
      <w:tr w:rsidR="000B0048" w14:paraId="2D6C29E3" w14:textId="77777777">
        <w:trPr>
          <w:trHeight w:val="1979"/>
        </w:trPr>
        <w:tc>
          <w:tcPr>
            <w:tcW w:w="9571" w:type="dxa"/>
          </w:tcPr>
          <w:p w14:paraId="68C92293" w14:textId="77777777" w:rsidR="000B0048" w:rsidRDefault="00695692">
            <w:pPr>
              <w:pStyle w:val="TableParagraph"/>
              <w:tabs>
                <w:tab w:val="left" w:pos="570"/>
              </w:tabs>
              <w:spacing w:before="99"/>
              <w:ind w:left="122"/>
              <w:rPr>
                <w:rFonts w:ascii="Arial"/>
                <w:b/>
                <w:sz w:val="18"/>
              </w:rPr>
            </w:pPr>
            <w:r>
              <w:rPr>
                <w:rFonts w:ascii="Arial"/>
                <w:b/>
                <w:sz w:val="18"/>
              </w:rPr>
              <w:t>4.</w:t>
            </w:r>
            <w:r>
              <w:rPr>
                <w:rFonts w:ascii="Arial"/>
                <w:b/>
                <w:sz w:val="18"/>
              </w:rPr>
              <w:tab/>
              <w:t>Location of Suspicious</w:t>
            </w:r>
            <w:r>
              <w:rPr>
                <w:rFonts w:ascii="Arial"/>
                <w:b/>
                <w:spacing w:val="-2"/>
                <w:sz w:val="18"/>
              </w:rPr>
              <w:t xml:space="preserve"> </w:t>
            </w:r>
            <w:r>
              <w:rPr>
                <w:rFonts w:ascii="Arial"/>
                <w:b/>
                <w:sz w:val="18"/>
              </w:rPr>
              <w:t>Activity:</w:t>
            </w:r>
          </w:p>
          <w:p w14:paraId="0740473C" w14:textId="77777777" w:rsidR="000B0048" w:rsidRDefault="000B0048">
            <w:pPr>
              <w:pStyle w:val="TableParagraph"/>
              <w:spacing w:before="8"/>
              <w:rPr>
                <w:rFonts w:ascii="Calibri"/>
                <w:sz w:val="16"/>
              </w:rPr>
            </w:pPr>
          </w:p>
          <w:p w14:paraId="47F97681" w14:textId="77777777" w:rsidR="000B0048" w:rsidRDefault="00695692">
            <w:pPr>
              <w:pStyle w:val="TableParagraph"/>
              <w:tabs>
                <w:tab w:val="left" w:pos="2042"/>
                <w:tab w:val="left" w:pos="3945"/>
                <w:tab w:val="left" w:pos="5865"/>
                <w:tab w:val="left" w:pos="7785"/>
                <w:tab w:val="left" w:pos="8027"/>
              </w:tabs>
              <w:ind w:left="2327" w:right="696" w:hanging="2206"/>
              <w:rPr>
                <w:rFonts w:ascii="Arial" w:hAnsi="Arial"/>
                <w:sz w:val="18"/>
              </w:rPr>
            </w:pPr>
            <w:r>
              <w:rPr>
                <w:rFonts w:ascii="Symbol" w:hAnsi="Symbol"/>
                <w:w w:val="105"/>
                <w:sz w:val="18"/>
              </w:rPr>
              <w:t></w:t>
            </w:r>
            <w:r>
              <w:rPr>
                <w:w w:val="105"/>
                <w:sz w:val="18"/>
              </w:rPr>
              <w:t xml:space="preserve"> </w:t>
            </w:r>
            <w:r>
              <w:rPr>
                <w:spacing w:val="1"/>
                <w:w w:val="105"/>
                <w:sz w:val="18"/>
              </w:rPr>
              <w:t xml:space="preserve"> </w:t>
            </w:r>
            <w:r>
              <w:rPr>
                <w:rFonts w:ascii="Arial" w:hAnsi="Arial"/>
                <w:w w:val="105"/>
                <w:sz w:val="18"/>
              </w:rPr>
              <w:t>Distribution</w:t>
            </w:r>
            <w:r>
              <w:rPr>
                <w:rFonts w:ascii="Arial" w:hAnsi="Arial"/>
                <w:spacing w:val="-14"/>
                <w:w w:val="105"/>
                <w:sz w:val="18"/>
              </w:rPr>
              <w:t xml:space="preserve"> </w:t>
            </w:r>
            <w:r>
              <w:rPr>
                <w:rFonts w:ascii="Arial" w:hAnsi="Arial"/>
                <w:w w:val="105"/>
                <w:sz w:val="18"/>
              </w:rPr>
              <w:t>Line</w:t>
            </w:r>
            <w:r>
              <w:rPr>
                <w:rFonts w:ascii="Arial" w:hAnsi="Arial"/>
                <w:w w:val="105"/>
                <w:sz w:val="18"/>
              </w:rPr>
              <w:tab/>
            </w:r>
            <w:r>
              <w:rPr>
                <w:rFonts w:ascii="Symbol" w:hAnsi="Symbol"/>
                <w:w w:val="105"/>
                <w:sz w:val="18"/>
              </w:rPr>
              <w:t></w:t>
            </w:r>
            <w:r>
              <w:rPr>
                <w:spacing w:val="-8"/>
                <w:w w:val="105"/>
                <w:sz w:val="18"/>
              </w:rPr>
              <w:t xml:space="preserve"> </w:t>
            </w:r>
            <w:r>
              <w:rPr>
                <w:rFonts w:ascii="Arial" w:hAnsi="Arial"/>
                <w:w w:val="105"/>
                <w:sz w:val="18"/>
              </w:rPr>
              <w:t>Water</w:t>
            </w:r>
            <w:r>
              <w:rPr>
                <w:rFonts w:ascii="Arial" w:hAnsi="Arial"/>
                <w:spacing w:val="-8"/>
                <w:w w:val="105"/>
                <w:sz w:val="18"/>
              </w:rPr>
              <w:t xml:space="preserve"> </w:t>
            </w:r>
            <w:r>
              <w:rPr>
                <w:rFonts w:ascii="Arial" w:hAnsi="Arial"/>
                <w:w w:val="105"/>
                <w:sz w:val="18"/>
              </w:rPr>
              <w:t>Storage</w:t>
            </w:r>
            <w:r>
              <w:rPr>
                <w:rFonts w:ascii="Arial" w:hAnsi="Arial"/>
                <w:w w:val="105"/>
                <w:sz w:val="18"/>
              </w:rPr>
              <w:tab/>
            </w:r>
            <w:r>
              <w:rPr>
                <w:rFonts w:ascii="Symbol" w:hAnsi="Symbol"/>
                <w:w w:val="105"/>
                <w:sz w:val="18"/>
              </w:rPr>
              <w:t></w:t>
            </w:r>
            <w:r>
              <w:rPr>
                <w:spacing w:val="-10"/>
                <w:w w:val="105"/>
                <w:sz w:val="18"/>
              </w:rPr>
              <w:t xml:space="preserve"> </w:t>
            </w:r>
            <w:r>
              <w:rPr>
                <w:rFonts w:ascii="Arial" w:hAnsi="Arial"/>
                <w:spacing w:val="2"/>
                <w:w w:val="105"/>
                <w:sz w:val="18"/>
              </w:rPr>
              <w:t>Treatment</w:t>
            </w:r>
            <w:r>
              <w:rPr>
                <w:rFonts w:ascii="Arial" w:hAnsi="Arial"/>
                <w:spacing w:val="-7"/>
                <w:w w:val="105"/>
                <w:sz w:val="18"/>
              </w:rPr>
              <w:t xml:space="preserve"> </w:t>
            </w:r>
            <w:r>
              <w:rPr>
                <w:rFonts w:ascii="Arial" w:hAnsi="Arial"/>
                <w:spacing w:val="2"/>
                <w:w w:val="105"/>
                <w:sz w:val="18"/>
              </w:rPr>
              <w:t>Plant</w:t>
            </w:r>
            <w:r>
              <w:rPr>
                <w:rFonts w:ascii="Arial" w:hAnsi="Arial"/>
                <w:spacing w:val="2"/>
                <w:w w:val="105"/>
                <w:sz w:val="18"/>
              </w:rPr>
              <w:tab/>
            </w:r>
            <w:r>
              <w:rPr>
                <w:rFonts w:ascii="Symbol" w:hAnsi="Symbol"/>
                <w:w w:val="105"/>
                <w:sz w:val="18"/>
              </w:rPr>
              <w:t></w:t>
            </w:r>
            <w:r>
              <w:rPr>
                <w:w w:val="105"/>
                <w:sz w:val="18"/>
              </w:rPr>
              <w:t xml:space="preserve"> </w:t>
            </w:r>
            <w:r>
              <w:rPr>
                <w:rFonts w:ascii="Arial" w:hAnsi="Arial"/>
                <w:w w:val="105"/>
                <w:sz w:val="18"/>
              </w:rPr>
              <w:t>Raw</w:t>
            </w:r>
            <w:r>
              <w:rPr>
                <w:rFonts w:ascii="Arial" w:hAnsi="Arial"/>
                <w:spacing w:val="-14"/>
                <w:w w:val="105"/>
                <w:sz w:val="18"/>
              </w:rPr>
              <w:t xml:space="preserve"> </w:t>
            </w:r>
            <w:r>
              <w:rPr>
                <w:rFonts w:ascii="Arial" w:hAnsi="Arial"/>
                <w:w w:val="105"/>
                <w:sz w:val="18"/>
              </w:rPr>
              <w:t>Water</w:t>
            </w:r>
            <w:r>
              <w:rPr>
                <w:rFonts w:ascii="Arial" w:hAnsi="Arial"/>
                <w:spacing w:val="-9"/>
                <w:w w:val="105"/>
                <w:sz w:val="18"/>
              </w:rPr>
              <w:t xml:space="preserve"> </w:t>
            </w:r>
            <w:r>
              <w:rPr>
                <w:rFonts w:ascii="Arial" w:hAnsi="Arial"/>
                <w:w w:val="105"/>
                <w:sz w:val="18"/>
              </w:rPr>
              <w:t>Source</w:t>
            </w:r>
            <w:r>
              <w:rPr>
                <w:rFonts w:ascii="Arial" w:hAnsi="Arial"/>
                <w:w w:val="105"/>
                <w:sz w:val="18"/>
              </w:rPr>
              <w:tab/>
            </w:r>
            <w:r>
              <w:rPr>
                <w:rFonts w:ascii="Symbol" w:hAnsi="Symbol"/>
                <w:w w:val="105"/>
                <w:sz w:val="18"/>
              </w:rPr>
              <w:t></w:t>
            </w:r>
            <w:r>
              <w:rPr>
                <w:w w:val="105"/>
                <w:sz w:val="18"/>
              </w:rPr>
              <w:t xml:space="preserve"> </w:t>
            </w:r>
            <w:r>
              <w:rPr>
                <w:rFonts w:ascii="Arial" w:hAnsi="Arial"/>
                <w:w w:val="105"/>
                <w:sz w:val="18"/>
              </w:rPr>
              <w:t>Treatment Facilities</w:t>
            </w:r>
            <w:r>
              <w:rPr>
                <w:rFonts w:ascii="Arial" w:hAnsi="Arial"/>
                <w:w w:val="105"/>
                <w:sz w:val="18"/>
              </w:rPr>
              <w:tab/>
            </w:r>
            <w:r>
              <w:rPr>
                <w:rFonts w:ascii="Arial" w:hAnsi="Arial"/>
                <w:w w:val="105"/>
                <w:sz w:val="18"/>
              </w:rPr>
              <w:tab/>
            </w:r>
            <w:r>
              <w:rPr>
                <w:rFonts w:ascii="Arial" w:hAnsi="Arial"/>
                <w:w w:val="105"/>
                <w:sz w:val="18"/>
              </w:rPr>
              <w:tab/>
            </w:r>
            <w:r>
              <w:rPr>
                <w:rFonts w:ascii="Arial" w:hAnsi="Arial"/>
                <w:w w:val="105"/>
                <w:sz w:val="18"/>
              </w:rPr>
              <w:tab/>
            </w:r>
            <w:r>
              <w:rPr>
                <w:rFonts w:ascii="Arial" w:hAnsi="Arial"/>
                <w:spacing w:val="-4"/>
                <w:sz w:val="18"/>
              </w:rPr>
              <w:t>Chemicals</w:t>
            </w:r>
          </w:p>
          <w:p w14:paraId="4844050F" w14:textId="77777777" w:rsidR="000B0048" w:rsidRDefault="000B0048">
            <w:pPr>
              <w:pStyle w:val="TableParagraph"/>
              <w:rPr>
                <w:rFonts w:ascii="Calibri"/>
                <w:sz w:val="20"/>
              </w:rPr>
            </w:pPr>
          </w:p>
          <w:p w14:paraId="7482F440" w14:textId="77777777" w:rsidR="000B0048" w:rsidRDefault="000B0048">
            <w:pPr>
              <w:pStyle w:val="TableParagraph"/>
              <w:rPr>
                <w:rFonts w:ascii="Calibri"/>
                <w:sz w:val="20"/>
              </w:rPr>
            </w:pPr>
          </w:p>
          <w:p w14:paraId="5EE1395A" w14:textId="77777777" w:rsidR="000B0048" w:rsidRDefault="000B0048">
            <w:pPr>
              <w:pStyle w:val="TableParagraph"/>
              <w:spacing w:before="6"/>
              <w:rPr>
                <w:rFonts w:ascii="Calibri"/>
                <w:sz w:val="25"/>
              </w:rPr>
            </w:pPr>
          </w:p>
          <w:p w14:paraId="01622683" w14:textId="77777777" w:rsidR="000B0048" w:rsidRDefault="00695692">
            <w:pPr>
              <w:pStyle w:val="TableParagraph"/>
              <w:ind w:left="122"/>
              <w:rPr>
                <w:rFonts w:ascii="Arial" w:hAnsi="Arial"/>
                <w:sz w:val="18"/>
              </w:rPr>
            </w:pPr>
            <w:r>
              <w:rPr>
                <w:rFonts w:ascii="Symbol" w:hAnsi="Symbol"/>
                <w:w w:val="105"/>
                <w:sz w:val="18"/>
              </w:rPr>
              <w:t></w:t>
            </w:r>
            <w:r>
              <w:rPr>
                <w:w w:val="105"/>
                <w:sz w:val="18"/>
              </w:rPr>
              <w:t xml:space="preserve"> </w:t>
            </w:r>
            <w:r>
              <w:rPr>
                <w:rFonts w:ascii="Arial" w:hAnsi="Arial"/>
                <w:w w:val="105"/>
                <w:sz w:val="18"/>
              </w:rPr>
              <w:t>Other (explain):</w:t>
            </w:r>
          </w:p>
        </w:tc>
      </w:tr>
      <w:tr w:rsidR="00B56BC4" w14:paraId="57408B0A" w14:textId="77777777">
        <w:trPr>
          <w:trHeight w:val="1979"/>
        </w:trPr>
        <w:tc>
          <w:tcPr>
            <w:tcW w:w="9571" w:type="dxa"/>
          </w:tcPr>
          <w:p w14:paraId="52229ADF" w14:textId="77777777" w:rsidR="00B56BC4" w:rsidRDefault="00B56BC4" w:rsidP="00B56BC4">
            <w:pPr>
              <w:pStyle w:val="TableParagraph"/>
              <w:tabs>
                <w:tab w:val="left" w:pos="510"/>
              </w:tabs>
              <w:spacing w:before="99"/>
              <w:ind w:left="122"/>
              <w:rPr>
                <w:rFonts w:ascii="Arial"/>
                <w:b/>
                <w:sz w:val="18"/>
              </w:rPr>
            </w:pPr>
            <w:r>
              <w:rPr>
                <w:rFonts w:ascii="Arial"/>
                <w:b/>
                <w:sz w:val="18"/>
              </w:rPr>
              <w:t>5.</w:t>
            </w:r>
            <w:r>
              <w:rPr>
                <w:rFonts w:ascii="Arial"/>
                <w:b/>
                <w:sz w:val="18"/>
              </w:rPr>
              <w:tab/>
              <w:t>If Breach of Security, What was the Nature of</w:t>
            </w:r>
            <w:r>
              <w:rPr>
                <w:rFonts w:ascii="Arial"/>
                <w:b/>
                <w:spacing w:val="3"/>
                <w:sz w:val="18"/>
              </w:rPr>
              <w:t xml:space="preserve"> </w:t>
            </w:r>
            <w:r>
              <w:rPr>
                <w:rFonts w:ascii="Arial"/>
                <w:b/>
                <w:sz w:val="18"/>
              </w:rPr>
              <w:t>the Breach?</w:t>
            </w:r>
          </w:p>
          <w:p w14:paraId="149C40E5" w14:textId="77777777" w:rsidR="00B56BC4" w:rsidRDefault="00B56BC4" w:rsidP="00B56BC4">
            <w:pPr>
              <w:pStyle w:val="TableParagraph"/>
              <w:spacing w:before="144"/>
              <w:ind w:left="122"/>
              <w:rPr>
                <w:rFonts w:ascii="Arial" w:hAnsi="Arial"/>
                <w:sz w:val="18"/>
              </w:rPr>
            </w:pPr>
            <w:r>
              <w:rPr>
                <w:rFonts w:ascii="Symbol" w:hAnsi="Symbol"/>
                <w:sz w:val="18"/>
              </w:rPr>
              <w:t></w:t>
            </w:r>
            <w:r>
              <w:rPr>
                <w:sz w:val="18"/>
              </w:rPr>
              <w:t xml:space="preserve"> </w:t>
            </w:r>
            <w:r>
              <w:rPr>
                <w:rFonts w:ascii="Arial" w:hAnsi="Arial"/>
                <w:sz w:val="18"/>
              </w:rPr>
              <w:t>Lock was cut or broken, permitting unauthorized entry.</w:t>
            </w:r>
          </w:p>
          <w:p w14:paraId="4972498A" w14:textId="77777777" w:rsidR="00B56BC4" w:rsidRDefault="00B56BC4" w:rsidP="00B56BC4">
            <w:pPr>
              <w:pStyle w:val="TableParagraph"/>
              <w:spacing w:before="192"/>
              <w:ind w:left="762"/>
              <w:rPr>
                <w:rFonts w:ascii="Arial"/>
                <w:sz w:val="18"/>
              </w:rPr>
            </w:pPr>
            <w:r>
              <w:rPr>
                <w:rFonts w:ascii="Arial"/>
                <w:sz w:val="18"/>
              </w:rPr>
              <w:t>Specify location</w:t>
            </w:r>
          </w:p>
          <w:p w14:paraId="407BFD63" w14:textId="77777777" w:rsidR="00B56BC4" w:rsidRDefault="00B56BC4" w:rsidP="00B56BC4">
            <w:pPr>
              <w:pStyle w:val="TableParagraph"/>
              <w:spacing w:before="5"/>
              <w:rPr>
                <w:rFonts w:ascii="Calibri"/>
                <w:sz w:val="16"/>
              </w:rPr>
            </w:pPr>
          </w:p>
          <w:p w14:paraId="6FB49907" w14:textId="77777777" w:rsidR="00B56BC4" w:rsidRDefault="00B56BC4" w:rsidP="00B56BC4">
            <w:pPr>
              <w:pStyle w:val="TableParagraph"/>
              <w:spacing w:before="1"/>
              <w:ind w:left="122"/>
              <w:rPr>
                <w:rFonts w:ascii="Arial" w:hAnsi="Arial"/>
                <w:sz w:val="18"/>
              </w:rPr>
            </w:pPr>
            <w:r>
              <w:rPr>
                <w:rFonts w:ascii="Symbol" w:hAnsi="Symbol"/>
                <w:sz w:val="18"/>
              </w:rPr>
              <w:t></w:t>
            </w:r>
            <w:r>
              <w:rPr>
                <w:sz w:val="18"/>
              </w:rPr>
              <w:t xml:space="preserve"> </w:t>
            </w:r>
            <w:r>
              <w:rPr>
                <w:rFonts w:ascii="Arial" w:hAnsi="Arial"/>
                <w:sz w:val="18"/>
              </w:rPr>
              <w:t>Lock was tampered with, but not sufficiently to allow unauthorized entry.</w:t>
            </w:r>
          </w:p>
          <w:p w14:paraId="7E5F881E" w14:textId="77777777" w:rsidR="00B56BC4" w:rsidRDefault="00B56BC4" w:rsidP="00B56BC4">
            <w:pPr>
              <w:pStyle w:val="TableParagraph"/>
              <w:spacing w:before="194"/>
              <w:ind w:left="753"/>
              <w:rPr>
                <w:rFonts w:ascii="Arial"/>
                <w:sz w:val="18"/>
              </w:rPr>
            </w:pPr>
            <w:r>
              <w:rPr>
                <w:rFonts w:ascii="Arial"/>
                <w:sz w:val="18"/>
              </w:rPr>
              <w:t>Specify</w:t>
            </w:r>
            <w:r>
              <w:rPr>
                <w:rFonts w:ascii="Arial"/>
                <w:spacing w:val="-8"/>
                <w:sz w:val="18"/>
              </w:rPr>
              <w:t xml:space="preserve"> </w:t>
            </w:r>
            <w:r>
              <w:rPr>
                <w:rFonts w:ascii="Arial"/>
                <w:sz w:val="18"/>
              </w:rPr>
              <w:t>location</w:t>
            </w:r>
          </w:p>
          <w:p w14:paraId="31F5DA5D" w14:textId="77777777" w:rsidR="00B56BC4" w:rsidRDefault="00B56BC4" w:rsidP="00B56BC4">
            <w:pPr>
              <w:pStyle w:val="TableParagraph"/>
              <w:spacing w:before="8"/>
              <w:rPr>
                <w:rFonts w:ascii="Calibri"/>
                <w:sz w:val="16"/>
              </w:rPr>
            </w:pPr>
          </w:p>
          <w:p w14:paraId="3FC6F82E" w14:textId="77777777" w:rsidR="00B56BC4" w:rsidRDefault="00B56BC4" w:rsidP="00B56BC4">
            <w:pPr>
              <w:pStyle w:val="TableParagraph"/>
              <w:spacing w:line="453" w:lineRule="auto"/>
              <w:ind w:left="753" w:right="1594" w:hanging="589"/>
              <w:rPr>
                <w:rFonts w:ascii="Arial" w:hAnsi="Arial"/>
                <w:sz w:val="18"/>
              </w:rPr>
            </w:pPr>
            <w:r>
              <w:rPr>
                <w:rFonts w:ascii="Symbol" w:hAnsi="Symbol"/>
                <w:sz w:val="18"/>
              </w:rPr>
              <w:t></w:t>
            </w:r>
            <w:r>
              <w:rPr>
                <w:sz w:val="18"/>
              </w:rPr>
              <w:t xml:space="preserve"> </w:t>
            </w:r>
            <w:r>
              <w:rPr>
                <w:rFonts w:ascii="Arial" w:hAnsi="Arial"/>
                <w:sz w:val="18"/>
              </w:rPr>
              <w:t xml:space="preserve">Door, gate, window, </w:t>
            </w:r>
            <w:r>
              <w:rPr>
                <w:rFonts w:ascii="Arial" w:hAnsi="Arial"/>
                <w:spacing w:val="3"/>
                <w:sz w:val="18"/>
              </w:rPr>
              <w:t xml:space="preserve">or </w:t>
            </w:r>
            <w:r>
              <w:rPr>
                <w:rFonts w:ascii="Arial" w:hAnsi="Arial"/>
                <w:sz w:val="18"/>
              </w:rPr>
              <w:t xml:space="preserve">any other point of entry (vent, hatch, etc.) was open and </w:t>
            </w:r>
            <w:r>
              <w:rPr>
                <w:rFonts w:ascii="Arial" w:hAnsi="Arial"/>
                <w:spacing w:val="-10"/>
                <w:sz w:val="18"/>
              </w:rPr>
              <w:t xml:space="preserve">unsecured </w:t>
            </w:r>
            <w:r>
              <w:rPr>
                <w:rFonts w:ascii="Arial" w:hAnsi="Arial"/>
                <w:sz w:val="18"/>
              </w:rPr>
              <w:t>Specify</w:t>
            </w:r>
            <w:r>
              <w:rPr>
                <w:rFonts w:ascii="Arial" w:hAnsi="Arial"/>
                <w:spacing w:val="-2"/>
                <w:sz w:val="18"/>
              </w:rPr>
              <w:t xml:space="preserve"> </w:t>
            </w:r>
            <w:r>
              <w:rPr>
                <w:rFonts w:ascii="Arial" w:hAnsi="Arial"/>
                <w:sz w:val="18"/>
              </w:rPr>
              <w:t>location</w:t>
            </w:r>
          </w:p>
          <w:p w14:paraId="4F2BC0BF" w14:textId="77777777" w:rsidR="00B56BC4" w:rsidRDefault="00B56BC4" w:rsidP="00B56BC4">
            <w:pPr>
              <w:pStyle w:val="TableParagraph"/>
              <w:spacing w:before="1"/>
              <w:ind w:left="165"/>
              <w:rPr>
                <w:rFonts w:ascii="Arial" w:hAnsi="Arial"/>
                <w:sz w:val="18"/>
              </w:rPr>
            </w:pPr>
            <w:r>
              <w:rPr>
                <w:rFonts w:ascii="Symbol" w:hAnsi="Symbol"/>
                <w:w w:val="110"/>
                <w:sz w:val="18"/>
              </w:rPr>
              <w:t></w:t>
            </w:r>
            <w:r>
              <w:rPr>
                <w:w w:val="110"/>
                <w:sz w:val="18"/>
              </w:rPr>
              <w:t xml:space="preserve"> </w:t>
            </w:r>
            <w:r>
              <w:rPr>
                <w:rFonts w:ascii="Arial" w:hAnsi="Arial"/>
                <w:w w:val="110"/>
                <w:sz w:val="18"/>
              </w:rPr>
              <w:t>Other</w:t>
            </w:r>
          </w:p>
          <w:p w14:paraId="5C8E3687" w14:textId="77777777" w:rsidR="00B56BC4" w:rsidRDefault="00B56BC4" w:rsidP="00B56BC4">
            <w:pPr>
              <w:pStyle w:val="TableParagraph"/>
              <w:spacing w:before="4"/>
              <w:rPr>
                <w:rFonts w:ascii="Calibri"/>
                <w:sz w:val="17"/>
              </w:rPr>
            </w:pPr>
          </w:p>
          <w:p w14:paraId="40494DF5" w14:textId="56CEBC66" w:rsidR="00B56BC4" w:rsidRDefault="00B56BC4" w:rsidP="00B56BC4">
            <w:pPr>
              <w:pStyle w:val="TableParagraph"/>
              <w:tabs>
                <w:tab w:val="left" w:pos="570"/>
              </w:tabs>
              <w:spacing w:before="99"/>
              <w:ind w:left="122"/>
              <w:rPr>
                <w:rFonts w:ascii="Arial"/>
                <w:b/>
                <w:sz w:val="18"/>
              </w:rPr>
            </w:pPr>
            <w:r>
              <w:rPr>
                <w:rFonts w:ascii="Arial"/>
                <w:sz w:val="18"/>
              </w:rPr>
              <w:t>Specify nature and location</w:t>
            </w:r>
          </w:p>
        </w:tc>
      </w:tr>
      <w:tr w:rsidR="00B56BC4" w14:paraId="67EDB010" w14:textId="77777777">
        <w:trPr>
          <w:trHeight w:val="1979"/>
        </w:trPr>
        <w:tc>
          <w:tcPr>
            <w:tcW w:w="9571" w:type="dxa"/>
          </w:tcPr>
          <w:p w14:paraId="541E6959" w14:textId="77777777" w:rsidR="00B56BC4" w:rsidRDefault="00B56BC4" w:rsidP="00B56BC4">
            <w:pPr>
              <w:pStyle w:val="TableParagraph"/>
              <w:tabs>
                <w:tab w:val="left" w:pos="515"/>
              </w:tabs>
              <w:spacing w:before="99"/>
              <w:ind w:left="122"/>
              <w:rPr>
                <w:rFonts w:ascii="Arial"/>
                <w:b/>
                <w:sz w:val="18"/>
              </w:rPr>
            </w:pPr>
            <w:r>
              <w:rPr>
                <w:rFonts w:ascii="Arial"/>
                <w:b/>
                <w:sz w:val="18"/>
              </w:rPr>
              <w:t>6.</w:t>
            </w:r>
            <w:r>
              <w:rPr>
                <w:rFonts w:ascii="Arial"/>
                <w:b/>
                <w:sz w:val="18"/>
              </w:rPr>
              <w:tab/>
              <w:t>Unauthorized personnel on</w:t>
            </w:r>
            <w:r>
              <w:rPr>
                <w:rFonts w:ascii="Arial"/>
                <w:b/>
                <w:spacing w:val="-10"/>
                <w:sz w:val="18"/>
              </w:rPr>
              <w:t xml:space="preserve"> </w:t>
            </w:r>
            <w:r>
              <w:rPr>
                <w:rFonts w:ascii="Arial"/>
                <w:b/>
                <w:sz w:val="18"/>
              </w:rPr>
              <w:t>site?</w:t>
            </w:r>
          </w:p>
          <w:p w14:paraId="2DBC626F" w14:textId="77777777" w:rsidR="00B56BC4" w:rsidRDefault="00B56BC4" w:rsidP="00B56BC4">
            <w:pPr>
              <w:pStyle w:val="TableParagraph"/>
              <w:spacing w:before="8"/>
              <w:rPr>
                <w:rFonts w:ascii="Calibri"/>
                <w:sz w:val="17"/>
              </w:rPr>
            </w:pPr>
          </w:p>
          <w:p w14:paraId="2F1913C4" w14:textId="77777777" w:rsidR="00B56BC4" w:rsidRDefault="00B56BC4" w:rsidP="00B56BC4">
            <w:pPr>
              <w:pStyle w:val="TableParagraph"/>
              <w:ind w:left="357"/>
              <w:rPr>
                <w:rFonts w:ascii="Arial"/>
                <w:sz w:val="18"/>
              </w:rPr>
            </w:pPr>
            <w:r>
              <w:rPr>
                <w:rFonts w:ascii="Arial"/>
                <w:sz w:val="18"/>
              </w:rPr>
              <w:t>Where were these people?</w:t>
            </w:r>
          </w:p>
          <w:p w14:paraId="70181F11" w14:textId="77777777" w:rsidR="00B56BC4" w:rsidRDefault="00B56BC4" w:rsidP="00B56BC4">
            <w:pPr>
              <w:pStyle w:val="TableParagraph"/>
              <w:spacing w:before="1"/>
              <w:rPr>
                <w:rFonts w:ascii="Calibri"/>
                <w:sz w:val="16"/>
              </w:rPr>
            </w:pPr>
          </w:p>
          <w:p w14:paraId="686CB959" w14:textId="77777777" w:rsidR="00B56BC4" w:rsidRDefault="00B56BC4" w:rsidP="00B56BC4">
            <w:pPr>
              <w:pStyle w:val="TableParagraph"/>
              <w:ind w:left="707"/>
              <w:rPr>
                <w:rFonts w:ascii="Arial"/>
                <w:sz w:val="18"/>
              </w:rPr>
            </w:pPr>
            <w:r>
              <w:rPr>
                <w:rFonts w:ascii="Arial"/>
                <w:sz w:val="18"/>
              </w:rPr>
              <w:t>Specify location</w:t>
            </w:r>
          </w:p>
          <w:p w14:paraId="2E0F7402" w14:textId="77777777" w:rsidR="00B56BC4" w:rsidRDefault="00B56BC4" w:rsidP="00B56BC4">
            <w:pPr>
              <w:pStyle w:val="TableParagraph"/>
              <w:spacing w:before="5"/>
              <w:rPr>
                <w:rFonts w:ascii="Calibri"/>
                <w:sz w:val="17"/>
              </w:rPr>
            </w:pPr>
          </w:p>
          <w:p w14:paraId="21E2410D" w14:textId="77777777" w:rsidR="00B56BC4" w:rsidRDefault="00B56BC4" w:rsidP="00B56BC4">
            <w:pPr>
              <w:pStyle w:val="TableParagraph"/>
              <w:spacing w:before="1"/>
              <w:ind w:left="347"/>
              <w:rPr>
                <w:rFonts w:ascii="Arial"/>
                <w:sz w:val="18"/>
              </w:rPr>
            </w:pPr>
            <w:r>
              <w:rPr>
                <w:rFonts w:ascii="Arial"/>
                <w:sz w:val="18"/>
              </w:rPr>
              <w:t>What made them suspicious?</w:t>
            </w:r>
          </w:p>
          <w:p w14:paraId="7FE65EC5" w14:textId="77777777" w:rsidR="00B56BC4" w:rsidRDefault="00B56BC4" w:rsidP="00B56BC4">
            <w:pPr>
              <w:pStyle w:val="TableParagraph"/>
              <w:spacing w:before="5"/>
              <w:rPr>
                <w:rFonts w:ascii="Calibri"/>
                <w:sz w:val="16"/>
              </w:rPr>
            </w:pPr>
          </w:p>
          <w:p w14:paraId="43CE9D9B" w14:textId="77777777" w:rsidR="00B56BC4" w:rsidRDefault="00B56BC4" w:rsidP="00B56BC4">
            <w:pPr>
              <w:pStyle w:val="TableParagraph"/>
              <w:ind w:left="750"/>
              <w:rPr>
                <w:rFonts w:ascii="Arial" w:hAnsi="Arial"/>
                <w:sz w:val="18"/>
              </w:rPr>
            </w:pPr>
            <w:r>
              <w:rPr>
                <w:rFonts w:ascii="Symbol" w:hAnsi="Symbol"/>
                <w:w w:val="105"/>
                <w:sz w:val="18"/>
              </w:rPr>
              <w:t></w:t>
            </w:r>
            <w:r>
              <w:rPr>
                <w:w w:val="105"/>
                <w:sz w:val="18"/>
              </w:rPr>
              <w:t xml:space="preserve"> </w:t>
            </w:r>
            <w:r>
              <w:rPr>
                <w:rFonts w:ascii="Arial" w:hAnsi="Arial"/>
                <w:w w:val="105"/>
                <w:sz w:val="18"/>
              </w:rPr>
              <w:t>Not wearing water system uniforms</w:t>
            </w:r>
          </w:p>
          <w:p w14:paraId="71D3DDB7" w14:textId="68812ED4" w:rsidR="00B56BC4" w:rsidRDefault="00B56BC4" w:rsidP="00B56BC4">
            <w:pPr>
              <w:pStyle w:val="TableParagraph"/>
              <w:tabs>
                <w:tab w:val="left" w:pos="570"/>
              </w:tabs>
              <w:spacing w:before="99"/>
              <w:ind w:left="122"/>
              <w:rPr>
                <w:rFonts w:ascii="Arial"/>
                <w:b/>
                <w:sz w:val="18"/>
              </w:rPr>
            </w:pPr>
            <w:r>
              <w:rPr>
                <w:rFonts w:ascii="Symbol" w:hAnsi="Symbol"/>
                <w:sz w:val="18"/>
              </w:rPr>
              <w:t></w:t>
            </w:r>
            <w:r>
              <w:rPr>
                <w:sz w:val="18"/>
              </w:rPr>
              <w:t xml:space="preserve"> </w:t>
            </w:r>
            <w:r>
              <w:rPr>
                <w:rFonts w:ascii="Arial" w:hAnsi="Arial"/>
                <w:sz w:val="18"/>
              </w:rPr>
              <w:t>Something else? (Specify) What were they doing?</w:t>
            </w:r>
          </w:p>
        </w:tc>
      </w:tr>
      <w:tr w:rsidR="00B56BC4" w14:paraId="0FA400D0" w14:textId="77777777">
        <w:trPr>
          <w:trHeight w:val="1979"/>
        </w:trPr>
        <w:tc>
          <w:tcPr>
            <w:tcW w:w="9571" w:type="dxa"/>
          </w:tcPr>
          <w:p w14:paraId="188A607B" w14:textId="3EEE6DF5" w:rsidR="00B56BC4" w:rsidRDefault="00B56BC4" w:rsidP="00B56BC4">
            <w:pPr>
              <w:pStyle w:val="TableParagraph"/>
              <w:tabs>
                <w:tab w:val="left" w:pos="570"/>
              </w:tabs>
              <w:spacing w:before="99"/>
              <w:ind w:left="122"/>
              <w:rPr>
                <w:rFonts w:ascii="Arial"/>
                <w:b/>
                <w:sz w:val="18"/>
              </w:rPr>
            </w:pPr>
            <w:r>
              <w:rPr>
                <w:rFonts w:ascii="Arial"/>
                <w:b/>
                <w:sz w:val="18"/>
              </w:rPr>
              <w:t>7.</w:t>
            </w:r>
            <w:r>
              <w:rPr>
                <w:rFonts w:ascii="Arial"/>
                <w:b/>
                <w:sz w:val="18"/>
              </w:rPr>
              <w:tab/>
              <w:t xml:space="preserve">Please describe these personnel (height, weight, hair color, clothes, facial hair, any distinguishing </w:t>
            </w:r>
            <w:r>
              <w:rPr>
                <w:rFonts w:ascii="Arial"/>
                <w:b/>
                <w:spacing w:val="2"/>
                <w:sz w:val="18"/>
              </w:rPr>
              <w:t>marks):</w:t>
            </w:r>
          </w:p>
        </w:tc>
      </w:tr>
      <w:tr w:rsidR="00B56BC4" w14:paraId="3E7EAAC0" w14:textId="77777777">
        <w:trPr>
          <w:trHeight w:val="1979"/>
        </w:trPr>
        <w:tc>
          <w:tcPr>
            <w:tcW w:w="9571" w:type="dxa"/>
          </w:tcPr>
          <w:p w14:paraId="5BFD1BE8" w14:textId="77777777" w:rsidR="00B56BC4" w:rsidRDefault="00B56BC4" w:rsidP="00B56BC4">
            <w:pPr>
              <w:pStyle w:val="TableParagraph"/>
              <w:tabs>
                <w:tab w:val="left" w:pos="527"/>
              </w:tabs>
              <w:spacing w:before="116" w:line="712" w:lineRule="auto"/>
              <w:ind w:left="712" w:right="3972" w:hanging="593"/>
              <w:rPr>
                <w:rFonts w:ascii="Arial"/>
                <w:b/>
                <w:sz w:val="18"/>
              </w:rPr>
            </w:pPr>
            <w:r>
              <w:rPr>
                <w:rFonts w:ascii="Arial"/>
                <w:b/>
                <w:sz w:val="18"/>
              </w:rPr>
              <w:t>8.</w:t>
            </w:r>
            <w:r>
              <w:rPr>
                <w:rFonts w:ascii="Arial"/>
                <w:b/>
                <w:sz w:val="18"/>
              </w:rPr>
              <w:tab/>
              <w:t>Call</w:t>
            </w:r>
            <w:r>
              <w:rPr>
                <w:rFonts w:ascii="Arial"/>
                <w:b/>
                <w:spacing w:val="-10"/>
                <w:sz w:val="18"/>
              </w:rPr>
              <w:t xml:space="preserve"> </w:t>
            </w:r>
            <w:r>
              <w:rPr>
                <w:rFonts w:ascii="Arial"/>
                <w:b/>
                <w:sz w:val="18"/>
              </w:rPr>
              <w:t>Received</w:t>
            </w:r>
            <w:r>
              <w:rPr>
                <w:rFonts w:ascii="Arial"/>
                <w:b/>
                <w:spacing w:val="-8"/>
                <w:sz w:val="18"/>
              </w:rPr>
              <w:t xml:space="preserve"> </w:t>
            </w:r>
            <w:r>
              <w:rPr>
                <w:rFonts w:ascii="Arial"/>
                <w:b/>
                <w:sz w:val="18"/>
              </w:rPr>
              <w:t>By</w:t>
            </w:r>
            <w:r>
              <w:rPr>
                <w:rFonts w:ascii="Arial"/>
                <w:b/>
                <w:spacing w:val="-9"/>
                <w:sz w:val="18"/>
              </w:rPr>
              <w:t xml:space="preserve"> </w:t>
            </w:r>
            <w:r>
              <w:rPr>
                <w:rFonts w:ascii="Arial"/>
                <w:b/>
                <w:sz w:val="18"/>
              </w:rPr>
              <w:t>(Name,</w:t>
            </w:r>
            <w:r>
              <w:rPr>
                <w:rFonts w:ascii="Arial"/>
                <w:b/>
                <w:spacing w:val="-8"/>
                <w:sz w:val="18"/>
              </w:rPr>
              <w:t xml:space="preserve"> </w:t>
            </w:r>
            <w:r>
              <w:rPr>
                <w:rFonts w:ascii="Arial"/>
                <w:b/>
                <w:sz w:val="18"/>
              </w:rPr>
              <w:t>Address,</w:t>
            </w:r>
            <w:r>
              <w:rPr>
                <w:rFonts w:ascii="Arial"/>
                <w:b/>
                <w:spacing w:val="-10"/>
                <w:sz w:val="18"/>
              </w:rPr>
              <w:t xml:space="preserve"> </w:t>
            </w:r>
            <w:r>
              <w:rPr>
                <w:rFonts w:ascii="Arial"/>
                <w:b/>
                <w:sz w:val="18"/>
              </w:rPr>
              <w:t>and</w:t>
            </w:r>
            <w:r>
              <w:rPr>
                <w:rFonts w:ascii="Arial"/>
                <w:b/>
                <w:spacing w:val="-9"/>
                <w:sz w:val="18"/>
              </w:rPr>
              <w:t xml:space="preserve"> </w:t>
            </w:r>
            <w:r>
              <w:rPr>
                <w:rFonts w:ascii="Arial"/>
                <w:b/>
                <w:sz w:val="18"/>
              </w:rPr>
              <w:t>Telephone</w:t>
            </w:r>
            <w:r>
              <w:rPr>
                <w:rFonts w:ascii="Arial"/>
                <w:b/>
                <w:spacing w:val="-7"/>
                <w:sz w:val="18"/>
              </w:rPr>
              <w:t xml:space="preserve"> </w:t>
            </w:r>
            <w:r>
              <w:rPr>
                <w:rFonts w:ascii="Arial"/>
                <w:b/>
                <w:sz w:val="18"/>
              </w:rPr>
              <w:t>Number): Date Call</w:t>
            </w:r>
            <w:r>
              <w:rPr>
                <w:rFonts w:ascii="Arial"/>
                <w:b/>
                <w:spacing w:val="3"/>
                <w:sz w:val="18"/>
              </w:rPr>
              <w:t xml:space="preserve"> </w:t>
            </w:r>
            <w:r>
              <w:rPr>
                <w:rFonts w:ascii="Arial"/>
                <w:b/>
                <w:sz w:val="18"/>
              </w:rPr>
              <w:t>Received:</w:t>
            </w:r>
          </w:p>
          <w:p w14:paraId="5BD61208" w14:textId="18246D33" w:rsidR="00B56BC4" w:rsidRDefault="00B56BC4" w:rsidP="00B56BC4">
            <w:pPr>
              <w:pStyle w:val="TableParagraph"/>
              <w:tabs>
                <w:tab w:val="left" w:pos="570"/>
              </w:tabs>
              <w:spacing w:before="99"/>
              <w:ind w:left="122"/>
              <w:rPr>
                <w:rFonts w:ascii="Arial"/>
                <w:b/>
                <w:sz w:val="18"/>
              </w:rPr>
            </w:pPr>
            <w:r>
              <w:rPr>
                <w:rFonts w:ascii="Arial"/>
                <w:b/>
                <w:sz w:val="18"/>
              </w:rPr>
              <w:t>Time of Call:</w:t>
            </w:r>
          </w:p>
        </w:tc>
      </w:tr>
      <w:tr w:rsidR="00B56BC4" w14:paraId="18700B79" w14:textId="77777777">
        <w:trPr>
          <w:trHeight w:val="1979"/>
        </w:trPr>
        <w:tc>
          <w:tcPr>
            <w:tcW w:w="9571" w:type="dxa"/>
          </w:tcPr>
          <w:p w14:paraId="13755CA6" w14:textId="487DEFCE" w:rsidR="00B56BC4" w:rsidRDefault="00B56BC4" w:rsidP="00B56BC4">
            <w:pPr>
              <w:pStyle w:val="TableParagraph"/>
              <w:tabs>
                <w:tab w:val="left" w:pos="570"/>
              </w:tabs>
              <w:spacing w:before="99"/>
              <w:ind w:left="122"/>
              <w:rPr>
                <w:rFonts w:ascii="Arial"/>
                <w:b/>
                <w:sz w:val="18"/>
              </w:rPr>
            </w:pPr>
            <w:r>
              <w:rPr>
                <w:rFonts w:ascii="Arial"/>
                <w:b/>
                <w:sz w:val="18"/>
              </w:rPr>
              <w:t>9.</w:t>
            </w:r>
            <w:r>
              <w:rPr>
                <w:rFonts w:ascii="Arial"/>
                <w:b/>
                <w:sz w:val="18"/>
              </w:rPr>
              <w:tab/>
              <w:t>Call</w:t>
            </w:r>
            <w:r>
              <w:rPr>
                <w:rFonts w:ascii="Arial"/>
                <w:b/>
                <w:spacing w:val="-2"/>
                <w:sz w:val="18"/>
              </w:rPr>
              <w:t xml:space="preserve"> </w:t>
            </w:r>
            <w:r>
              <w:rPr>
                <w:rFonts w:ascii="Arial"/>
                <w:b/>
                <w:sz w:val="18"/>
              </w:rPr>
              <w:t>Reported</w:t>
            </w:r>
            <w:r>
              <w:rPr>
                <w:rFonts w:ascii="Arial"/>
                <w:b/>
                <w:spacing w:val="-1"/>
                <w:sz w:val="18"/>
              </w:rPr>
              <w:t xml:space="preserve"> </w:t>
            </w:r>
            <w:r>
              <w:rPr>
                <w:rFonts w:ascii="Arial"/>
                <w:b/>
                <w:sz w:val="18"/>
              </w:rPr>
              <w:t>to:</w:t>
            </w:r>
            <w:r>
              <w:rPr>
                <w:rFonts w:ascii="Arial"/>
                <w:b/>
                <w:sz w:val="18"/>
              </w:rPr>
              <w:tab/>
              <w:t>Date/Time:</w:t>
            </w:r>
          </w:p>
        </w:tc>
      </w:tr>
      <w:tr w:rsidR="00B56BC4" w14:paraId="1FF9B561" w14:textId="77777777">
        <w:trPr>
          <w:trHeight w:val="1979"/>
        </w:trPr>
        <w:tc>
          <w:tcPr>
            <w:tcW w:w="9571" w:type="dxa"/>
          </w:tcPr>
          <w:p w14:paraId="2BFCE569" w14:textId="0A7E99DA" w:rsidR="00B56BC4" w:rsidRDefault="00B56BC4" w:rsidP="00B56BC4">
            <w:pPr>
              <w:pStyle w:val="TableParagraph"/>
              <w:numPr>
                <w:ilvl w:val="0"/>
                <w:numId w:val="12"/>
              </w:numPr>
              <w:tabs>
                <w:tab w:val="left" w:pos="570"/>
              </w:tabs>
              <w:spacing w:before="99"/>
              <w:rPr>
                <w:rFonts w:ascii="Arial"/>
                <w:b/>
                <w:sz w:val="18"/>
              </w:rPr>
            </w:pPr>
            <w:r>
              <w:rPr>
                <w:rFonts w:ascii="Arial"/>
                <w:b/>
                <w:sz w:val="18"/>
              </w:rPr>
              <w:t>Action(s) Taken Following Receipt of Call</w:t>
            </w:r>
          </w:p>
        </w:tc>
      </w:tr>
    </w:tbl>
    <w:p w14:paraId="298FA915" w14:textId="77777777" w:rsidR="000B0048" w:rsidRDefault="000B0048">
      <w:pPr>
        <w:rPr>
          <w:rFonts w:ascii="Arial" w:hAnsi="Arial"/>
          <w:sz w:val="18"/>
        </w:rPr>
        <w:sectPr w:rsidR="000B0048" w:rsidSect="00277ED1">
          <w:pgSz w:w="12240" w:h="15840"/>
          <w:pgMar w:top="1260" w:right="1200" w:bottom="1740" w:left="800" w:header="0" w:footer="1296" w:gutter="0"/>
          <w:cols w:space="720"/>
          <w:docGrid w:linePitch="326"/>
        </w:sectPr>
      </w:pPr>
    </w:p>
    <w:p w14:paraId="35E0C129" w14:textId="77777777" w:rsidR="000B0048" w:rsidRPr="0061540A" w:rsidRDefault="00695692" w:rsidP="00B56BC4">
      <w:pPr>
        <w:pStyle w:val="BodyText"/>
        <w:rPr>
          <w:rFonts w:cs="Calibri"/>
          <w:color w:val="548DD4" w:themeColor="text2" w:themeTint="99"/>
          <w:sz w:val="26"/>
          <w:szCs w:val="26"/>
        </w:rPr>
      </w:pPr>
      <w:bookmarkStart w:id="36" w:name="Certification_of_Completion"/>
      <w:bookmarkStart w:id="37" w:name="_bookmark1"/>
      <w:bookmarkEnd w:id="36"/>
      <w:bookmarkEnd w:id="37"/>
      <w:r w:rsidRPr="0061540A">
        <w:rPr>
          <w:rFonts w:cs="Calibri"/>
          <w:color w:val="548DD4" w:themeColor="text2" w:themeTint="99"/>
          <w:sz w:val="26"/>
          <w:szCs w:val="26"/>
        </w:rPr>
        <w:lastRenderedPageBreak/>
        <w:t>Certification of Completion</w:t>
      </w:r>
    </w:p>
    <w:p w14:paraId="0A5F1525" w14:textId="77777777" w:rsidR="000B0048" w:rsidRPr="0061540A" w:rsidRDefault="000B0048">
      <w:pPr>
        <w:pStyle w:val="BodyText"/>
        <w:spacing w:before="11"/>
        <w:rPr>
          <w:rFonts w:cs="Calibri"/>
          <w:sz w:val="23"/>
        </w:rPr>
      </w:pPr>
    </w:p>
    <w:p w14:paraId="7CBAD859" w14:textId="77777777" w:rsidR="000B0048" w:rsidRPr="0061540A" w:rsidRDefault="00695692">
      <w:pPr>
        <w:spacing w:line="280" w:lineRule="auto"/>
        <w:ind w:left="320" w:right="553" w:firstLine="420"/>
        <w:rPr>
          <w:rFonts w:cs="Calibri"/>
          <w:w w:val="105"/>
          <w:sz w:val="22"/>
        </w:rPr>
      </w:pPr>
      <w:r w:rsidRPr="0061540A">
        <w:rPr>
          <w:rFonts w:cs="Calibri"/>
          <w:w w:val="105"/>
          <w:sz w:val="22"/>
        </w:rPr>
        <w:t>A final step in completing the “Security Vulnerability Self-Assessment Guide for Small Drinking Water Systems” is to notify the state drinking water primacy agency that the assessment has been conducted. Please fill in the following information and send this page only to the appropriate state drinking water primacy agency contact so that this certification can be included in the records that the state maintains on your water system.</w:t>
      </w:r>
    </w:p>
    <w:p w14:paraId="61DA17E1" w14:textId="77777777" w:rsidR="004E6A28" w:rsidRPr="0061540A" w:rsidRDefault="004E6A28">
      <w:pPr>
        <w:spacing w:line="280" w:lineRule="auto"/>
        <w:ind w:left="320" w:right="553" w:firstLine="420"/>
        <w:rPr>
          <w:rFonts w:cs="Calibri"/>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24"/>
        <w:gridCol w:w="3405"/>
        <w:gridCol w:w="3406"/>
      </w:tblGrid>
      <w:tr w:rsidR="004E6A28" w:rsidRPr="0061540A" w14:paraId="407EA63F" w14:textId="77777777" w:rsidTr="00585249">
        <w:trPr>
          <w:trHeight w:val="263"/>
        </w:trPr>
        <w:tc>
          <w:tcPr>
            <w:tcW w:w="3485" w:type="dxa"/>
            <w:tcBorders>
              <w:right w:val="nil"/>
            </w:tcBorders>
          </w:tcPr>
          <w:p w14:paraId="17979A0A" w14:textId="442F7AEC" w:rsidR="004E6A28" w:rsidRPr="0061540A" w:rsidRDefault="004E6A28">
            <w:pPr>
              <w:pStyle w:val="BodyText"/>
              <w:spacing w:before="8"/>
              <w:rPr>
                <w:rFonts w:cs="Calibri"/>
                <w:color w:val="1F497D" w:themeColor="text2"/>
                <w:szCs w:val="22"/>
              </w:rPr>
            </w:pPr>
            <w:r w:rsidRPr="0061540A">
              <w:rPr>
                <w:rFonts w:cs="Calibri"/>
                <w:color w:val="1F497D" w:themeColor="text2"/>
                <w:sz w:val="22"/>
                <w:szCs w:val="22"/>
              </w:rPr>
              <w:t>Public Water System (PWS) ID:</w:t>
            </w:r>
          </w:p>
        </w:tc>
        <w:tc>
          <w:tcPr>
            <w:tcW w:w="3485" w:type="dxa"/>
            <w:tcBorders>
              <w:top w:val="nil"/>
              <w:left w:val="nil"/>
              <w:bottom w:val="single" w:sz="4" w:space="0" w:color="000000" w:themeColor="text1"/>
              <w:right w:val="nil"/>
            </w:tcBorders>
          </w:tcPr>
          <w:p w14:paraId="2DFD3EE3" w14:textId="77777777" w:rsidR="004E6A28" w:rsidRPr="0061540A" w:rsidRDefault="004E6A28">
            <w:pPr>
              <w:pStyle w:val="BodyText"/>
              <w:spacing w:before="8"/>
              <w:rPr>
                <w:rFonts w:cs="Calibri"/>
                <w:sz w:val="32"/>
              </w:rPr>
            </w:pPr>
          </w:p>
        </w:tc>
        <w:tc>
          <w:tcPr>
            <w:tcW w:w="3486" w:type="dxa"/>
            <w:tcBorders>
              <w:top w:val="nil"/>
              <w:left w:val="nil"/>
              <w:bottom w:val="single" w:sz="4" w:space="0" w:color="000000" w:themeColor="text1"/>
              <w:right w:val="nil"/>
            </w:tcBorders>
          </w:tcPr>
          <w:p w14:paraId="6762485B" w14:textId="77777777" w:rsidR="004E6A28" w:rsidRPr="0061540A" w:rsidRDefault="004E6A28">
            <w:pPr>
              <w:pStyle w:val="BodyText"/>
              <w:spacing w:before="8"/>
              <w:rPr>
                <w:rFonts w:cs="Calibri"/>
                <w:sz w:val="32"/>
              </w:rPr>
            </w:pPr>
          </w:p>
        </w:tc>
      </w:tr>
      <w:tr w:rsidR="00585249" w:rsidRPr="0061540A" w14:paraId="4D32DB9E" w14:textId="77777777" w:rsidTr="00585249">
        <w:trPr>
          <w:trHeight w:val="263"/>
        </w:trPr>
        <w:tc>
          <w:tcPr>
            <w:tcW w:w="3485" w:type="dxa"/>
            <w:tcBorders>
              <w:right w:val="nil"/>
            </w:tcBorders>
          </w:tcPr>
          <w:p w14:paraId="28442BA0" w14:textId="77777777" w:rsidR="00585249" w:rsidRPr="0061540A" w:rsidRDefault="00585249">
            <w:pPr>
              <w:pStyle w:val="BodyText"/>
              <w:spacing w:before="8"/>
              <w:rPr>
                <w:rFonts w:cs="Calibri"/>
                <w:color w:val="1F497D" w:themeColor="text2"/>
                <w:szCs w:val="22"/>
              </w:rPr>
            </w:pPr>
          </w:p>
        </w:tc>
        <w:tc>
          <w:tcPr>
            <w:tcW w:w="3485" w:type="dxa"/>
            <w:tcBorders>
              <w:top w:val="single" w:sz="4" w:space="0" w:color="000000" w:themeColor="text1"/>
              <w:left w:val="nil"/>
              <w:bottom w:val="nil"/>
              <w:right w:val="nil"/>
            </w:tcBorders>
          </w:tcPr>
          <w:p w14:paraId="5A4A5391" w14:textId="77777777" w:rsidR="00585249" w:rsidRPr="0061540A" w:rsidRDefault="00585249">
            <w:pPr>
              <w:pStyle w:val="BodyText"/>
              <w:spacing w:before="8"/>
              <w:rPr>
                <w:rFonts w:cs="Calibri"/>
                <w:sz w:val="32"/>
              </w:rPr>
            </w:pPr>
          </w:p>
        </w:tc>
        <w:tc>
          <w:tcPr>
            <w:tcW w:w="3486" w:type="dxa"/>
            <w:tcBorders>
              <w:top w:val="single" w:sz="4" w:space="0" w:color="000000" w:themeColor="text1"/>
              <w:left w:val="nil"/>
              <w:bottom w:val="nil"/>
              <w:right w:val="nil"/>
            </w:tcBorders>
          </w:tcPr>
          <w:p w14:paraId="7074D596" w14:textId="77777777" w:rsidR="00585249" w:rsidRPr="0061540A" w:rsidRDefault="00585249">
            <w:pPr>
              <w:pStyle w:val="BodyText"/>
              <w:spacing w:before="8"/>
              <w:rPr>
                <w:rFonts w:cs="Calibri"/>
                <w:sz w:val="32"/>
              </w:rPr>
            </w:pPr>
          </w:p>
        </w:tc>
      </w:tr>
      <w:tr w:rsidR="004E6A28" w:rsidRPr="0061540A" w14:paraId="53209D1D" w14:textId="77777777" w:rsidTr="00585249">
        <w:tc>
          <w:tcPr>
            <w:tcW w:w="3485" w:type="dxa"/>
            <w:tcBorders>
              <w:right w:val="nil"/>
            </w:tcBorders>
          </w:tcPr>
          <w:p w14:paraId="55BC9AE6" w14:textId="56D7011A" w:rsidR="004E6A28" w:rsidRPr="0061540A" w:rsidRDefault="00585249" w:rsidP="00585249">
            <w:pPr>
              <w:pStyle w:val="BodyText"/>
              <w:spacing w:before="8"/>
              <w:rPr>
                <w:rFonts w:cs="Calibri"/>
                <w:szCs w:val="22"/>
              </w:rPr>
            </w:pPr>
            <w:r w:rsidRPr="0061540A">
              <w:rPr>
                <w:rFonts w:cs="Calibri"/>
                <w:sz w:val="22"/>
                <w:szCs w:val="22"/>
              </w:rPr>
              <w:t>System Name:</w:t>
            </w:r>
          </w:p>
        </w:tc>
        <w:tc>
          <w:tcPr>
            <w:tcW w:w="3485" w:type="dxa"/>
            <w:tcBorders>
              <w:top w:val="nil"/>
              <w:left w:val="nil"/>
              <w:bottom w:val="single" w:sz="4" w:space="0" w:color="000000" w:themeColor="text1"/>
              <w:right w:val="nil"/>
            </w:tcBorders>
          </w:tcPr>
          <w:p w14:paraId="3F8F457E" w14:textId="77777777" w:rsidR="004E6A28" w:rsidRPr="0061540A" w:rsidRDefault="004E6A28">
            <w:pPr>
              <w:pStyle w:val="BodyText"/>
              <w:spacing w:before="8"/>
              <w:rPr>
                <w:rFonts w:cs="Calibri"/>
                <w:szCs w:val="22"/>
              </w:rPr>
            </w:pPr>
          </w:p>
        </w:tc>
        <w:tc>
          <w:tcPr>
            <w:tcW w:w="3486" w:type="dxa"/>
            <w:tcBorders>
              <w:top w:val="nil"/>
              <w:left w:val="nil"/>
              <w:bottom w:val="single" w:sz="4" w:space="0" w:color="000000" w:themeColor="text1"/>
              <w:right w:val="nil"/>
            </w:tcBorders>
          </w:tcPr>
          <w:p w14:paraId="7669C7BD" w14:textId="77777777" w:rsidR="004E6A28" w:rsidRPr="0061540A" w:rsidRDefault="004E6A28">
            <w:pPr>
              <w:pStyle w:val="BodyText"/>
              <w:spacing w:before="8"/>
              <w:rPr>
                <w:rFonts w:cs="Calibri"/>
                <w:szCs w:val="22"/>
              </w:rPr>
            </w:pPr>
          </w:p>
        </w:tc>
      </w:tr>
      <w:tr w:rsidR="004E6A28" w:rsidRPr="0061540A" w14:paraId="409D01B6" w14:textId="77777777" w:rsidTr="00585249">
        <w:tc>
          <w:tcPr>
            <w:tcW w:w="3485" w:type="dxa"/>
            <w:tcBorders>
              <w:right w:val="nil"/>
            </w:tcBorders>
          </w:tcPr>
          <w:p w14:paraId="25383A54" w14:textId="1C22C8F2" w:rsidR="004E6A28" w:rsidRPr="0061540A" w:rsidRDefault="00585249" w:rsidP="00585249">
            <w:pPr>
              <w:pStyle w:val="BodyText"/>
              <w:spacing w:before="8"/>
              <w:rPr>
                <w:rFonts w:cs="Calibri"/>
                <w:szCs w:val="22"/>
              </w:rPr>
            </w:pPr>
            <w:r w:rsidRPr="0061540A">
              <w:rPr>
                <w:rFonts w:cs="Calibri"/>
                <w:sz w:val="22"/>
                <w:szCs w:val="22"/>
              </w:rPr>
              <w:t>Address:</w:t>
            </w:r>
          </w:p>
        </w:tc>
        <w:tc>
          <w:tcPr>
            <w:tcW w:w="3485" w:type="dxa"/>
            <w:tcBorders>
              <w:top w:val="single" w:sz="4" w:space="0" w:color="000000" w:themeColor="text1"/>
              <w:left w:val="nil"/>
              <w:bottom w:val="single" w:sz="4" w:space="0" w:color="000000" w:themeColor="text1"/>
              <w:right w:val="nil"/>
            </w:tcBorders>
          </w:tcPr>
          <w:p w14:paraId="7922655B" w14:textId="77777777" w:rsidR="004E6A28" w:rsidRPr="0061540A" w:rsidRDefault="004E6A28">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379740C8" w14:textId="77777777" w:rsidR="004E6A28" w:rsidRPr="0061540A" w:rsidRDefault="004E6A28">
            <w:pPr>
              <w:pStyle w:val="BodyText"/>
              <w:spacing w:before="8"/>
              <w:rPr>
                <w:rFonts w:cs="Calibri"/>
                <w:szCs w:val="22"/>
              </w:rPr>
            </w:pPr>
          </w:p>
        </w:tc>
      </w:tr>
      <w:tr w:rsidR="00585249" w:rsidRPr="0061540A" w14:paraId="6E2227EA" w14:textId="77777777" w:rsidTr="00585249">
        <w:tc>
          <w:tcPr>
            <w:tcW w:w="3485" w:type="dxa"/>
            <w:tcBorders>
              <w:right w:val="nil"/>
            </w:tcBorders>
          </w:tcPr>
          <w:p w14:paraId="4E3A5894" w14:textId="79CCE063" w:rsidR="00585249" w:rsidRPr="0061540A" w:rsidRDefault="00585249" w:rsidP="00585249">
            <w:pPr>
              <w:pStyle w:val="BodyText"/>
              <w:spacing w:before="8"/>
              <w:rPr>
                <w:rFonts w:cs="Calibri"/>
                <w:szCs w:val="22"/>
              </w:rPr>
            </w:pPr>
            <w:r w:rsidRPr="0061540A">
              <w:rPr>
                <w:rFonts w:cs="Calibri"/>
                <w:sz w:val="22"/>
                <w:szCs w:val="22"/>
              </w:rPr>
              <w:t>Phone:</w:t>
            </w:r>
          </w:p>
        </w:tc>
        <w:tc>
          <w:tcPr>
            <w:tcW w:w="3485" w:type="dxa"/>
            <w:tcBorders>
              <w:top w:val="single" w:sz="4" w:space="0" w:color="000000" w:themeColor="text1"/>
              <w:left w:val="nil"/>
              <w:bottom w:val="single" w:sz="4" w:space="0" w:color="000000" w:themeColor="text1"/>
              <w:right w:val="nil"/>
            </w:tcBorders>
          </w:tcPr>
          <w:p w14:paraId="2F65000E" w14:textId="77777777" w:rsidR="00585249" w:rsidRPr="0061540A" w:rsidRDefault="00585249" w:rsidP="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50BFEE34" w14:textId="77777777" w:rsidR="00585249" w:rsidRPr="0061540A" w:rsidRDefault="00585249" w:rsidP="00585249">
            <w:pPr>
              <w:pStyle w:val="BodyText"/>
              <w:spacing w:before="8"/>
              <w:rPr>
                <w:rFonts w:cs="Calibri"/>
                <w:szCs w:val="22"/>
              </w:rPr>
            </w:pPr>
          </w:p>
        </w:tc>
      </w:tr>
      <w:tr w:rsidR="00585249" w:rsidRPr="0061540A" w14:paraId="6AEE4317" w14:textId="77777777" w:rsidTr="00585249">
        <w:tc>
          <w:tcPr>
            <w:tcW w:w="3485" w:type="dxa"/>
            <w:tcBorders>
              <w:right w:val="nil"/>
            </w:tcBorders>
          </w:tcPr>
          <w:p w14:paraId="2F6232D8" w14:textId="4CE168AC" w:rsidR="00585249" w:rsidRPr="0061540A" w:rsidRDefault="00585249" w:rsidP="00585249">
            <w:pPr>
              <w:pStyle w:val="BodyText"/>
              <w:spacing w:before="8"/>
              <w:rPr>
                <w:rFonts w:cs="Calibri"/>
                <w:szCs w:val="22"/>
              </w:rPr>
            </w:pPr>
            <w:r w:rsidRPr="0061540A">
              <w:rPr>
                <w:rFonts w:cs="Calibri"/>
                <w:sz w:val="22"/>
                <w:szCs w:val="22"/>
              </w:rPr>
              <w:t>Email:</w:t>
            </w:r>
          </w:p>
        </w:tc>
        <w:tc>
          <w:tcPr>
            <w:tcW w:w="3485" w:type="dxa"/>
            <w:tcBorders>
              <w:top w:val="single" w:sz="4" w:space="0" w:color="000000" w:themeColor="text1"/>
              <w:left w:val="nil"/>
              <w:bottom w:val="single" w:sz="4" w:space="0" w:color="000000" w:themeColor="text1"/>
              <w:right w:val="nil"/>
            </w:tcBorders>
          </w:tcPr>
          <w:p w14:paraId="6545659A" w14:textId="77777777" w:rsidR="00585249" w:rsidRPr="0061540A" w:rsidRDefault="00585249" w:rsidP="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3257BCAF" w14:textId="77777777" w:rsidR="00585249" w:rsidRPr="0061540A" w:rsidRDefault="00585249" w:rsidP="00585249">
            <w:pPr>
              <w:pStyle w:val="BodyText"/>
              <w:spacing w:before="8"/>
              <w:rPr>
                <w:rFonts w:cs="Calibri"/>
                <w:szCs w:val="22"/>
              </w:rPr>
            </w:pPr>
          </w:p>
        </w:tc>
      </w:tr>
      <w:tr w:rsidR="00585249" w:rsidRPr="0061540A" w14:paraId="1E15D8C2" w14:textId="77777777" w:rsidTr="00585249">
        <w:tc>
          <w:tcPr>
            <w:tcW w:w="3485" w:type="dxa"/>
            <w:tcBorders>
              <w:right w:val="nil"/>
            </w:tcBorders>
          </w:tcPr>
          <w:p w14:paraId="5190A810" w14:textId="77777777" w:rsidR="00585249" w:rsidRPr="0061540A" w:rsidRDefault="00585249" w:rsidP="00585249">
            <w:pPr>
              <w:pStyle w:val="BodyText"/>
              <w:spacing w:before="8"/>
              <w:rPr>
                <w:rFonts w:cs="Calibri"/>
                <w:szCs w:val="22"/>
              </w:rPr>
            </w:pPr>
          </w:p>
        </w:tc>
        <w:tc>
          <w:tcPr>
            <w:tcW w:w="3485" w:type="dxa"/>
            <w:tcBorders>
              <w:top w:val="single" w:sz="4" w:space="0" w:color="000000" w:themeColor="text1"/>
              <w:left w:val="nil"/>
              <w:bottom w:val="nil"/>
              <w:right w:val="nil"/>
            </w:tcBorders>
          </w:tcPr>
          <w:p w14:paraId="358C5E6E" w14:textId="77777777" w:rsidR="00585249" w:rsidRPr="0061540A" w:rsidRDefault="00585249">
            <w:pPr>
              <w:pStyle w:val="BodyText"/>
              <w:spacing w:before="8"/>
              <w:rPr>
                <w:rFonts w:cs="Calibri"/>
                <w:szCs w:val="22"/>
              </w:rPr>
            </w:pPr>
          </w:p>
        </w:tc>
        <w:tc>
          <w:tcPr>
            <w:tcW w:w="3486" w:type="dxa"/>
            <w:tcBorders>
              <w:top w:val="single" w:sz="4" w:space="0" w:color="000000" w:themeColor="text1"/>
              <w:left w:val="nil"/>
              <w:bottom w:val="nil"/>
              <w:right w:val="nil"/>
            </w:tcBorders>
          </w:tcPr>
          <w:p w14:paraId="650F7C06" w14:textId="77777777" w:rsidR="00585249" w:rsidRPr="0061540A" w:rsidRDefault="00585249">
            <w:pPr>
              <w:pStyle w:val="BodyText"/>
              <w:spacing w:before="8"/>
              <w:rPr>
                <w:rFonts w:cs="Calibri"/>
                <w:szCs w:val="22"/>
              </w:rPr>
            </w:pPr>
          </w:p>
        </w:tc>
      </w:tr>
      <w:tr w:rsidR="00585249" w:rsidRPr="0061540A" w14:paraId="1276D664" w14:textId="77777777" w:rsidTr="00585249">
        <w:tc>
          <w:tcPr>
            <w:tcW w:w="3485" w:type="dxa"/>
            <w:tcBorders>
              <w:right w:val="nil"/>
            </w:tcBorders>
          </w:tcPr>
          <w:p w14:paraId="1E13F8B7" w14:textId="650D793C" w:rsidR="00585249" w:rsidRPr="0061540A" w:rsidRDefault="00585249" w:rsidP="00585249">
            <w:pPr>
              <w:pStyle w:val="BodyText"/>
              <w:spacing w:before="8"/>
              <w:rPr>
                <w:rFonts w:cs="Calibri"/>
                <w:szCs w:val="22"/>
              </w:rPr>
            </w:pPr>
            <w:r w:rsidRPr="0061540A">
              <w:rPr>
                <w:rFonts w:cs="Calibri"/>
                <w:sz w:val="22"/>
                <w:szCs w:val="22"/>
              </w:rPr>
              <w:t>Person Name:</w:t>
            </w:r>
          </w:p>
        </w:tc>
        <w:tc>
          <w:tcPr>
            <w:tcW w:w="3485" w:type="dxa"/>
            <w:tcBorders>
              <w:top w:val="nil"/>
              <w:left w:val="nil"/>
              <w:bottom w:val="single" w:sz="4" w:space="0" w:color="000000" w:themeColor="text1"/>
              <w:right w:val="nil"/>
            </w:tcBorders>
          </w:tcPr>
          <w:p w14:paraId="7F393CC0" w14:textId="77777777" w:rsidR="00585249" w:rsidRPr="0061540A" w:rsidRDefault="00585249">
            <w:pPr>
              <w:pStyle w:val="BodyText"/>
              <w:spacing w:before="8"/>
              <w:rPr>
                <w:rFonts w:cs="Calibri"/>
                <w:szCs w:val="22"/>
              </w:rPr>
            </w:pPr>
          </w:p>
        </w:tc>
        <w:tc>
          <w:tcPr>
            <w:tcW w:w="3486" w:type="dxa"/>
            <w:tcBorders>
              <w:top w:val="nil"/>
              <w:left w:val="nil"/>
              <w:bottom w:val="single" w:sz="4" w:space="0" w:color="000000" w:themeColor="text1"/>
              <w:right w:val="nil"/>
            </w:tcBorders>
          </w:tcPr>
          <w:p w14:paraId="51DC7B66" w14:textId="77777777" w:rsidR="00585249" w:rsidRPr="0061540A" w:rsidRDefault="00585249">
            <w:pPr>
              <w:pStyle w:val="BodyText"/>
              <w:spacing w:before="8"/>
              <w:rPr>
                <w:rFonts w:cs="Calibri"/>
                <w:szCs w:val="22"/>
              </w:rPr>
            </w:pPr>
          </w:p>
        </w:tc>
      </w:tr>
      <w:tr w:rsidR="00585249" w:rsidRPr="0061540A" w14:paraId="369E27BE" w14:textId="77777777" w:rsidTr="00585249">
        <w:tc>
          <w:tcPr>
            <w:tcW w:w="3485" w:type="dxa"/>
            <w:tcBorders>
              <w:right w:val="nil"/>
            </w:tcBorders>
          </w:tcPr>
          <w:p w14:paraId="740B881A" w14:textId="24C64338" w:rsidR="00585249" w:rsidRPr="0061540A" w:rsidRDefault="00585249" w:rsidP="00585249">
            <w:pPr>
              <w:pStyle w:val="BodyText"/>
              <w:spacing w:before="8"/>
              <w:rPr>
                <w:rFonts w:cs="Calibri"/>
                <w:szCs w:val="22"/>
              </w:rPr>
            </w:pPr>
            <w:r w:rsidRPr="0061540A">
              <w:rPr>
                <w:rFonts w:cs="Calibri"/>
                <w:sz w:val="22"/>
                <w:szCs w:val="22"/>
              </w:rPr>
              <w:t>Title:</w:t>
            </w:r>
          </w:p>
        </w:tc>
        <w:tc>
          <w:tcPr>
            <w:tcW w:w="3485" w:type="dxa"/>
            <w:tcBorders>
              <w:top w:val="single" w:sz="4" w:space="0" w:color="000000" w:themeColor="text1"/>
              <w:left w:val="nil"/>
              <w:bottom w:val="single" w:sz="4" w:space="0" w:color="000000" w:themeColor="text1"/>
              <w:right w:val="nil"/>
            </w:tcBorders>
          </w:tcPr>
          <w:p w14:paraId="79713C1C" w14:textId="77777777" w:rsidR="00585249" w:rsidRPr="0061540A" w:rsidRDefault="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081C0951" w14:textId="77777777" w:rsidR="00585249" w:rsidRPr="0061540A" w:rsidRDefault="00585249">
            <w:pPr>
              <w:pStyle w:val="BodyText"/>
              <w:spacing w:before="8"/>
              <w:rPr>
                <w:rFonts w:cs="Calibri"/>
                <w:szCs w:val="22"/>
              </w:rPr>
            </w:pPr>
          </w:p>
        </w:tc>
      </w:tr>
      <w:tr w:rsidR="00585249" w:rsidRPr="0061540A" w14:paraId="044AD377" w14:textId="77777777" w:rsidTr="00585249">
        <w:tc>
          <w:tcPr>
            <w:tcW w:w="3485" w:type="dxa"/>
            <w:tcBorders>
              <w:right w:val="nil"/>
            </w:tcBorders>
          </w:tcPr>
          <w:p w14:paraId="6C676A27" w14:textId="00716C66" w:rsidR="00585249" w:rsidRPr="0061540A" w:rsidRDefault="00585249" w:rsidP="00585249">
            <w:pPr>
              <w:pStyle w:val="BodyText"/>
              <w:spacing w:before="8"/>
              <w:rPr>
                <w:rFonts w:cs="Calibri"/>
                <w:szCs w:val="22"/>
              </w:rPr>
            </w:pPr>
            <w:r w:rsidRPr="0061540A">
              <w:rPr>
                <w:rFonts w:cs="Calibri"/>
                <w:sz w:val="22"/>
                <w:szCs w:val="22"/>
              </w:rPr>
              <w:t>Address:</w:t>
            </w:r>
          </w:p>
        </w:tc>
        <w:tc>
          <w:tcPr>
            <w:tcW w:w="3485" w:type="dxa"/>
            <w:tcBorders>
              <w:top w:val="single" w:sz="4" w:space="0" w:color="000000" w:themeColor="text1"/>
              <w:left w:val="nil"/>
              <w:bottom w:val="single" w:sz="4" w:space="0" w:color="000000" w:themeColor="text1"/>
              <w:right w:val="nil"/>
            </w:tcBorders>
          </w:tcPr>
          <w:p w14:paraId="56605AF8" w14:textId="77777777" w:rsidR="00585249" w:rsidRPr="0061540A" w:rsidRDefault="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498EBF39" w14:textId="77777777" w:rsidR="00585249" w:rsidRPr="0061540A" w:rsidRDefault="00585249">
            <w:pPr>
              <w:pStyle w:val="BodyText"/>
              <w:spacing w:before="8"/>
              <w:rPr>
                <w:rFonts w:cs="Calibri"/>
                <w:szCs w:val="22"/>
              </w:rPr>
            </w:pPr>
          </w:p>
        </w:tc>
      </w:tr>
      <w:tr w:rsidR="00585249" w:rsidRPr="0061540A" w14:paraId="2D104FAB" w14:textId="77777777" w:rsidTr="00585249">
        <w:tc>
          <w:tcPr>
            <w:tcW w:w="3485" w:type="dxa"/>
            <w:tcBorders>
              <w:right w:val="nil"/>
            </w:tcBorders>
          </w:tcPr>
          <w:p w14:paraId="459F22F8" w14:textId="64815A7F" w:rsidR="00585249" w:rsidRPr="0061540A" w:rsidRDefault="00585249" w:rsidP="00585249">
            <w:pPr>
              <w:pStyle w:val="BodyText"/>
              <w:spacing w:before="8"/>
              <w:rPr>
                <w:rFonts w:cs="Calibri"/>
                <w:szCs w:val="22"/>
              </w:rPr>
            </w:pPr>
            <w:r w:rsidRPr="0061540A">
              <w:rPr>
                <w:rFonts w:cs="Calibri"/>
                <w:sz w:val="22"/>
                <w:szCs w:val="22"/>
              </w:rPr>
              <w:t>Phone:</w:t>
            </w:r>
          </w:p>
        </w:tc>
        <w:tc>
          <w:tcPr>
            <w:tcW w:w="3485" w:type="dxa"/>
            <w:tcBorders>
              <w:top w:val="single" w:sz="4" w:space="0" w:color="000000" w:themeColor="text1"/>
              <w:left w:val="nil"/>
              <w:bottom w:val="single" w:sz="4" w:space="0" w:color="000000" w:themeColor="text1"/>
              <w:right w:val="nil"/>
            </w:tcBorders>
          </w:tcPr>
          <w:p w14:paraId="050D5A6A" w14:textId="77777777" w:rsidR="00585249" w:rsidRPr="0061540A" w:rsidRDefault="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6C525192" w14:textId="77777777" w:rsidR="00585249" w:rsidRPr="0061540A" w:rsidRDefault="00585249">
            <w:pPr>
              <w:pStyle w:val="BodyText"/>
              <w:spacing w:before="8"/>
              <w:rPr>
                <w:rFonts w:cs="Calibri"/>
                <w:szCs w:val="22"/>
              </w:rPr>
            </w:pPr>
          </w:p>
        </w:tc>
      </w:tr>
      <w:tr w:rsidR="00585249" w:rsidRPr="0061540A" w14:paraId="3567BDBC" w14:textId="77777777" w:rsidTr="00585249">
        <w:tc>
          <w:tcPr>
            <w:tcW w:w="3485" w:type="dxa"/>
            <w:tcBorders>
              <w:right w:val="nil"/>
            </w:tcBorders>
          </w:tcPr>
          <w:p w14:paraId="65CD0FE3" w14:textId="32DD95E9" w:rsidR="00585249" w:rsidRPr="0061540A" w:rsidRDefault="00585249" w:rsidP="00585249">
            <w:pPr>
              <w:pStyle w:val="BodyText"/>
              <w:spacing w:before="8"/>
              <w:rPr>
                <w:rFonts w:cs="Calibri"/>
                <w:szCs w:val="22"/>
              </w:rPr>
            </w:pPr>
            <w:r w:rsidRPr="0061540A">
              <w:rPr>
                <w:rFonts w:cs="Calibri"/>
                <w:sz w:val="22"/>
                <w:szCs w:val="22"/>
              </w:rPr>
              <w:t>Email:</w:t>
            </w:r>
          </w:p>
        </w:tc>
        <w:tc>
          <w:tcPr>
            <w:tcW w:w="3485" w:type="dxa"/>
            <w:tcBorders>
              <w:top w:val="single" w:sz="4" w:space="0" w:color="000000" w:themeColor="text1"/>
              <w:left w:val="nil"/>
              <w:bottom w:val="single" w:sz="4" w:space="0" w:color="000000" w:themeColor="text1"/>
              <w:right w:val="nil"/>
            </w:tcBorders>
          </w:tcPr>
          <w:p w14:paraId="06E75D39" w14:textId="77777777" w:rsidR="00585249" w:rsidRPr="0061540A" w:rsidRDefault="00585249">
            <w:pPr>
              <w:pStyle w:val="BodyText"/>
              <w:spacing w:before="8"/>
              <w:rPr>
                <w:rFonts w:cs="Calibri"/>
                <w:szCs w:val="22"/>
              </w:rPr>
            </w:pPr>
          </w:p>
        </w:tc>
        <w:tc>
          <w:tcPr>
            <w:tcW w:w="3486" w:type="dxa"/>
            <w:tcBorders>
              <w:top w:val="single" w:sz="4" w:space="0" w:color="000000" w:themeColor="text1"/>
              <w:left w:val="nil"/>
              <w:bottom w:val="single" w:sz="4" w:space="0" w:color="000000" w:themeColor="text1"/>
              <w:right w:val="nil"/>
            </w:tcBorders>
          </w:tcPr>
          <w:p w14:paraId="74EFFA71" w14:textId="77777777" w:rsidR="00585249" w:rsidRPr="0061540A" w:rsidRDefault="00585249">
            <w:pPr>
              <w:pStyle w:val="BodyText"/>
              <w:spacing w:before="8"/>
              <w:rPr>
                <w:rFonts w:cs="Calibri"/>
                <w:szCs w:val="22"/>
              </w:rPr>
            </w:pPr>
          </w:p>
        </w:tc>
      </w:tr>
    </w:tbl>
    <w:p w14:paraId="270AB91B" w14:textId="77777777" w:rsidR="000B0048" w:rsidRPr="0061540A" w:rsidRDefault="000B0048">
      <w:pPr>
        <w:pStyle w:val="BodyText"/>
        <w:spacing w:before="8"/>
        <w:rPr>
          <w:rFonts w:cs="Calibri"/>
          <w:sz w:val="32"/>
        </w:rPr>
      </w:pPr>
    </w:p>
    <w:p w14:paraId="189AD3BD" w14:textId="77777777" w:rsidR="000B0048" w:rsidRPr="0061540A" w:rsidRDefault="00695692">
      <w:pPr>
        <w:spacing w:before="94" w:line="280" w:lineRule="auto"/>
        <w:ind w:left="318" w:right="553"/>
        <w:rPr>
          <w:rFonts w:cs="Calibri"/>
          <w:w w:val="105"/>
          <w:sz w:val="22"/>
        </w:rPr>
      </w:pPr>
      <w:bookmarkStart w:id="38" w:name="Public_Water_System_(PWS)_ID:"/>
      <w:bookmarkEnd w:id="38"/>
      <w:r w:rsidRPr="0061540A">
        <w:rPr>
          <w:rFonts w:cs="Calibri"/>
          <w:w w:val="105"/>
          <w:sz w:val="22"/>
        </w:rPr>
        <w:t>I certify that the information in this vulnerability assessment has been completed to the best of my knowledge and that the appropriate parties have been notified of the assessment and recommended steps to be taken to enhance the security of the water system. Furthermore, a copy of the completed assessment will be retained at the public water system, in a secure location, for state review as requested.</w:t>
      </w:r>
    </w:p>
    <w:p w14:paraId="47BC84E6" w14:textId="77777777" w:rsidR="00277ED1" w:rsidRPr="0061540A" w:rsidRDefault="00277ED1">
      <w:pPr>
        <w:spacing w:before="94" w:line="280" w:lineRule="auto"/>
        <w:ind w:left="318" w:right="553"/>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3854"/>
        <w:gridCol w:w="905"/>
        <w:gridCol w:w="4212"/>
      </w:tblGrid>
      <w:tr w:rsidR="00277ED1" w:rsidRPr="0061540A" w14:paraId="29766CB6" w14:textId="77777777" w:rsidTr="00277ED1">
        <w:tc>
          <w:tcPr>
            <w:tcW w:w="1278" w:type="dxa"/>
          </w:tcPr>
          <w:p w14:paraId="40274800" w14:textId="73006542" w:rsidR="00277ED1" w:rsidRPr="0061540A" w:rsidRDefault="00277ED1">
            <w:pPr>
              <w:pStyle w:val="BodyText"/>
              <w:rPr>
                <w:rFonts w:cs="Calibri"/>
                <w:sz w:val="20"/>
              </w:rPr>
            </w:pPr>
            <w:r w:rsidRPr="0061540A">
              <w:rPr>
                <w:rFonts w:cs="Calibri"/>
                <w:w w:val="105"/>
                <w:sz w:val="22"/>
              </w:rPr>
              <w:t>Signed:</w:t>
            </w:r>
          </w:p>
        </w:tc>
        <w:tc>
          <w:tcPr>
            <w:tcW w:w="3950" w:type="dxa"/>
            <w:tcBorders>
              <w:bottom w:val="single" w:sz="4" w:space="0" w:color="000000" w:themeColor="text1"/>
            </w:tcBorders>
          </w:tcPr>
          <w:p w14:paraId="3E01F5ED" w14:textId="43667FE7" w:rsidR="00277ED1" w:rsidRPr="0061540A" w:rsidRDefault="00277ED1">
            <w:pPr>
              <w:pStyle w:val="BodyText"/>
              <w:rPr>
                <w:rFonts w:cs="Calibri"/>
                <w:sz w:val="20"/>
              </w:rPr>
            </w:pPr>
          </w:p>
        </w:tc>
        <w:tc>
          <w:tcPr>
            <w:tcW w:w="910" w:type="dxa"/>
          </w:tcPr>
          <w:p w14:paraId="6C445B56" w14:textId="025815DB" w:rsidR="00277ED1" w:rsidRPr="0061540A" w:rsidRDefault="00277ED1">
            <w:pPr>
              <w:pStyle w:val="BodyText"/>
              <w:rPr>
                <w:rFonts w:cs="Calibri"/>
                <w:sz w:val="20"/>
              </w:rPr>
            </w:pPr>
            <w:r w:rsidRPr="0061540A">
              <w:rPr>
                <w:rFonts w:cs="Calibri"/>
                <w:w w:val="105"/>
                <w:sz w:val="22"/>
              </w:rPr>
              <w:t>Date:</w:t>
            </w:r>
          </w:p>
        </w:tc>
        <w:tc>
          <w:tcPr>
            <w:tcW w:w="4318" w:type="dxa"/>
            <w:tcBorders>
              <w:bottom w:val="single" w:sz="4" w:space="0" w:color="000000" w:themeColor="text1"/>
            </w:tcBorders>
          </w:tcPr>
          <w:p w14:paraId="1570F512" w14:textId="65387ED4" w:rsidR="00277ED1" w:rsidRPr="0061540A" w:rsidRDefault="00277ED1">
            <w:pPr>
              <w:pStyle w:val="BodyText"/>
              <w:rPr>
                <w:rFonts w:cs="Calibri"/>
                <w:sz w:val="20"/>
              </w:rPr>
            </w:pPr>
          </w:p>
        </w:tc>
      </w:tr>
    </w:tbl>
    <w:p w14:paraId="5AFD6D2C" w14:textId="615FBE5A" w:rsidR="000B0048" w:rsidRPr="0061540A" w:rsidRDefault="000B0048">
      <w:pPr>
        <w:pStyle w:val="BodyText"/>
        <w:rPr>
          <w:rFonts w:cs="Calibri"/>
          <w:sz w:val="20"/>
        </w:rPr>
      </w:pPr>
    </w:p>
    <w:p w14:paraId="47521683" w14:textId="77777777" w:rsidR="000B0048" w:rsidRPr="0061540A" w:rsidRDefault="000B0048">
      <w:pPr>
        <w:pStyle w:val="BodyText"/>
        <w:spacing w:before="8"/>
        <w:rPr>
          <w:rFonts w:cs="Calibri"/>
          <w:sz w:val="18"/>
        </w:rPr>
      </w:pPr>
    </w:p>
    <w:p w14:paraId="0FE59F19" w14:textId="0C57F529" w:rsidR="000B0048" w:rsidRPr="0061540A" w:rsidRDefault="00695692" w:rsidP="0061540A">
      <w:pPr>
        <w:ind w:left="320"/>
        <w:rPr>
          <w:rFonts w:cs="Calibri"/>
        </w:rPr>
      </w:pPr>
      <w:r w:rsidRPr="0061540A">
        <w:rPr>
          <w:rFonts w:cs="Calibri"/>
          <w:w w:val="105"/>
          <w:sz w:val="22"/>
        </w:rPr>
        <w:t>Please send this page only to the attention of the State Drinking Water Primacy Agency.</w:t>
      </w:r>
    </w:p>
    <w:p w14:paraId="0749775F" w14:textId="709B2E9B" w:rsidR="000B0048" w:rsidRDefault="000B0048" w:rsidP="0061540A">
      <w:pPr>
        <w:spacing w:before="91"/>
        <w:ind w:right="3031"/>
      </w:pPr>
    </w:p>
    <w:p w14:paraId="28752059" w14:textId="77777777" w:rsidR="000B0048" w:rsidRDefault="000B0048" w:rsidP="0061540A">
      <w:pPr>
        <w:sectPr w:rsidR="000B0048" w:rsidSect="00277ED1">
          <w:pgSz w:w="12240" w:h="15840"/>
          <w:pgMar w:top="1500" w:right="1200" w:bottom="900" w:left="800" w:header="0" w:footer="1296" w:gutter="0"/>
          <w:cols w:space="720"/>
          <w:docGrid w:linePitch="326"/>
        </w:sectPr>
      </w:pPr>
    </w:p>
    <w:p w14:paraId="3066CFF3" w14:textId="71F20CAC" w:rsidR="000B0048" w:rsidRPr="00BE51B8" w:rsidRDefault="00695692" w:rsidP="00BE51B8">
      <w:pPr>
        <w:pStyle w:val="Heading1"/>
        <w:jc w:val="center"/>
        <w:rPr>
          <w:sz w:val="40"/>
          <w:szCs w:val="56"/>
        </w:rPr>
      </w:pPr>
      <w:bookmarkStart w:id="39" w:name="_Toc169249502"/>
      <w:r w:rsidRPr="00BE51B8">
        <w:rPr>
          <w:w w:val="105"/>
          <w:sz w:val="40"/>
          <w:szCs w:val="56"/>
        </w:rPr>
        <w:lastRenderedPageBreak/>
        <w:t xml:space="preserve">Annex </w:t>
      </w:r>
      <w:r w:rsidR="006B1B4E">
        <w:rPr>
          <w:w w:val="105"/>
          <w:sz w:val="40"/>
          <w:szCs w:val="56"/>
        </w:rPr>
        <w:t>C</w:t>
      </w:r>
      <w:r w:rsidRPr="00BE51B8">
        <w:rPr>
          <w:w w:val="105"/>
          <w:sz w:val="40"/>
          <w:szCs w:val="56"/>
        </w:rPr>
        <w:t xml:space="preserve"> Rapid Emergency Response Plan Template</w:t>
      </w:r>
      <w:bookmarkEnd w:id="39"/>
    </w:p>
    <w:p w14:paraId="73445A0B" w14:textId="77777777" w:rsidR="000B0048" w:rsidRDefault="000B0048">
      <w:pPr>
        <w:pStyle w:val="BodyText"/>
        <w:spacing w:after="1"/>
        <w:rPr>
          <w:rFonts w:ascii="Arial"/>
          <w:b/>
          <w:sz w:val="22"/>
        </w:rPr>
      </w:pPr>
    </w:p>
    <w:tbl>
      <w:tblPr>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3"/>
      </w:tblGrid>
      <w:tr w:rsidR="000B0048" w14:paraId="3530BC01" w14:textId="77777777">
        <w:trPr>
          <w:trHeight w:val="230"/>
        </w:trPr>
        <w:tc>
          <w:tcPr>
            <w:tcW w:w="8753" w:type="dxa"/>
            <w:shd w:val="clear" w:color="auto" w:fill="0000FF"/>
          </w:tcPr>
          <w:p w14:paraId="203F3DC0" w14:textId="77777777" w:rsidR="000B0048" w:rsidRPr="00017A6B" w:rsidRDefault="00695692">
            <w:pPr>
              <w:pStyle w:val="TableParagraph"/>
              <w:spacing w:line="210" w:lineRule="exact"/>
              <w:ind w:left="2500" w:right="2493"/>
              <w:jc w:val="center"/>
              <w:rPr>
                <w:rFonts w:ascii="Calibri" w:hAnsi="Calibri" w:cs="Calibri"/>
                <w:b/>
                <w:szCs w:val="24"/>
              </w:rPr>
            </w:pPr>
            <w:r w:rsidRPr="00017A6B">
              <w:rPr>
                <w:rFonts w:ascii="Calibri" w:hAnsi="Calibri" w:cs="Calibri"/>
                <w:b/>
                <w:color w:val="FFFFFF"/>
                <w:sz w:val="22"/>
                <w:szCs w:val="24"/>
              </w:rPr>
              <w:t>UTILITY OPERATIONS</w:t>
            </w:r>
          </w:p>
        </w:tc>
      </w:tr>
      <w:tr w:rsidR="000B0048" w14:paraId="5AAD08CD" w14:textId="77777777">
        <w:trPr>
          <w:trHeight w:val="229"/>
        </w:trPr>
        <w:tc>
          <w:tcPr>
            <w:tcW w:w="8753" w:type="dxa"/>
            <w:shd w:val="clear" w:color="auto" w:fill="FFFF00"/>
          </w:tcPr>
          <w:p w14:paraId="29A93041" w14:textId="77777777" w:rsidR="000B0048" w:rsidRPr="00017A6B" w:rsidRDefault="00695692">
            <w:pPr>
              <w:pStyle w:val="TableParagraph"/>
              <w:spacing w:line="210" w:lineRule="exact"/>
              <w:ind w:left="2500" w:right="2496"/>
              <w:jc w:val="center"/>
              <w:rPr>
                <w:rFonts w:ascii="Calibri" w:hAnsi="Calibri" w:cs="Calibri"/>
                <w:b/>
                <w:szCs w:val="24"/>
              </w:rPr>
            </w:pPr>
            <w:r w:rsidRPr="00017A6B">
              <w:rPr>
                <w:rFonts w:ascii="Calibri" w:hAnsi="Calibri" w:cs="Calibri"/>
                <w:b/>
                <w:sz w:val="22"/>
                <w:szCs w:val="24"/>
              </w:rPr>
              <w:t>RAPID EMERGENCY RESPONSE PLAN</w:t>
            </w:r>
          </w:p>
        </w:tc>
      </w:tr>
    </w:tbl>
    <w:p w14:paraId="3B377C7C" w14:textId="66186A6C" w:rsidR="000B0048" w:rsidRDefault="00FD56B7">
      <w:pPr>
        <w:pStyle w:val="BodyText"/>
        <w:spacing w:before="8"/>
        <w:rPr>
          <w:rFonts w:ascii="Arial"/>
          <w:b/>
          <w:sz w:val="18"/>
        </w:rPr>
      </w:pPr>
      <w:r>
        <w:rPr>
          <w:rFonts w:ascii="Times New Roman"/>
          <w:noProof/>
        </w:rPr>
        <mc:AlternateContent>
          <mc:Choice Requires="wpg">
            <w:drawing>
              <wp:anchor distT="0" distB="0" distL="0" distR="0" simplePos="0" relativeHeight="251657216" behindDoc="1" locked="0" layoutInCell="1" allowOverlap="1" wp14:anchorId="71B7BA45" wp14:editId="4F4B8F66">
                <wp:simplePos x="0" y="0"/>
                <wp:positionH relativeFrom="page">
                  <wp:posOffset>1144270</wp:posOffset>
                </wp:positionH>
                <wp:positionV relativeFrom="paragraph">
                  <wp:posOffset>175260</wp:posOffset>
                </wp:positionV>
                <wp:extent cx="5651500" cy="2247900"/>
                <wp:effectExtent l="1270" t="15875" r="5080" b="22225"/>
                <wp:wrapTopAndBottom/>
                <wp:docPr id="1596126143" name="Group 59" descr="A graphic with a place to write the utility name, date approved, date updated, name of senior official reviewing the plan, business address, telephone, fax, e-mai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247900"/>
                          <a:chOff x="1802" y="276"/>
                          <a:chExt cx="8900" cy="3540"/>
                        </a:xfrm>
                      </wpg:grpSpPr>
                      <wps:wsp>
                        <wps:cNvPr id="989033204" name="Line 77"/>
                        <wps:cNvCnPr>
                          <a:cxnSpLocks noChangeShapeType="1"/>
                        </wps:cNvCnPr>
                        <wps:spPr bwMode="auto">
                          <a:xfrm>
                            <a:off x="1846" y="298"/>
                            <a:ext cx="881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2062442225" name="Line 76"/>
                        <wps:cNvCnPr>
                          <a:cxnSpLocks noChangeShapeType="1"/>
                        </wps:cNvCnPr>
                        <wps:spPr bwMode="auto">
                          <a:xfrm>
                            <a:off x="1824" y="276"/>
                            <a:ext cx="0" cy="354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863773020" name="Line 75"/>
                        <wps:cNvCnPr>
                          <a:cxnSpLocks noChangeShapeType="1"/>
                        </wps:cNvCnPr>
                        <wps:spPr bwMode="auto">
                          <a:xfrm>
                            <a:off x="1846" y="3794"/>
                            <a:ext cx="8812" cy="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369593143" name="Line 74"/>
                        <wps:cNvCnPr>
                          <a:cxnSpLocks noChangeShapeType="1"/>
                        </wps:cNvCnPr>
                        <wps:spPr bwMode="auto">
                          <a:xfrm>
                            <a:off x="10680" y="276"/>
                            <a:ext cx="0" cy="354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241086133" name="Rectangle 73"/>
                        <wps:cNvSpPr>
                          <a:spLocks noChangeArrowheads="1"/>
                        </wps:cNvSpPr>
                        <wps:spPr bwMode="auto">
                          <a:xfrm>
                            <a:off x="4281" y="568"/>
                            <a:ext cx="1440"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243043" name="Rectangle 72"/>
                        <wps:cNvSpPr>
                          <a:spLocks noChangeArrowheads="1"/>
                        </wps:cNvSpPr>
                        <wps:spPr bwMode="auto">
                          <a:xfrm>
                            <a:off x="3563" y="1021"/>
                            <a:ext cx="1608"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576231" name="Rectangle 71"/>
                        <wps:cNvSpPr>
                          <a:spLocks noChangeArrowheads="1"/>
                        </wps:cNvSpPr>
                        <wps:spPr bwMode="auto">
                          <a:xfrm>
                            <a:off x="6981" y="1016"/>
                            <a:ext cx="1440" cy="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312848" name="Rectangle 70"/>
                        <wps:cNvSpPr>
                          <a:spLocks noChangeArrowheads="1"/>
                        </wps:cNvSpPr>
                        <wps:spPr bwMode="auto">
                          <a:xfrm>
                            <a:off x="6261" y="1464"/>
                            <a:ext cx="2510" cy="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45642" name="Rectangle 69"/>
                        <wps:cNvSpPr>
                          <a:spLocks noChangeArrowheads="1"/>
                        </wps:cNvSpPr>
                        <wps:spPr bwMode="auto">
                          <a:xfrm>
                            <a:off x="3911" y="1906"/>
                            <a:ext cx="396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303105" name="Rectangle 68"/>
                        <wps:cNvSpPr>
                          <a:spLocks noChangeArrowheads="1"/>
                        </wps:cNvSpPr>
                        <wps:spPr bwMode="auto">
                          <a:xfrm>
                            <a:off x="3201" y="3038"/>
                            <a:ext cx="1440" cy="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794745" name="Rectangle 67"/>
                        <wps:cNvSpPr>
                          <a:spLocks noChangeArrowheads="1"/>
                        </wps:cNvSpPr>
                        <wps:spPr bwMode="auto">
                          <a:xfrm>
                            <a:off x="5361" y="3038"/>
                            <a:ext cx="1440" cy="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848513" name="Rectangle 66"/>
                        <wps:cNvSpPr>
                          <a:spLocks noChangeArrowheads="1"/>
                        </wps:cNvSpPr>
                        <wps:spPr bwMode="auto">
                          <a:xfrm>
                            <a:off x="7871" y="3032"/>
                            <a:ext cx="1440" cy="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034628" name="Text Box 65"/>
                        <wps:cNvSpPr txBox="1">
                          <a:spLocks noChangeArrowheads="1"/>
                        </wps:cNvSpPr>
                        <wps:spPr bwMode="auto">
                          <a:xfrm>
                            <a:off x="6971" y="3089"/>
                            <a:ext cx="6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F015" w14:textId="77777777" w:rsidR="000B0048" w:rsidRDefault="00695692">
                              <w:pPr>
                                <w:spacing w:line="221" w:lineRule="exact"/>
                                <w:rPr>
                                  <w:sz w:val="20"/>
                                </w:rPr>
                              </w:pPr>
                              <w:r>
                                <w:rPr>
                                  <w:sz w:val="20"/>
                                </w:rPr>
                                <w:t>E-Mail:</w:t>
                              </w:r>
                            </w:p>
                          </w:txbxContent>
                        </wps:txbx>
                        <wps:bodyPr rot="0" vert="horz" wrap="square" lIns="0" tIns="0" rIns="0" bIns="0" anchor="t" anchorCtr="0" upright="1">
                          <a:noAutofit/>
                        </wps:bodyPr>
                      </wps:wsp>
                      <wps:wsp>
                        <wps:cNvPr id="1955279165" name="Text Box 64"/>
                        <wps:cNvSpPr txBox="1">
                          <a:spLocks noChangeArrowheads="1"/>
                        </wps:cNvSpPr>
                        <wps:spPr bwMode="auto">
                          <a:xfrm>
                            <a:off x="4811" y="3089"/>
                            <a:ext cx="37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E67A" w14:textId="77777777" w:rsidR="000B0048" w:rsidRDefault="00695692">
                              <w:pPr>
                                <w:spacing w:line="221" w:lineRule="exact"/>
                                <w:rPr>
                                  <w:sz w:val="20"/>
                                </w:rPr>
                              </w:pPr>
                              <w:r>
                                <w:rPr>
                                  <w:sz w:val="20"/>
                                </w:rPr>
                                <w:t>Fax:</w:t>
                              </w:r>
                            </w:p>
                          </w:txbxContent>
                        </wps:txbx>
                        <wps:bodyPr rot="0" vert="horz" wrap="square" lIns="0" tIns="0" rIns="0" bIns="0" anchor="t" anchorCtr="0" upright="1">
                          <a:noAutofit/>
                        </wps:bodyPr>
                      </wps:wsp>
                      <wps:wsp>
                        <wps:cNvPr id="698700504" name="Text Box 63"/>
                        <wps:cNvSpPr txBox="1">
                          <a:spLocks noChangeArrowheads="1"/>
                        </wps:cNvSpPr>
                        <wps:spPr bwMode="auto">
                          <a:xfrm>
                            <a:off x="1931" y="3089"/>
                            <a:ext cx="92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DF37" w14:textId="77777777" w:rsidR="000B0048" w:rsidRDefault="00695692">
                              <w:pPr>
                                <w:spacing w:line="221" w:lineRule="exact"/>
                                <w:rPr>
                                  <w:sz w:val="20"/>
                                </w:rPr>
                              </w:pPr>
                              <w:r>
                                <w:rPr>
                                  <w:sz w:val="20"/>
                                </w:rPr>
                                <w:t>Telephone:</w:t>
                              </w:r>
                            </w:p>
                          </w:txbxContent>
                        </wps:txbx>
                        <wps:bodyPr rot="0" vert="horz" wrap="square" lIns="0" tIns="0" rIns="0" bIns="0" anchor="t" anchorCtr="0" upright="1">
                          <a:noAutofit/>
                        </wps:bodyPr>
                      </wps:wsp>
                      <wps:wsp>
                        <wps:cNvPr id="805349166" name="Text Box 62"/>
                        <wps:cNvSpPr txBox="1">
                          <a:spLocks noChangeArrowheads="1"/>
                        </wps:cNvSpPr>
                        <wps:spPr bwMode="auto">
                          <a:xfrm>
                            <a:off x="1931" y="1478"/>
                            <a:ext cx="359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17B96" w14:textId="77777777" w:rsidR="000B0048" w:rsidRDefault="00695692">
                              <w:pPr>
                                <w:spacing w:line="221" w:lineRule="exact"/>
                                <w:rPr>
                                  <w:sz w:val="20"/>
                                </w:rPr>
                              </w:pPr>
                              <w:r>
                                <w:rPr>
                                  <w:sz w:val="20"/>
                                </w:rPr>
                                <w:t>Name of Senior Official reviewing this plan:</w:t>
                              </w:r>
                            </w:p>
                            <w:p w14:paraId="0A0F238E" w14:textId="77777777" w:rsidR="000B0048" w:rsidRDefault="000B0048">
                              <w:pPr>
                                <w:rPr>
                                  <w:sz w:val="20"/>
                                </w:rPr>
                              </w:pPr>
                            </w:p>
                            <w:p w14:paraId="01D3C4F3" w14:textId="77777777" w:rsidR="000B0048" w:rsidRDefault="00695692">
                              <w:pPr>
                                <w:spacing w:before="1"/>
                                <w:rPr>
                                  <w:sz w:val="20"/>
                                </w:rPr>
                              </w:pPr>
                              <w:r>
                                <w:rPr>
                                  <w:sz w:val="20"/>
                                </w:rPr>
                                <w:t>Business Address:</w:t>
                              </w:r>
                            </w:p>
                          </w:txbxContent>
                        </wps:txbx>
                        <wps:bodyPr rot="0" vert="horz" wrap="square" lIns="0" tIns="0" rIns="0" bIns="0" anchor="t" anchorCtr="0" upright="1">
                          <a:noAutofit/>
                        </wps:bodyPr>
                      </wps:wsp>
                      <wps:wsp>
                        <wps:cNvPr id="1931016094" name="Text Box 61"/>
                        <wps:cNvSpPr txBox="1">
                          <a:spLocks noChangeArrowheads="1"/>
                        </wps:cNvSpPr>
                        <wps:spPr bwMode="auto">
                          <a:xfrm>
                            <a:off x="5531" y="1020"/>
                            <a:ext cx="118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67E3" w14:textId="77777777" w:rsidR="000B0048" w:rsidRDefault="00695692">
                              <w:pPr>
                                <w:spacing w:line="221" w:lineRule="exact"/>
                                <w:rPr>
                                  <w:sz w:val="20"/>
                                </w:rPr>
                              </w:pPr>
                              <w:r>
                                <w:rPr>
                                  <w:sz w:val="20"/>
                                </w:rPr>
                                <w:t>Date Updated:</w:t>
                              </w:r>
                            </w:p>
                          </w:txbxContent>
                        </wps:txbx>
                        <wps:bodyPr rot="0" vert="horz" wrap="square" lIns="0" tIns="0" rIns="0" bIns="0" anchor="t" anchorCtr="0" upright="1">
                          <a:noAutofit/>
                        </wps:bodyPr>
                      </wps:wsp>
                      <wps:wsp>
                        <wps:cNvPr id="864758473" name="Text Box 60"/>
                        <wps:cNvSpPr txBox="1">
                          <a:spLocks noChangeArrowheads="1"/>
                        </wps:cNvSpPr>
                        <wps:spPr bwMode="auto">
                          <a:xfrm>
                            <a:off x="1932" y="559"/>
                            <a:ext cx="130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970C" w14:textId="77777777" w:rsidR="000B0048" w:rsidRDefault="00695692">
                              <w:pPr>
                                <w:spacing w:line="221" w:lineRule="exact"/>
                                <w:rPr>
                                  <w:b/>
                                  <w:sz w:val="20"/>
                                </w:rPr>
                              </w:pPr>
                              <w:r>
                                <w:rPr>
                                  <w:b/>
                                  <w:sz w:val="20"/>
                                </w:rPr>
                                <w:t>Utility Name:</w:t>
                              </w:r>
                            </w:p>
                            <w:p w14:paraId="1F1666AD" w14:textId="77777777" w:rsidR="000B0048" w:rsidRDefault="000B0048">
                              <w:pPr>
                                <w:rPr>
                                  <w:b/>
                                  <w:sz w:val="20"/>
                                </w:rPr>
                              </w:pPr>
                            </w:p>
                            <w:p w14:paraId="396DC0FB" w14:textId="77777777" w:rsidR="000B0048" w:rsidRDefault="00695692">
                              <w:pPr>
                                <w:spacing w:before="1"/>
                                <w:rPr>
                                  <w:sz w:val="20"/>
                                </w:rPr>
                              </w:pPr>
                              <w:r>
                                <w:rPr>
                                  <w:sz w:val="20"/>
                                </w:rPr>
                                <w:t>Date Approved: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7BA45" id="Group 59" o:spid="_x0000_s1029" alt="A graphic with a place to write the utility name, date approved, date updated, name of senior official reviewing the plan, business address, telephone, fax, e-mail " style="position:absolute;margin-left:90.1pt;margin-top:13.8pt;width:445pt;height:177pt;z-index:-251659264;mso-wrap-distance-left:0;mso-wrap-distance-right:0;mso-position-horizontal-relative:page" coordorigin="1802,276" coordsize="89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">
                <v:line id="Line 77" o:spid="_x0000_s1030" style="position:absolute;visibility:visible;mso-wrap-style:square" from="1846,298" to="1065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" strokeweight="2.16pt"/>
                <v:line id="Line 76" o:spid="_x0000_s1031" style="position:absolute;visibility:visible;mso-wrap-style:square" from="1824,276" to="1824,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" strokeweight="2.16pt"/>
                <v:line id="Line 75" o:spid="_x0000_s1032" style="position:absolute;visibility:visible;mso-wrap-style:square" from="1846,3794" to="10658,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" strokeweight="2.16pt"/>
                <v:line id="Line 74" o:spid="_x0000_s1033" style="position:absolute;visibility:visible;mso-wrap-style:square" from="10680,276" to="1068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" strokeweight="2.16pt"/>
                <v:rect id="Rectangle 73" o:spid="_x0000_s1034" style="position:absolute;left:4281;top:568;width:14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" filled="f"/>
                <v:rect id="Rectangle 72" o:spid="_x0000_s1035" style="position:absolute;left:3563;top:1021;width:1608;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" filled="f"/>
                <v:rect id="Rectangle 71" o:spid="_x0000_s1036" style="position:absolute;left:6981;top:1016;width:144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" filled="f"/>
                <v:rect id="Rectangle 70" o:spid="_x0000_s1037" style="position:absolute;left:6261;top:1464;width:251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" filled="f"/>
                <v:rect id="Rectangle 69" o:spid="_x0000_s1038" style="position:absolute;left:3911;top:1906;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" filled="f"/>
                <v:rect id="Rectangle 68" o:spid="_x0000_s1039" style="position:absolute;left:3201;top:3038;width:14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" filled="f"/>
                <v:rect id="Rectangle 67" o:spid="_x0000_s1040" style="position:absolute;left:5361;top:3038;width:14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" filled="f"/>
                <v:rect id="Rectangle 66" o:spid="_x0000_s1041" style="position:absolute;left:7871;top:3032;width:144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" filled="f"/>
                <v:shape id="Text Box 65" o:spid="_x0000_s1042" type="#_x0000_t202" style="position:absolute;left:6971;top:3089;width:6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" filled="f" stroked="f">
                  <v:textbox inset="0,0,0,0">
                    <w:txbxContent>
                      <w:p w14:paraId="3937F015" w14:textId="77777777" w:rsidR="000B0048" w:rsidRDefault="00695692">
                        <w:pPr>
                          <w:spacing w:line="221" w:lineRule="exact"/>
                          <w:rPr>
                            <w:sz w:val="20"/>
                          </w:rPr>
                        </w:pPr>
                        <w:r>
                          <w:rPr>
                            <w:sz w:val="20"/>
                          </w:rPr>
                          <w:t>E-Mail:</w:t>
                        </w:r>
                      </w:p>
                    </w:txbxContent>
                  </v:textbox>
                </v:shape>
                <v:shape id="Text Box 64" o:spid="_x0000_s1043" type="#_x0000_t202" style="position:absolute;left:4811;top:3089;width:37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" filled="f" stroked="f">
                  <v:textbox inset="0,0,0,0">
                    <w:txbxContent>
                      <w:p w14:paraId="1859E67A" w14:textId="77777777" w:rsidR="000B0048" w:rsidRDefault="00695692">
                        <w:pPr>
                          <w:spacing w:line="221" w:lineRule="exact"/>
                          <w:rPr>
                            <w:sz w:val="20"/>
                          </w:rPr>
                        </w:pPr>
                        <w:r>
                          <w:rPr>
                            <w:sz w:val="20"/>
                          </w:rPr>
                          <w:t>Fax:</w:t>
                        </w:r>
                      </w:p>
                    </w:txbxContent>
                  </v:textbox>
                </v:shape>
                <v:shape id="Text Box 63" o:spid="_x0000_s1044" type="#_x0000_t202" style="position:absolute;left:1931;top:3089;width:92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" filled="f" stroked="f">
                  <v:textbox inset="0,0,0,0">
                    <w:txbxContent>
                      <w:p w14:paraId="26E6DF37" w14:textId="77777777" w:rsidR="000B0048" w:rsidRDefault="00695692">
                        <w:pPr>
                          <w:spacing w:line="221" w:lineRule="exact"/>
                          <w:rPr>
                            <w:sz w:val="20"/>
                          </w:rPr>
                        </w:pPr>
                        <w:r>
                          <w:rPr>
                            <w:sz w:val="20"/>
                          </w:rPr>
                          <w:t>Telephone:</w:t>
                        </w:r>
                      </w:p>
                    </w:txbxContent>
                  </v:textbox>
                </v:shape>
                <v:shape id="Text Box 62" o:spid="_x0000_s1045" type="#_x0000_t202" style="position:absolute;left:1931;top:1478;width:359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" filled="f" stroked="f">
                  <v:textbox inset="0,0,0,0">
                    <w:txbxContent>
                      <w:p w14:paraId="6CA17B96" w14:textId="77777777" w:rsidR="000B0048" w:rsidRDefault="00695692">
                        <w:pPr>
                          <w:spacing w:line="221" w:lineRule="exact"/>
                          <w:rPr>
                            <w:sz w:val="20"/>
                          </w:rPr>
                        </w:pPr>
                        <w:r>
                          <w:rPr>
                            <w:sz w:val="20"/>
                          </w:rPr>
                          <w:t>Name of Senior Official reviewing this plan:</w:t>
                        </w:r>
                      </w:p>
                      <w:p w14:paraId="0A0F238E" w14:textId="77777777" w:rsidR="000B0048" w:rsidRDefault="000B0048">
                        <w:pPr>
                          <w:rPr>
                            <w:sz w:val="20"/>
                          </w:rPr>
                        </w:pPr>
                      </w:p>
                      <w:p w14:paraId="01D3C4F3" w14:textId="77777777" w:rsidR="000B0048" w:rsidRDefault="00695692">
                        <w:pPr>
                          <w:spacing w:before="1"/>
                          <w:rPr>
                            <w:sz w:val="20"/>
                          </w:rPr>
                        </w:pPr>
                        <w:r>
                          <w:rPr>
                            <w:sz w:val="20"/>
                          </w:rPr>
                          <w:t>Business Address:</w:t>
                        </w:r>
                      </w:p>
                    </w:txbxContent>
                  </v:textbox>
                </v:shape>
                <v:shape id="Text Box 61" o:spid="_x0000_s1046" type="#_x0000_t202" style="position:absolute;left:5531;top:1020;width:118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" filled="f" stroked="f">
                  <v:textbox inset="0,0,0,0">
                    <w:txbxContent>
                      <w:p w14:paraId="46C167E3" w14:textId="77777777" w:rsidR="000B0048" w:rsidRDefault="00695692">
                        <w:pPr>
                          <w:spacing w:line="221" w:lineRule="exact"/>
                          <w:rPr>
                            <w:sz w:val="20"/>
                          </w:rPr>
                        </w:pPr>
                        <w:r>
                          <w:rPr>
                            <w:sz w:val="20"/>
                          </w:rPr>
                          <w:t>Date Updated:</w:t>
                        </w:r>
                      </w:p>
                    </w:txbxContent>
                  </v:textbox>
                </v:shape>
                <v:shape id="Text Box 60" o:spid="_x0000_s1047" type="#_x0000_t202" style="position:absolute;left:1932;top:559;width:130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" filled="f" stroked="f">
                  <v:textbox inset="0,0,0,0">
                    <w:txbxContent>
                      <w:p w14:paraId="1E93970C" w14:textId="77777777" w:rsidR="000B0048" w:rsidRDefault="00695692">
                        <w:pPr>
                          <w:spacing w:line="221" w:lineRule="exact"/>
                          <w:rPr>
                            <w:b/>
                            <w:sz w:val="20"/>
                          </w:rPr>
                        </w:pPr>
                        <w:r>
                          <w:rPr>
                            <w:b/>
                            <w:sz w:val="20"/>
                          </w:rPr>
                          <w:t>Utility Name:</w:t>
                        </w:r>
                      </w:p>
                      <w:p w14:paraId="1F1666AD" w14:textId="77777777" w:rsidR="000B0048" w:rsidRDefault="000B0048">
                        <w:pPr>
                          <w:rPr>
                            <w:b/>
                            <w:sz w:val="20"/>
                          </w:rPr>
                        </w:pPr>
                      </w:p>
                      <w:p w14:paraId="396DC0FB" w14:textId="77777777" w:rsidR="000B0048" w:rsidRDefault="00695692">
                        <w:pPr>
                          <w:spacing w:before="1"/>
                          <w:rPr>
                            <w:sz w:val="20"/>
                          </w:rPr>
                        </w:pPr>
                        <w:r>
                          <w:rPr>
                            <w:sz w:val="20"/>
                          </w:rPr>
                          <w:t>Date Approved:</w:t>
                        </w:r>
                      </w:p>
                    </w:txbxContent>
                  </v:textbox>
                </v:shape>
                <w10:wrap type="topAndBottom" anchorx="page"/>
              </v:group>
            </w:pict>
          </mc:Fallback>
        </mc:AlternateContent>
      </w:r>
    </w:p>
    <w:p w14:paraId="5AAF7CFC" w14:textId="55A71E6F" w:rsidR="000B0048" w:rsidRDefault="00FD56B7">
      <w:pPr>
        <w:pStyle w:val="BodyText"/>
        <w:spacing w:before="1"/>
        <w:rPr>
          <w:rFonts w:ascii="Arial"/>
          <w:b/>
          <w:sz w:val="16"/>
        </w:rPr>
      </w:pPr>
      <w:r>
        <w:rPr>
          <w:rFonts w:ascii="Times New Roman"/>
          <w:noProof/>
        </w:rPr>
        <mc:AlternateContent>
          <mc:Choice Requires="wps">
            <w:drawing>
              <wp:anchor distT="0" distB="0" distL="0" distR="0" simplePos="0" relativeHeight="251658240" behindDoc="1" locked="0" layoutInCell="1" allowOverlap="1" wp14:anchorId="3071ED51" wp14:editId="3932ACD8">
                <wp:simplePos x="0" y="0"/>
                <wp:positionH relativeFrom="page">
                  <wp:posOffset>1146175</wp:posOffset>
                </wp:positionH>
                <wp:positionV relativeFrom="paragraph">
                  <wp:posOffset>2465070</wp:posOffset>
                </wp:positionV>
                <wp:extent cx="5623560" cy="1124585"/>
                <wp:effectExtent l="12700" t="13970" r="12065" b="13970"/>
                <wp:wrapTopAndBottom/>
                <wp:docPr id="12600375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1245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0FB1D1" w14:textId="77777777" w:rsidR="000B0048" w:rsidRDefault="00695692">
                            <w:pPr>
                              <w:ind w:left="2085" w:right="2086"/>
                              <w:jc w:val="center"/>
                              <w:rPr>
                                <w:b/>
                                <w:sz w:val="28"/>
                              </w:rPr>
                            </w:pPr>
                            <w:r>
                              <w:rPr>
                                <w:b/>
                                <w:sz w:val="28"/>
                                <w:u w:val="thick"/>
                              </w:rPr>
                              <w:t>Loss of Service Emergency Procedures</w:t>
                            </w:r>
                          </w:p>
                          <w:p w14:paraId="52548057" w14:textId="77777777" w:rsidR="000B0048" w:rsidRDefault="00695692">
                            <w:pPr>
                              <w:ind w:left="463"/>
                              <w:rPr>
                                <w:b/>
                                <w:sz w:val="20"/>
                              </w:rPr>
                            </w:pPr>
                            <w:r>
                              <w:rPr>
                                <w:b/>
                                <w:sz w:val="20"/>
                              </w:rPr>
                              <w:t>1.</w:t>
                            </w:r>
                          </w:p>
                          <w:p w14:paraId="0ECC5F8D" w14:textId="77777777" w:rsidR="000B0048" w:rsidRDefault="00695692">
                            <w:pPr>
                              <w:ind w:left="463"/>
                              <w:rPr>
                                <w:b/>
                                <w:sz w:val="20"/>
                              </w:rPr>
                            </w:pPr>
                            <w:r>
                              <w:rPr>
                                <w:b/>
                                <w:sz w:val="20"/>
                              </w:rPr>
                              <w:t>2.</w:t>
                            </w:r>
                          </w:p>
                          <w:p w14:paraId="517A64CF" w14:textId="77777777" w:rsidR="000B0048" w:rsidRDefault="00695692">
                            <w:pPr>
                              <w:spacing w:before="1" w:line="229" w:lineRule="exact"/>
                              <w:ind w:left="463"/>
                              <w:rPr>
                                <w:b/>
                                <w:sz w:val="20"/>
                              </w:rPr>
                            </w:pPr>
                            <w:r>
                              <w:rPr>
                                <w:b/>
                                <w:sz w:val="20"/>
                              </w:rPr>
                              <w:t>3.</w:t>
                            </w:r>
                          </w:p>
                          <w:p w14:paraId="5F7A4911" w14:textId="77777777" w:rsidR="000B0048" w:rsidRDefault="00695692">
                            <w:pPr>
                              <w:spacing w:line="229" w:lineRule="exact"/>
                              <w:ind w:left="463"/>
                              <w:rPr>
                                <w:b/>
                                <w:sz w:val="20"/>
                              </w:rPr>
                            </w:pPr>
                            <w:r>
                              <w:rPr>
                                <w:b/>
                                <w:sz w:val="20"/>
                              </w:rPr>
                              <w:t>4.</w:t>
                            </w:r>
                          </w:p>
                          <w:p w14:paraId="7151F248" w14:textId="77777777" w:rsidR="000B0048" w:rsidRDefault="00695692">
                            <w:pPr>
                              <w:ind w:left="463"/>
                              <w:rPr>
                                <w:b/>
                                <w:sz w:val="20"/>
                              </w:rPr>
                            </w:pPr>
                            <w:r>
                              <w:rPr>
                                <w:b/>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1ED51" id="Text Box 58" o:spid="_x0000_s1048" type="#_x0000_t202" style="position:absolute;margin-left:90.25pt;margin-top:194.1pt;width:442.8pt;height:88.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" filled="f" strokeweight=".48pt">
                <v:textbox inset="0,0,0,0">
                  <w:txbxContent>
                    <w:p w14:paraId="580FB1D1" w14:textId="77777777" w:rsidR="000B0048" w:rsidRDefault="00695692">
                      <w:pPr>
                        <w:ind w:left="2085" w:right="2086"/>
                        <w:jc w:val="center"/>
                        <w:rPr>
                          <w:b/>
                          <w:sz w:val="28"/>
                        </w:rPr>
                      </w:pPr>
                      <w:r>
                        <w:rPr>
                          <w:b/>
                          <w:sz w:val="28"/>
                          <w:u w:val="thick"/>
                        </w:rPr>
                        <w:t>Loss of Service Emergency Procedures</w:t>
                      </w:r>
                    </w:p>
                    <w:p w14:paraId="52548057" w14:textId="77777777" w:rsidR="000B0048" w:rsidRDefault="00695692">
                      <w:pPr>
                        <w:ind w:left="463"/>
                        <w:rPr>
                          <w:b/>
                          <w:sz w:val="20"/>
                        </w:rPr>
                      </w:pPr>
                      <w:r>
                        <w:rPr>
                          <w:b/>
                          <w:sz w:val="20"/>
                        </w:rPr>
                        <w:t>1.</w:t>
                      </w:r>
                    </w:p>
                    <w:p w14:paraId="0ECC5F8D" w14:textId="77777777" w:rsidR="000B0048" w:rsidRDefault="00695692">
                      <w:pPr>
                        <w:ind w:left="463"/>
                        <w:rPr>
                          <w:b/>
                          <w:sz w:val="20"/>
                        </w:rPr>
                      </w:pPr>
                      <w:r>
                        <w:rPr>
                          <w:b/>
                          <w:sz w:val="20"/>
                        </w:rPr>
                        <w:t>2.</w:t>
                      </w:r>
                    </w:p>
                    <w:p w14:paraId="517A64CF" w14:textId="77777777" w:rsidR="000B0048" w:rsidRDefault="00695692">
                      <w:pPr>
                        <w:spacing w:before="1" w:line="229" w:lineRule="exact"/>
                        <w:ind w:left="463"/>
                        <w:rPr>
                          <w:b/>
                          <w:sz w:val="20"/>
                        </w:rPr>
                      </w:pPr>
                      <w:r>
                        <w:rPr>
                          <w:b/>
                          <w:sz w:val="20"/>
                        </w:rPr>
                        <w:t>3.</w:t>
                      </w:r>
                    </w:p>
                    <w:p w14:paraId="5F7A4911" w14:textId="77777777" w:rsidR="000B0048" w:rsidRDefault="00695692">
                      <w:pPr>
                        <w:spacing w:line="229" w:lineRule="exact"/>
                        <w:ind w:left="463"/>
                        <w:rPr>
                          <w:b/>
                          <w:sz w:val="20"/>
                        </w:rPr>
                      </w:pPr>
                      <w:r>
                        <w:rPr>
                          <w:b/>
                          <w:sz w:val="20"/>
                        </w:rPr>
                        <w:t>4.</w:t>
                      </w:r>
                    </w:p>
                    <w:p w14:paraId="7151F248" w14:textId="77777777" w:rsidR="000B0048" w:rsidRDefault="00695692">
                      <w:pPr>
                        <w:ind w:left="463"/>
                        <w:rPr>
                          <w:b/>
                          <w:sz w:val="20"/>
                        </w:rPr>
                      </w:pPr>
                      <w:r>
                        <w:rPr>
                          <w:b/>
                          <w:sz w:val="20"/>
                        </w:rPr>
                        <w:t>5.</w:t>
                      </w:r>
                    </w:p>
                  </w:txbxContent>
                </v:textbox>
                <w10:wrap type="topAndBottom" anchorx="page"/>
              </v:shape>
            </w:pict>
          </mc:Fallback>
        </mc:AlternateContent>
      </w:r>
    </w:p>
    <w:p w14:paraId="195AA485" w14:textId="77777777" w:rsidR="000B0048" w:rsidRDefault="000B0048">
      <w:pPr>
        <w:pStyle w:val="BodyText"/>
        <w:rPr>
          <w:rFonts w:ascii="Arial"/>
          <w:b/>
          <w:sz w:val="20"/>
        </w:rPr>
      </w:pPr>
    </w:p>
    <w:p w14:paraId="4566350B" w14:textId="671676E0" w:rsidR="000B0048" w:rsidRDefault="00FD56B7">
      <w:pPr>
        <w:pStyle w:val="BodyText"/>
        <w:rPr>
          <w:rFonts w:ascii="Arial"/>
          <w:b/>
          <w:sz w:val="22"/>
        </w:rPr>
      </w:pPr>
      <w:r>
        <w:rPr>
          <w:rFonts w:ascii="Times New Roman"/>
          <w:noProof/>
        </w:rPr>
        <mc:AlternateContent>
          <mc:Choice Requires="wps">
            <w:drawing>
              <wp:anchor distT="0" distB="0" distL="0" distR="0" simplePos="0" relativeHeight="251659264" behindDoc="1" locked="0" layoutInCell="1" allowOverlap="1" wp14:anchorId="1DAA06D5" wp14:editId="681DB97A">
                <wp:simplePos x="0" y="0"/>
                <wp:positionH relativeFrom="page">
                  <wp:posOffset>1146175</wp:posOffset>
                </wp:positionH>
                <wp:positionV relativeFrom="paragraph">
                  <wp:posOffset>189230</wp:posOffset>
                </wp:positionV>
                <wp:extent cx="5623560" cy="1263015"/>
                <wp:effectExtent l="12700" t="12700" r="12065" b="10160"/>
                <wp:wrapTopAndBottom/>
                <wp:docPr id="1501027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2630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52267B" w14:textId="77777777" w:rsidR="000B0048" w:rsidRDefault="00695692">
                            <w:pPr>
                              <w:ind w:left="3801" w:right="607" w:hanging="3180"/>
                              <w:rPr>
                                <w:b/>
                                <w:sz w:val="28"/>
                              </w:rPr>
                            </w:pPr>
                            <w:r>
                              <w:rPr>
                                <w:b/>
                                <w:sz w:val="28"/>
                                <w:u w:val="thick"/>
                              </w:rPr>
                              <w:t>Identified Threat/Hazard Specific Threat(Earthquake or other)</w:t>
                            </w:r>
                            <w:r>
                              <w:rPr>
                                <w:b/>
                                <w:sz w:val="28"/>
                              </w:rPr>
                              <w:t xml:space="preserve"> </w:t>
                            </w:r>
                            <w:r>
                              <w:rPr>
                                <w:b/>
                                <w:sz w:val="28"/>
                                <w:u w:val="thick"/>
                              </w:rPr>
                              <w:t>Procedure</w:t>
                            </w:r>
                          </w:p>
                          <w:p w14:paraId="4D7EAD97" w14:textId="77777777" w:rsidR="000B0048" w:rsidRDefault="00695692">
                            <w:pPr>
                              <w:spacing w:before="1"/>
                              <w:ind w:left="463"/>
                              <w:rPr>
                                <w:b/>
                                <w:sz w:val="20"/>
                              </w:rPr>
                            </w:pPr>
                            <w:r>
                              <w:rPr>
                                <w:b/>
                                <w:sz w:val="20"/>
                              </w:rPr>
                              <w:t>1.</w:t>
                            </w:r>
                          </w:p>
                          <w:p w14:paraId="0FD66B9A" w14:textId="77777777" w:rsidR="000B0048" w:rsidRDefault="00695692">
                            <w:pPr>
                              <w:ind w:left="463"/>
                              <w:rPr>
                                <w:b/>
                                <w:sz w:val="20"/>
                              </w:rPr>
                            </w:pPr>
                            <w:r>
                              <w:rPr>
                                <w:b/>
                                <w:sz w:val="20"/>
                              </w:rPr>
                              <w:t>2.</w:t>
                            </w:r>
                          </w:p>
                          <w:p w14:paraId="2FEA9C15" w14:textId="77777777" w:rsidR="000B0048" w:rsidRDefault="00695692">
                            <w:pPr>
                              <w:spacing w:before="1" w:line="229" w:lineRule="exact"/>
                              <w:ind w:left="463"/>
                              <w:rPr>
                                <w:b/>
                                <w:sz w:val="20"/>
                              </w:rPr>
                            </w:pPr>
                            <w:r>
                              <w:rPr>
                                <w:b/>
                                <w:sz w:val="20"/>
                              </w:rPr>
                              <w:t>3.</w:t>
                            </w:r>
                          </w:p>
                          <w:p w14:paraId="5672A0C1" w14:textId="77777777" w:rsidR="000B0048" w:rsidRDefault="00695692">
                            <w:pPr>
                              <w:spacing w:line="229" w:lineRule="exact"/>
                              <w:ind w:left="463"/>
                              <w:rPr>
                                <w:b/>
                                <w:sz w:val="20"/>
                              </w:rPr>
                            </w:pPr>
                            <w:r>
                              <w:rPr>
                                <w:b/>
                                <w:sz w:val="20"/>
                              </w:rPr>
                              <w:t>4.</w:t>
                            </w:r>
                          </w:p>
                          <w:p w14:paraId="068DDEC3" w14:textId="77777777" w:rsidR="000B0048" w:rsidRDefault="00695692">
                            <w:pPr>
                              <w:ind w:left="463"/>
                              <w:rPr>
                                <w:b/>
                                <w:sz w:val="20"/>
                              </w:rPr>
                            </w:pPr>
                            <w:r>
                              <w:rPr>
                                <w:b/>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A06D5" id="Text Box 57" o:spid="_x0000_s1049" type="#_x0000_t202" style="position:absolute;margin-left:90.25pt;margin-top:14.9pt;width:442.8pt;height:99.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" filled="f" strokeweight=".48pt">
                <v:textbox inset="0,0,0,0">
                  <w:txbxContent>
                    <w:p w14:paraId="7E52267B" w14:textId="77777777" w:rsidR="000B0048" w:rsidRDefault="00695692">
                      <w:pPr>
                        <w:ind w:left="3801" w:right="607" w:hanging="3180"/>
                        <w:rPr>
                          <w:b/>
                          <w:sz w:val="28"/>
                        </w:rPr>
                      </w:pPr>
                      <w:r>
                        <w:rPr>
                          <w:b/>
                          <w:sz w:val="28"/>
                          <w:u w:val="thick"/>
                        </w:rPr>
                        <w:t>Identified Threat/Hazard Specific Threat(Earthquake or other)</w:t>
                      </w:r>
                      <w:r>
                        <w:rPr>
                          <w:b/>
                          <w:sz w:val="28"/>
                        </w:rPr>
                        <w:t xml:space="preserve"> </w:t>
                      </w:r>
                      <w:r>
                        <w:rPr>
                          <w:b/>
                          <w:sz w:val="28"/>
                          <w:u w:val="thick"/>
                        </w:rPr>
                        <w:t>Procedure</w:t>
                      </w:r>
                    </w:p>
                    <w:p w14:paraId="4D7EAD97" w14:textId="77777777" w:rsidR="000B0048" w:rsidRDefault="00695692">
                      <w:pPr>
                        <w:spacing w:before="1"/>
                        <w:ind w:left="463"/>
                        <w:rPr>
                          <w:b/>
                          <w:sz w:val="20"/>
                        </w:rPr>
                      </w:pPr>
                      <w:r>
                        <w:rPr>
                          <w:b/>
                          <w:sz w:val="20"/>
                        </w:rPr>
                        <w:t>1.</w:t>
                      </w:r>
                    </w:p>
                    <w:p w14:paraId="0FD66B9A" w14:textId="77777777" w:rsidR="000B0048" w:rsidRDefault="00695692">
                      <w:pPr>
                        <w:ind w:left="463"/>
                        <w:rPr>
                          <w:b/>
                          <w:sz w:val="20"/>
                        </w:rPr>
                      </w:pPr>
                      <w:r>
                        <w:rPr>
                          <w:b/>
                          <w:sz w:val="20"/>
                        </w:rPr>
                        <w:t>2.</w:t>
                      </w:r>
                    </w:p>
                    <w:p w14:paraId="2FEA9C15" w14:textId="77777777" w:rsidR="000B0048" w:rsidRDefault="00695692">
                      <w:pPr>
                        <w:spacing w:before="1" w:line="229" w:lineRule="exact"/>
                        <w:ind w:left="463"/>
                        <w:rPr>
                          <w:b/>
                          <w:sz w:val="20"/>
                        </w:rPr>
                      </w:pPr>
                      <w:r>
                        <w:rPr>
                          <w:b/>
                          <w:sz w:val="20"/>
                        </w:rPr>
                        <w:t>3.</w:t>
                      </w:r>
                    </w:p>
                    <w:p w14:paraId="5672A0C1" w14:textId="77777777" w:rsidR="000B0048" w:rsidRDefault="00695692">
                      <w:pPr>
                        <w:spacing w:line="229" w:lineRule="exact"/>
                        <w:ind w:left="463"/>
                        <w:rPr>
                          <w:b/>
                          <w:sz w:val="20"/>
                        </w:rPr>
                      </w:pPr>
                      <w:r>
                        <w:rPr>
                          <w:b/>
                          <w:sz w:val="20"/>
                        </w:rPr>
                        <w:t>4.</w:t>
                      </w:r>
                    </w:p>
                    <w:p w14:paraId="068DDEC3" w14:textId="77777777" w:rsidR="000B0048" w:rsidRDefault="00695692">
                      <w:pPr>
                        <w:ind w:left="463"/>
                        <w:rPr>
                          <w:b/>
                          <w:sz w:val="20"/>
                        </w:rPr>
                      </w:pPr>
                      <w:r>
                        <w:rPr>
                          <w:b/>
                          <w:sz w:val="20"/>
                        </w:rPr>
                        <w:t>5.</w:t>
                      </w:r>
                    </w:p>
                  </w:txbxContent>
                </v:textbox>
                <w10:wrap type="topAndBottom" anchorx="page"/>
              </v:shape>
            </w:pict>
          </mc:Fallback>
        </mc:AlternateContent>
      </w:r>
    </w:p>
    <w:p w14:paraId="7D0DBFB5" w14:textId="77777777" w:rsidR="000B0048" w:rsidRDefault="000B0048">
      <w:pPr>
        <w:pStyle w:val="BodyText"/>
        <w:rPr>
          <w:rFonts w:ascii="Arial"/>
          <w:b/>
          <w:sz w:val="20"/>
        </w:rPr>
      </w:pPr>
    </w:p>
    <w:p w14:paraId="4488BE9D" w14:textId="41B6F7CE" w:rsidR="000B0048" w:rsidRPr="00277ED1" w:rsidRDefault="00FD56B7" w:rsidP="00277ED1">
      <w:pPr>
        <w:pStyle w:val="BodyText"/>
        <w:rPr>
          <w:rFonts w:ascii="Arial"/>
          <w:b/>
          <w:sz w:val="22"/>
        </w:rPr>
        <w:sectPr w:rsidR="000B0048" w:rsidRPr="00277ED1" w:rsidSect="006B1B4E">
          <w:footerReference w:type="default" r:id="rId52"/>
          <w:pgSz w:w="12240" w:h="15840"/>
          <w:pgMar w:top="1360" w:right="1200" w:bottom="1260" w:left="800" w:header="0" w:footer="1296" w:gutter="0"/>
          <w:cols w:space="720"/>
          <w:docGrid w:linePitch="326"/>
        </w:sectPr>
      </w:pPr>
      <w:r>
        <w:rPr>
          <w:rFonts w:ascii="Times New Roman"/>
          <w:noProof/>
        </w:rPr>
        <mc:AlternateContent>
          <mc:Choice Requires="wps">
            <w:drawing>
              <wp:anchor distT="0" distB="0" distL="0" distR="0" simplePos="0" relativeHeight="251660288" behindDoc="1" locked="0" layoutInCell="1" allowOverlap="1" wp14:anchorId="1ED4DB05" wp14:editId="57616372">
                <wp:simplePos x="0" y="0"/>
                <wp:positionH relativeFrom="page">
                  <wp:posOffset>1146175</wp:posOffset>
                </wp:positionH>
                <wp:positionV relativeFrom="paragraph">
                  <wp:posOffset>189230</wp:posOffset>
                </wp:positionV>
                <wp:extent cx="5623560" cy="1350645"/>
                <wp:effectExtent l="12700" t="12700" r="12065" b="8255"/>
                <wp:wrapTopAndBottom/>
                <wp:docPr id="8519524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3506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A787F3" w14:textId="77777777" w:rsidR="000B0048" w:rsidRDefault="00695692">
                            <w:pPr>
                              <w:spacing w:before="2"/>
                              <w:ind w:left="3801" w:right="772" w:hanging="3010"/>
                              <w:rPr>
                                <w:b/>
                                <w:sz w:val="28"/>
                              </w:rPr>
                            </w:pPr>
                            <w:r>
                              <w:rPr>
                                <w:b/>
                                <w:sz w:val="28"/>
                                <w:u w:val="thick"/>
                              </w:rPr>
                              <w:t>Identified Threat/Hazard Specific Procedures (Fire or other)</w:t>
                            </w:r>
                            <w:r>
                              <w:rPr>
                                <w:b/>
                                <w:sz w:val="28"/>
                              </w:rPr>
                              <w:t xml:space="preserve"> </w:t>
                            </w:r>
                            <w:r>
                              <w:rPr>
                                <w:b/>
                                <w:sz w:val="28"/>
                                <w:u w:val="thick"/>
                              </w:rPr>
                              <w:t>Procedure</w:t>
                            </w:r>
                          </w:p>
                          <w:p w14:paraId="2DE1737B" w14:textId="77777777" w:rsidR="000B0048" w:rsidRDefault="00695692">
                            <w:pPr>
                              <w:ind w:left="463"/>
                              <w:rPr>
                                <w:b/>
                                <w:sz w:val="20"/>
                              </w:rPr>
                            </w:pPr>
                            <w:r>
                              <w:rPr>
                                <w:b/>
                                <w:sz w:val="20"/>
                              </w:rPr>
                              <w:t>1.</w:t>
                            </w:r>
                          </w:p>
                          <w:p w14:paraId="3D17F0E1" w14:textId="77777777" w:rsidR="000B0048" w:rsidRDefault="00695692">
                            <w:pPr>
                              <w:ind w:left="463"/>
                              <w:rPr>
                                <w:b/>
                                <w:sz w:val="20"/>
                              </w:rPr>
                            </w:pPr>
                            <w:r>
                              <w:rPr>
                                <w:b/>
                                <w:sz w:val="20"/>
                              </w:rPr>
                              <w:t>2.</w:t>
                            </w:r>
                          </w:p>
                          <w:p w14:paraId="5A80AE3F" w14:textId="77777777" w:rsidR="000B0048" w:rsidRDefault="00695692">
                            <w:pPr>
                              <w:spacing w:before="1" w:line="229" w:lineRule="exact"/>
                              <w:ind w:left="463"/>
                              <w:rPr>
                                <w:b/>
                                <w:sz w:val="20"/>
                              </w:rPr>
                            </w:pPr>
                            <w:r>
                              <w:rPr>
                                <w:b/>
                                <w:sz w:val="20"/>
                              </w:rPr>
                              <w:t>3.</w:t>
                            </w:r>
                          </w:p>
                          <w:p w14:paraId="15A97DCE" w14:textId="77777777" w:rsidR="000B0048" w:rsidRDefault="00695692">
                            <w:pPr>
                              <w:spacing w:line="229" w:lineRule="exact"/>
                              <w:ind w:left="463"/>
                              <w:rPr>
                                <w:b/>
                                <w:sz w:val="20"/>
                              </w:rPr>
                            </w:pPr>
                            <w:r>
                              <w:rPr>
                                <w:b/>
                                <w:sz w:val="20"/>
                              </w:rPr>
                              <w:t>4.</w:t>
                            </w:r>
                          </w:p>
                          <w:p w14:paraId="224C164A" w14:textId="77777777" w:rsidR="000B0048" w:rsidRDefault="00695692">
                            <w:pPr>
                              <w:ind w:left="463"/>
                              <w:rPr>
                                <w:b/>
                                <w:sz w:val="20"/>
                              </w:rPr>
                            </w:pPr>
                            <w:r>
                              <w:rPr>
                                <w:b/>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DB05" id="Text Box 56" o:spid="_x0000_s1050" type="#_x0000_t202" style="position:absolute;margin-left:90.25pt;margin-top:14.9pt;width:442.8pt;height:106.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" filled="f" strokeweight=".48pt">
                <v:textbox inset="0,0,0,0">
                  <w:txbxContent>
                    <w:p w14:paraId="38A787F3" w14:textId="77777777" w:rsidR="000B0048" w:rsidRDefault="00695692">
                      <w:pPr>
                        <w:spacing w:before="2"/>
                        <w:ind w:left="3801" w:right="772" w:hanging="3010"/>
                        <w:rPr>
                          <w:b/>
                          <w:sz w:val="28"/>
                        </w:rPr>
                      </w:pPr>
                      <w:r>
                        <w:rPr>
                          <w:b/>
                          <w:sz w:val="28"/>
                          <w:u w:val="thick"/>
                        </w:rPr>
                        <w:t>Identified Threat/Hazard Specific Procedures (Fire or other)</w:t>
                      </w:r>
                      <w:r>
                        <w:rPr>
                          <w:b/>
                          <w:sz w:val="28"/>
                        </w:rPr>
                        <w:t xml:space="preserve"> </w:t>
                      </w:r>
                      <w:r>
                        <w:rPr>
                          <w:b/>
                          <w:sz w:val="28"/>
                          <w:u w:val="thick"/>
                        </w:rPr>
                        <w:t>Procedure</w:t>
                      </w:r>
                    </w:p>
                    <w:p w14:paraId="2DE1737B" w14:textId="77777777" w:rsidR="000B0048" w:rsidRDefault="00695692">
                      <w:pPr>
                        <w:ind w:left="463"/>
                        <w:rPr>
                          <w:b/>
                          <w:sz w:val="20"/>
                        </w:rPr>
                      </w:pPr>
                      <w:r>
                        <w:rPr>
                          <w:b/>
                          <w:sz w:val="20"/>
                        </w:rPr>
                        <w:t>1.</w:t>
                      </w:r>
                    </w:p>
                    <w:p w14:paraId="3D17F0E1" w14:textId="77777777" w:rsidR="000B0048" w:rsidRDefault="00695692">
                      <w:pPr>
                        <w:ind w:left="463"/>
                        <w:rPr>
                          <w:b/>
                          <w:sz w:val="20"/>
                        </w:rPr>
                      </w:pPr>
                      <w:r>
                        <w:rPr>
                          <w:b/>
                          <w:sz w:val="20"/>
                        </w:rPr>
                        <w:t>2.</w:t>
                      </w:r>
                    </w:p>
                    <w:p w14:paraId="5A80AE3F" w14:textId="77777777" w:rsidR="000B0048" w:rsidRDefault="00695692">
                      <w:pPr>
                        <w:spacing w:before="1" w:line="229" w:lineRule="exact"/>
                        <w:ind w:left="463"/>
                        <w:rPr>
                          <w:b/>
                          <w:sz w:val="20"/>
                        </w:rPr>
                      </w:pPr>
                      <w:r>
                        <w:rPr>
                          <w:b/>
                          <w:sz w:val="20"/>
                        </w:rPr>
                        <w:t>3.</w:t>
                      </w:r>
                    </w:p>
                    <w:p w14:paraId="15A97DCE" w14:textId="77777777" w:rsidR="000B0048" w:rsidRDefault="00695692">
                      <w:pPr>
                        <w:spacing w:line="229" w:lineRule="exact"/>
                        <w:ind w:left="463"/>
                        <w:rPr>
                          <w:b/>
                          <w:sz w:val="20"/>
                        </w:rPr>
                      </w:pPr>
                      <w:r>
                        <w:rPr>
                          <w:b/>
                          <w:sz w:val="20"/>
                        </w:rPr>
                        <w:t>4.</w:t>
                      </w:r>
                    </w:p>
                    <w:p w14:paraId="224C164A" w14:textId="77777777" w:rsidR="000B0048" w:rsidRDefault="00695692">
                      <w:pPr>
                        <w:ind w:left="463"/>
                        <w:rPr>
                          <w:b/>
                          <w:sz w:val="20"/>
                        </w:rPr>
                      </w:pPr>
                      <w:r>
                        <w:rPr>
                          <w:b/>
                          <w:sz w:val="20"/>
                        </w:rPr>
                        <w:t>5.</w:t>
                      </w:r>
                    </w:p>
                  </w:txbxContent>
                </v:textbox>
                <w10:wrap type="topAndBottom" anchorx="page"/>
              </v:shape>
            </w:pict>
          </mc:Fallback>
        </mc:AlternateContent>
      </w:r>
    </w:p>
    <w:p w14:paraId="4D055C9C" w14:textId="0170559B" w:rsidR="000B0048" w:rsidRDefault="00FD56B7">
      <w:pPr>
        <w:pStyle w:val="BodyText"/>
        <w:ind w:left="999"/>
        <w:rPr>
          <w:rFonts w:ascii="Arial"/>
          <w:sz w:val="20"/>
        </w:rPr>
      </w:pPr>
      <w:r>
        <w:rPr>
          <w:rFonts w:ascii="Arial"/>
          <w:noProof/>
          <w:sz w:val="20"/>
        </w:rPr>
        <w:lastRenderedPageBreak/>
        <mc:AlternateContent>
          <mc:Choice Requires="wps">
            <w:drawing>
              <wp:inline distT="0" distB="0" distL="0" distR="0" wp14:anchorId="2E884129" wp14:editId="7A754F4E">
                <wp:extent cx="5623560" cy="1315720"/>
                <wp:effectExtent l="8890" t="9525" r="6350" b="8255"/>
                <wp:docPr id="126095081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315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BBD752" w14:textId="77777777" w:rsidR="000B0048" w:rsidRDefault="00695692">
                            <w:pPr>
                              <w:ind w:left="2085" w:right="2085"/>
                              <w:jc w:val="center"/>
                              <w:rPr>
                                <w:b/>
                                <w:sz w:val="28"/>
                              </w:rPr>
                            </w:pPr>
                            <w:r>
                              <w:rPr>
                                <w:b/>
                                <w:sz w:val="28"/>
                                <w:u w:val="thick"/>
                              </w:rPr>
                              <w:t>Public Notification Procedures</w:t>
                            </w:r>
                          </w:p>
                          <w:p w14:paraId="64406D28" w14:textId="77777777" w:rsidR="000B0048" w:rsidRDefault="000B0048">
                            <w:pPr>
                              <w:pStyle w:val="BodyText"/>
                              <w:spacing w:before="11"/>
                              <w:rPr>
                                <w:b/>
                                <w:sz w:val="27"/>
                              </w:rPr>
                            </w:pPr>
                          </w:p>
                          <w:p w14:paraId="16A887DA" w14:textId="77777777" w:rsidR="000B0048" w:rsidRDefault="00695692">
                            <w:pPr>
                              <w:ind w:left="463"/>
                              <w:rPr>
                                <w:b/>
                                <w:sz w:val="20"/>
                              </w:rPr>
                            </w:pPr>
                            <w:r>
                              <w:rPr>
                                <w:b/>
                                <w:sz w:val="20"/>
                              </w:rPr>
                              <w:t>1.</w:t>
                            </w:r>
                          </w:p>
                          <w:p w14:paraId="5A707462" w14:textId="77777777" w:rsidR="000B0048" w:rsidRDefault="00695692">
                            <w:pPr>
                              <w:ind w:left="463"/>
                              <w:rPr>
                                <w:b/>
                                <w:sz w:val="20"/>
                              </w:rPr>
                            </w:pPr>
                            <w:r>
                              <w:rPr>
                                <w:b/>
                                <w:sz w:val="20"/>
                              </w:rPr>
                              <w:t>2.</w:t>
                            </w:r>
                          </w:p>
                          <w:p w14:paraId="272DCAAA" w14:textId="77777777" w:rsidR="000B0048" w:rsidRDefault="00695692">
                            <w:pPr>
                              <w:spacing w:before="1"/>
                              <w:ind w:left="463"/>
                              <w:rPr>
                                <w:b/>
                                <w:sz w:val="20"/>
                              </w:rPr>
                            </w:pPr>
                            <w:r>
                              <w:rPr>
                                <w:b/>
                                <w:sz w:val="20"/>
                              </w:rPr>
                              <w:t>3.</w:t>
                            </w:r>
                          </w:p>
                          <w:p w14:paraId="22C4A74A" w14:textId="77777777" w:rsidR="000B0048" w:rsidRDefault="00695692">
                            <w:pPr>
                              <w:ind w:left="463"/>
                              <w:rPr>
                                <w:b/>
                                <w:sz w:val="20"/>
                              </w:rPr>
                            </w:pPr>
                            <w:r>
                              <w:rPr>
                                <w:b/>
                                <w:sz w:val="20"/>
                              </w:rPr>
                              <w:t>4.</w:t>
                            </w:r>
                          </w:p>
                          <w:p w14:paraId="6D5278F4" w14:textId="77777777" w:rsidR="000B0048" w:rsidRDefault="00695692">
                            <w:pPr>
                              <w:spacing w:before="1"/>
                              <w:ind w:left="463"/>
                              <w:rPr>
                                <w:b/>
                                <w:sz w:val="20"/>
                              </w:rPr>
                            </w:pPr>
                            <w:r>
                              <w:rPr>
                                <w:b/>
                                <w:sz w:val="20"/>
                              </w:rPr>
                              <w:t>5.</w:t>
                            </w:r>
                          </w:p>
                        </w:txbxContent>
                      </wps:txbx>
                      <wps:bodyPr rot="0" vert="horz" wrap="square" lIns="0" tIns="0" rIns="0" bIns="0" anchor="t" anchorCtr="0" upright="1">
                        <a:noAutofit/>
                      </wps:bodyPr>
                    </wps:wsp>
                  </a:graphicData>
                </a:graphic>
              </wp:inline>
            </w:drawing>
          </mc:Choice>
          <mc:Fallback>
            <w:pict>
              <v:shape w14:anchorId="2E884129" id="Text Box 333" o:spid="_x0000_s1051" type="#_x0000_t202" style="width:442.8pt;height:10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" filled="f" strokeweight=".48pt">
                <v:textbox inset="0,0,0,0">
                  <w:txbxContent>
                    <w:p w14:paraId="7FBBD752" w14:textId="77777777" w:rsidR="000B0048" w:rsidRDefault="00695692">
                      <w:pPr>
                        <w:ind w:left="2085" w:right="2085"/>
                        <w:jc w:val="center"/>
                        <w:rPr>
                          <w:b/>
                          <w:sz w:val="28"/>
                        </w:rPr>
                      </w:pPr>
                      <w:r>
                        <w:rPr>
                          <w:b/>
                          <w:sz w:val="28"/>
                          <w:u w:val="thick"/>
                        </w:rPr>
                        <w:t>Public Notification Procedures</w:t>
                      </w:r>
                    </w:p>
                    <w:p w14:paraId="64406D28" w14:textId="77777777" w:rsidR="000B0048" w:rsidRDefault="000B0048">
                      <w:pPr>
                        <w:pStyle w:val="BodyText"/>
                        <w:spacing w:before="11"/>
                        <w:rPr>
                          <w:b/>
                          <w:sz w:val="27"/>
                        </w:rPr>
                      </w:pPr>
                    </w:p>
                    <w:p w14:paraId="16A887DA" w14:textId="77777777" w:rsidR="000B0048" w:rsidRDefault="00695692">
                      <w:pPr>
                        <w:ind w:left="463"/>
                        <w:rPr>
                          <w:b/>
                          <w:sz w:val="20"/>
                        </w:rPr>
                      </w:pPr>
                      <w:r>
                        <w:rPr>
                          <w:b/>
                          <w:sz w:val="20"/>
                        </w:rPr>
                        <w:t>1.</w:t>
                      </w:r>
                    </w:p>
                    <w:p w14:paraId="5A707462" w14:textId="77777777" w:rsidR="000B0048" w:rsidRDefault="00695692">
                      <w:pPr>
                        <w:ind w:left="463"/>
                        <w:rPr>
                          <w:b/>
                          <w:sz w:val="20"/>
                        </w:rPr>
                      </w:pPr>
                      <w:r>
                        <w:rPr>
                          <w:b/>
                          <w:sz w:val="20"/>
                        </w:rPr>
                        <w:t>2.</w:t>
                      </w:r>
                    </w:p>
                    <w:p w14:paraId="272DCAAA" w14:textId="77777777" w:rsidR="000B0048" w:rsidRDefault="00695692">
                      <w:pPr>
                        <w:spacing w:before="1"/>
                        <w:ind w:left="463"/>
                        <w:rPr>
                          <w:b/>
                          <w:sz w:val="20"/>
                        </w:rPr>
                      </w:pPr>
                      <w:r>
                        <w:rPr>
                          <w:b/>
                          <w:sz w:val="20"/>
                        </w:rPr>
                        <w:t>3.</w:t>
                      </w:r>
                    </w:p>
                    <w:p w14:paraId="22C4A74A" w14:textId="77777777" w:rsidR="000B0048" w:rsidRDefault="00695692">
                      <w:pPr>
                        <w:ind w:left="463"/>
                        <w:rPr>
                          <w:b/>
                          <w:sz w:val="20"/>
                        </w:rPr>
                      </w:pPr>
                      <w:r>
                        <w:rPr>
                          <w:b/>
                          <w:sz w:val="20"/>
                        </w:rPr>
                        <w:t>4.</w:t>
                      </w:r>
                    </w:p>
                    <w:p w14:paraId="6D5278F4" w14:textId="77777777" w:rsidR="000B0048" w:rsidRDefault="00695692">
                      <w:pPr>
                        <w:spacing w:before="1"/>
                        <w:ind w:left="463"/>
                        <w:rPr>
                          <w:b/>
                          <w:sz w:val="20"/>
                        </w:rPr>
                      </w:pPr>
                      <w:r>
                        <w:rPr>
                          <w:b/>
                          <w:sz w:val="20"/>
                        </w:rPr>
                        <w:t>5.</w:t>
                      </w:r>
                    </w:p>
                  </w:txbxContent>
                </v:textbox>
                <w10:anchorlock/>
              </v:shape>
            </w:pict>
          </mc:Fallback>
        </mc:AlternateContent>
      </w:r>
    </w:p>
    <w:p w14:paraId="61BEA2C3" w14:textId="77777777" w:rsidR="000B0048" w:rsidRDefault="000B0048" w:rsidP="00017A6B">
      <w:pPr>
        <w:pStyle w:val="BodyText"/>
        <w:spacing w:before="4" w:after="1"/>
        <w:rPr>
          <w:rFonts w:ascii="Arial"/>
          <w:b/>
          <w:sz w:val="21"/>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620"/>
        <w:gridCol w:w="1620"/>
        <w:gridCol w:w="1620"/>
        <w:gridCol w:w="1872"/>
        <w:gridCol w:w="1476"/>
      </w:tblGrid>
      <w:tr w:rsidR="000B0048" w14:paraId="16705233" w14:textId="77777777">
        <w:trPr>
          <w:trHeight w:val="457"/>
        </w:trPr>
        <w:tc>
          <w:tcPr>
            <w:tcW w:w="8856" w:type="dxa"/>
            <w:gridSpan w:val="6"/>
            <w:shd w:val="clear" w:color="auto" w:fill="0000FF"/>
          </w:tcPr>
          <w:p w14:paraId="697707BA" w14:textId="77777777" w:rsidR="000B0048" w:rsidRPr="00017A6B" w:rsidRDefault="00695692" w:rsidP="00017A6B">
            <w:pPr>
              <w:pStyle w:val="TableParagraph"/>
              <w:spacing w:before="4" w:line="228" w:lineRule="exact"/>
              <w:ind w:left="107" w:right="258"/>
              <w:jc w:val="left"/>
              <w:rPr>
                <w:rFonts w:ascii="Calibri" w:hAnsi="Calibri" w:cs="Calibri"/>
                <w:b/>
                <w:sz w:val="20"/>
              </w:rPr>
            </w:pPr>
            <w:r w:rsidRPr="00017A6B">
              <w:rPr>
                <w:rFonts w:ascii="Calibri" w:hAnsi="Calibri" w:cs="Calibri"/>
                <w:b/>
                <w:color w:val="FFFFFF"/>
                <w:sz w:val="20"/>
              </w:rPr>
              <w:t>Utility point of contacts: Identify by priority the top 3 people who are to be the points of contact for your Utility responsible for restoring critical services.</w:t>
            </w:r>
          </w:p>
        </w:tc>
      </w:tr>
      <w:tr w:rsidR="000B0048" w14:paraId="306EE433" w14:textId="77777777">
        <w:trPr>
          <w:trHeight w:val="228"/>
        </w:trPr>
        <w:tc>
          <w:tcPr>
            <w:tcW w:w="8856" w:type="dxa"/>
            <w:gridSpan w:val="6"/>
            <w:shd w:val="clear" w:color="auto" w:fill="FFFF00"/>
          </w:tcPr>
          <w:p w14:paraId="6E0E2A05" w14:textId="77777777" w:rsidR="000B0048" w:rsidRPr="00017A6B" w:rsidRDefault="00695692" w:rsidP="00017A6B">
            <w:pPr>
              <w:pStyle w:val="TableParagraph"/>
              <w:spacing w:line="208" w:lineRule="exact"/>
              <w:ind w:left="621"/>
              <w:jc w:val="center"/>
              <w:rPr>
                <w:rFonts w:ascii="Calibri" w:hAnsi="Calibri" w:cs="Calibri"/>
                <w:b/>
                <w:sz w:val="20"/>
              </w:rPr>
            </w:pPr>
            <w:r w:rsidRPr="00017A6B">
              <w:rPr>
                <w:rFonts w:ascii="Calibri" w:hAnsi="Calibri" w:cs="Calibri"/>
                <w:b/>
                <w:sz w:val="20"/>
              </w:rPr>
              <w:t xml:space="preserve">PLEASE DO </w:t>
            </w:r>
            <w:r w:rsidRPr="00017A6B">
              <w:rPr>
                <w:rFonts w:ascii="Calibri" w:hAnsi="Calibri" w:cs="Calibri"/>
                <w:b/>
                <w:color w:val="FF0000"/>
                <w:sz w:val="20"/>
              </w:rPr>
              <w:t xml:space="preserve">NOT </w:t>
            </w:r>
            <w:r w:rsidRPr="00017A6B">
              <w:rPr>
                <w:rFonts w:ascii="Calibri" w:hAnsi="Calibri" w:cs="Calibri"/>
                <w:b/>
                <w:sz w:val="20"/>
              </w:rPr>
              <w:t>USE THE SAME TELEPHONE NUMBERS IN MULTIPLE BOXES</w:t>
            </w:r>
          </w:p>
        </w:tc>
      </w:tr>
      <w:tr w:rsidR="000B0048" w14:paraId="302D1BC8" w14:textId="77777777">
        <w:trPr>
          <w:trHeight w:val="230"/>
        </w:trPr>
        <w:tc>
          <w:tcPr>
            <w:tcW w:w="648" w:type="dxa"/>
          </w:tcPr>
          <w:p w14:paraId="29353F09" w14:textId="77777777" w:rsidR="000B0048" w:rsidRPr="00017A6B" w:rsidRDefault="000B0048">
            <w:pPr>
              <w:pStyle w:val="TableParagraph"/>
              <w:rPr>
                <w:rFonts w:ascii="Calibri" w:hAnsi="Calibri" w:cs="Calibri"/>
                <w:sz w:val="16"/>
              </w:rPr>
            </w:pPr>
          </w:p>
        </w:tc>
        <w:tc>
          <w:tcPr>
            <w:tcW w:w="1620" w:type="dxa"/>
            <w:shd w:val="clear" w:color="auto" w:fill="DADADA"/>
          </w:tcPr>
          <w:p w14:paraId="7AC0132F"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Time Contacted</w:t>
            </w:r>
          </w:p>
        </w:tc>
        <w:tc>
          <w:tcPr>
            <w:tcW w:w="1620" w:type="dxa"/>
            <w:shd w:val="clear" w:color="auto" w:fill="DADADA"/>
          </w:tcPr>
          <w:p w14:paraId="35ACE6E3"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Job Title</w:t>
            </w:r>
          </w:p>
        </w:tc>
        <w:tc>
          <w:tcPr>
            <w:tcW w:w="1620" w:type="dxa"/>
            <w:shd w:val="clear" w:color="auto" w:fill="DADADA"/>
          </w:tcPr>
          <w:p w14:paraId="45227333"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First Name</w:t>
            </w:r>
          </w:p>
        </w:tc>
        <w:tc>
          <w:tcPr>
            <w:tcW w:w="1872" w:type="dxa"/>
            <w:shd w:val="clear" w:color="auto" w:fill="DADADA"/>
          </w:tcPr>
          <w:p w14:paraId="55AA321C" w14:textId="77777777" w:rsidR="000B0048" w:rsidRPr="00017A6B" w:rsidRDefault="00695692">
            <w:pPr>
              <w:pStyle w:val="TableParagraph"/>
              <w:spacing w:line="210" w:lineRule="exact"/>
              <w:ind w:left="478" w:right="472"/>
              <w:jc w:val="center"/>
              <w:rPr>
                <w:rFonts w:ascii="Calibri" w:hAnsi="Calibri" w:cs="Calibri"/>
                <w:sz w:val="20"/>
              </w:rPr>
            </w:pPr>
            <w:r w:rsidRPr="00017A6B">
              <w:rPr>
                <w:rFonts w:ascii="Calibri" w:hAnsi="Calibri" w:cs="Calibri"/>
                <w:sz w:val="20"/>
              </w:rPr>
              <w:t>Last Name</w:t>
            </w:r>
          </w:p>
        </w:tc>
        <w:tc>
          <w:tcPr>
            <w:tcW w:w="1476" w:type="dxa"/>
            <w:shd w:val="clear" w:color="auto" w:fill="DADADA"/>
          </w:tcPr>
          <w:p w14:paraId="7D513A0E" w14:textId="77777777" w:rsidR="000B0048" w:rsidRPr="00017A6B" w:rsidRDefault="00695692">
            <w:pPr>
              <w:pStyle w:val="TableParagraph"/>
              <w:spacing w:line="210" w:lineRule="exact"/>
              <w:ind w:left="414" w:right="406"/>
              <w:jc w:val="center"/>
              <w:rPr>
                <w:rFonts w:ascii="Calibri" w:hAnsi="Calibri" w:cs="Calibri"/>
                <w:sz w:val="20"/>
              </w:rPr>
            </w:pPr>
            <w:r w:rsidRPr="00017A6B">
              <w:rPr>
                <w:rFonts w:ascii="Calibri" w:hAnsi="Calibri" w:cs="Calibri"/>
                <w:sz w:val="20"/>
              </w:rPr>
              <w:t>Work #</w:t>
            </w:r>
          </w:p>
        </w:tc>
      </w:tr>
      <w:tr w:rsidR="000B0048" w14:paraId="0B53BD66" w14:textId="77777777">
        <w:trPr>
          <w:trHeight w:val="460"/>
        </w:trPr>
        <w:tc>
          <w:tcPr>
            <w:tcW w:w="648" w:type="dxa"/>
          </w:tcPr>
          <w:p w14:paraId="4D8F8253" w14:textId="77777777" w:rsidR="000B0048" w:rsidRPr="00017A6B" w:rsidRDefault="000B0048">
            <w:pPr>
              <w:pStyle w:val="TableParagraph"/>
              <w:rPr>
                <w:rFonts w:ascii="Calibri" w:hAnsi="Calibri" w:cs="Calibri"/>
                <w:sz w:val="20"/>
              </w:rPr>
            </w:pPr>
          </w:p>
        </w:tc>
        <w:tc>
          <w:tcPr>
            <w:tcW w:w="1620" w:type="dxa"/>
          </w:tcPr>
          <w:p w14:paraId="15878C9C" w14:textId="77777777" w:rsidR="000B0048" w:rsidRPr="00017A6B" w:rsidRDefault="000B0048">
            <w:pPr>
              <w:pStyle w:val="TableParagraph"/>
              <w:rPr>
                <w:rFonts w:ascii="Calibri" w:hAnsi="Calibri" w:cs="Calibri"/>
                <w:sz w:val="20"/>
              </w:rPr>
            </w:pPr>
          </w:p>
        </w:tc>
        <w:tc>
          <w:tcPr>
            <w:tcW w:w="1620" w:type="dxa"/>
          </w:tcPr>
          <w:p w14:paraId="0C2A0A14" w14:textId="77777777" w:rsidR="000B0048" w:rsidRPr="00017A6B" w:rsidRDefault="000B0048">
            <w:pPr>
              <w:pStyle w:val="TableParagraph"/>
              <w:rPr>
                <w:rFonts w:ascii="Calibri" w:hAnsi="Calibri" w:cs="Calibri"/>
                <w:sz w:val="20"/>
              </w:rPr>
            </w:pPr>
          </w:p>
        </w:tc>
        <w:tc>
          <w:tcPr>
            <w:tcW w:w="1620" w:type="dxa"/>
          </w:tcPr>
          <w:p w14:paraId="43D146BB" w14:textId="77777777" w:rsidR="000B0048" w:rsidRPr="00017A6B" w:rsidRDefault="000B0048">
            <w:pPr>
              <w:pStyle w:val="TableParagraph"/>
              <w:rPr>
                <w:rFonts w:ascii="Calibri" w:hAnsi="Calibri" w:cs="Calibri"/>
                <w:sz w:val="20"/>
              </w:rPr>
            </w:pPr>
          </w:p>
        </w:tc>
        <w:tc>
          <w:tcPr>
            <w:tcW w:w="1872" w:type="dxa"/>
          </w:tcPr>
          <w:p w14:paraId="4E9346E1" w14:textId="77777777" w:rsidR="000B0048" w:rsidRPr="00017A6B" w:rsidRDefault="000B0048">
            <w:pPr>
              <w:pStyle w:val="TableParagraph"/>
              <w:rPr>
                <w:rFonts w:ascii="Calibri" w:hAnsi="Calibri" w:cs="Calibri"/>
                <w:sz w:val="20"/>
              </w:rPr>
            </w:pPr>
          </w:p>
        </w:tc>
        <w:tc>
          <w:tcPr>
            <w:tcW w:w="1476" w:type="dxa"/>
          </w:tcPr>
          <w:p w14:paraId="03130281" w14:textId="77777777" w:rsidR="000B0048" w:rsidRPr="00017A6B" w:rsidRDefault="000B0048">
            <w:pPr>
              <w:pStyle w:val="TableParagraph"/>
              <w:rPr>
                <w:rFonts w:ascii="Calibri" w:hAnsi="Calibri" w:cs="Calibri"/>
                <w:sz w:val="20"/>
              </w:rPr>
            </w:pPr>
          </w:p>
        </w:tc>
      </w:tr>
      <w:tr w:rsidR="000B0048" w14:paraId="2A00C95A" w14:textId="77777777">
        <w:trPr>
          <w:trHeight w:val="230"/>
        </w:trPr>
        <w:tc>
          <w:tcPr>
            <w:tcW w:w="648" w:type="dxa"/>
          </w:tcPr>
          <w:p w14:paraId="26959DD1" w14:textId="77777777" w:rsidR="000B0048" w:rsidRPr="00017A6B" w:rsidRDefault="000B0048">
            <w:pPr>
              <w:pStyle w:val="TableParagraph"/>
              <w:rPr>
                <w:rFonts w:ascii="Calibri" w:hAnsi="Calibri" w:cs="Calibri"/>
                <w:sz w:val="16"/>
              </w:rPr>
            </w:pPr>
          </w:p>
        </w:tc>
        <w:tc>
          <w:tcPr>
            <w:tcW w:w="1620" w:type="dxa"/>
          </w:tcPr>
          <w:p w14:paraId="54D42864"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Date</w:t>
            </w:r>
          </w:p>
        </w:tc>
        <w:tc>
          <w:tcPr>
            <w:tcW w:w="1620" w:type="dxa"/>
          </w:tcPr>
          <w:p w14:paraId="6A1E6E3D" w14:textId="77777777" w:rsidR="000B0048" w:rsidRPr="00017A6B" w:rsidRDefault="00695692">
            <w:pPr>
              <w:pStyle w:val="TableParagraph"/>
              <w:spacing w:line="210" w:lineRule="exact"/>
              <w:ind w:left="146" w:right="139"/>
              <w:jc w:val="center"/>
              <w:rPr>
                <w:rFonts w:ascii="Calibri" w:hAnsi="Calibri" w:cs="Calibri"/>
                <w:sz w:val="20"/>
              </w:rPr>
            </w:pPr>
            <w:r w:rsidRPr="00017A6B">
              <w:rPr>
                <w:rFonts w:ascii="Calibri" w:hAnsi="Calibri" w:cs="Calibri"/>
                <w:sz w:val="20"/>
              </w:rPr>
              <w:t>E-Mail Address</w:t>
            </w:r>
          </w:p>
        </w:tc>
        <w:tc>
          <w:tcPr>
            <w:tcW w:w="1620" w:type="dxa"/>
          </w:tcPr>
          <w:p w14:paraId="2C77FD84" w14:textId="77777777" w:rsidR="000B0048" w:rsidRPr="00017A6B" w:rsidRDefault="00695692">
            <w:pPr>
              <w:pStyle w:val="TableParagraph"/>
              <w:spacing w:line="210" w:lineRule="exact"/>
              <w:ind w:left="144" w:right="139"/>
              <w:jc w:val="center"/>
              <w:rPr>
                <w:rFonts w:ascii="Calibri" w:hAnsi="Calibri" w:cs="Calibri"/>
                <w:sz w:val="20"/>
              </w:rPr>
            </w:pPr>
            <w:r w:rsidRPr="00017A6B">
              <w:rPr>
                <w:rFonts w:ascii="Calibri" w:hAnsi="Calibri" w:cs="Calibri"/>
                <w:sz w:val="20"/>
              </w:rPr>
              <w:t>Cell#</w:t>
            </w:r>
          </w:p>
        </w:tc>
        <w:tc>
          <w:tcPr>
            <w:tcW w:w="1872" w:type="dxa"/>
          </w:tcPr>
          <w:p w14:paraId="12458540" w14:textId="77777777" w:rsidR="000B0048" w:rsidRPr="00017A6B" w:rsidRDefault="00695692">
            <w:pPr>
              <w:pStyle w:val="TableParagraph"/>
              <w:spacing w:line="210" w:lineRule="exact"/>
              <w:ind w:left="478" w:right="470"/>
              <w:jc w:val="center"/>
              <w:rPr>
                <w:rFonts w:ascii="Calibri" w:hAnsi="Calibri" w:cs="Calibri"/>
                <w:sz w:val="20"/>
              </w:rPr>
            </w:pPr>
            <w:r w:rsidRPr="00017A6B">
              <w:rPr>
                <w:rFonts w:ascii="Calibri" w:hAnsi="Calibri" w:cs="Calibri"/>
                <w:sz w:val="20"/>
              </w:rPr>
              <w:t>Home#</w:t>
            </w:r>
          </w:p>
        </w:tc>
        <w:tc>
          <w:tcPr>
            <w:tcW w:w="1476" w:type="dxa"/>
          </w:tcPr>
          <w:p w14:paraId="1015A8FE" w14:textId="77777777" w:rsidR="000B0048" w:rsidRPr="00017A6B" w:rsidRDefault="000B0048">
            <w:pPr>
              <w:pStyle w:val="TableParagraph"/>
              <w:rPr>
                <w:rFonts w:ascii="Calibri" w:hAnsi="Calibri" w:cs="Calibri"/>
                <w:sz w:val="16"/>
              </w:rPr>
            </w:pPr>
          </w:p>
        </w:tc>
      </w:tr>
      <w:tr w:rsidR="000B0048" w14:paraId="4F8C5E22" w14:textId="77777777">
        <w:trPr>
          <w:trHeight w:val="460"/>
        </w:trPr>
        <w:tc>
          <w:tcPr>
            <w:tcW w:w="648" w:type="dxa"/>
            <w:tcBorders>
              <w:bottom w:val="single" w:sz="24" w:space="0" w:color="000000"/>
            </w:tcBorders>
          </w:tcPr>
          <w:p w14:paraId="7B395A8F"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62540A1F"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4D152FF0"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40DCDA83" w14:textId="77777777" w:rsidR="000B0048" w:rsidRPr="00017A6B" w:rsidRDefault="000B0048">
            <w:pPr>
              <w:pStyle w:val="TableParagraph"/>
              <w:rPr>
                <w:rFonts w:ascii="Calibri" w:hAnsi="Calibri" w:cs="Calibri"/>
                <w:sz w:val="20"/>
              </w:rPr>
            </w:pPr>
          </w:p>
        </w:tc>
        <w:tc>
          <w:tcPr>
            <w:tcW w:w="1872" w:type="dxa"/>
            <w:tcBorders>
              <w:bottom w:val="single" w:sz="24" w:space="0" w:color="000000"/>
            </w:tcBorders>
          </w:tcPr>
          <w:p w14:paraId="73B7A2A3" w14:textId="77777777" w:rsidR="000B0048" w:rsidRPr="00017A6B" w:rsidRDefault="000B0048">
            <w:pPr>
              <w:pStyle w:val="TableParagraph"/>
              <w:rPr>
                <w:rFonts w:ascii="Calibri" w:hAnsi="Calibri" w:cs="Calibri"/>
                <w:sz w:val="20"/>
              </w:rPr>
            </w:pPr>
          </w:p>
        </w:tc>
        <w:tc>
          <w:tcPr>
            <w:tcW w:w="1476" w:type="dxa"/>
            <w:tcBorders>
              <w:bottom w:val="single" w:sz="24" w:space="0" w:color="000000"/>
            </w:tcBorders>
          </w:tcPr>
          <w:p w14:paraId="66E73941" w14:textId="77777777" w:rsidR="000B0048" w:rsidRPr="00017A6B" w:rsidRDefault="000B0048">
            <w:pPr>
              <w:pStyle w:val="TableParagraph"/>
              <w:rPr>
                <w:rFonts w:ascii="Calibri" w:hAnsi="Calibri" w:cs="Calibri"/>
                <w:sz w:val="20"/>
              </w:rPr>
            </w:pPr>
          </w:p>
        </w:tc>
      </w:tr>
      <w:tr w:rsidR="000B0048" w14:paraId="1AC412AB" w14:textId="77777777">
        <w:trPr>
          <w:trHeight w:val="230"/>
        </w:trPr>
        <w:tc>
          <w:tcPr>
            <w:tcW w:w="648" w:type="dxa"/>
            <w:tcBorders>
              <w:top w:val="single" w:sz="24" w:space="0" w:color="000000"/>
            </w:tcBorders>
          </w:tcPr>
          <w:p w14:paraId="5704314A" w14:textId="77777777" w:rsidR="000B0048" w:rsidRPr="00017A6B" w:rsidRDefault="000B0048">
            <w:pPr>
              <w:pStyle w:val="TableParagraph"/>
              <w:rPr>
                <w:rFonts w:ascii="Calibri" w:hAnsi="Calibri" w:cs="Calibri"/>
                <w:sz w:val="16"/>
              </w:rPr>
            </w:pPr>
          </w:p>
        </w:tc>
        <w:tc>
          <w:tcPr>
            <w:tcW w:w="1620" w:type="dxa"/>
            <w:tcBorders>
              <w:top w:val="single" w:sz="24" w:space="0" w:color="000000"/>
            </w:tcBorders>
            <w:shd w:val="clear" w:color="auto" w:fill="DADADA"/>
          </w:tcPr>
          <w:p w14:paraId="56E3D626"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Time Contacted</w:t>
            </w:r>
          </w:p>
        </w:tc>
        <w:tc>
          <w:tcPr>
            <w:tcW w:w="1620" w:type="dxa"/>
            <w:tcBorders>
              <w:top w:val="single" w:sz="24" w:space="0" w:color="000000"/>
            </w:tcBorders>
            <w:shd w:val="clear" w:color="auto" w:fill="DADADA"/>
          </w:tcPr>
          <w:p w14:paraId="7D9B49B7"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Job Title</w:t>
            </w:r>
          </w:p>
        </w:tc>
        <w:tc>
          <w:tcPr>
            <w:tcW w:w="1620" w:type="dxa"/>
            <w:tcBorders>
              <w:top w:val="single" w:sz="24" w:space="0" w:color="000000"/>
            </w:tcBorders>
            <w:shd w:val="clear" w:color="auto" w:fill="DADADA"/>
          </w:tcPr>
          <w:p w14:paraId="4967F07C"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First Name</w:t>
            </w:r>
          </w:p>
        </w:tc>
        <w:tc>
          <w:tcPr>
            <w:tcW w:w="1872" w:type="dxa"/>
            <w:tcBorders>
              <w:top w:val="single" w:sz="24" w:space="0" w:color="000000"/>
            </w:tcBorders>
            <w:shd w:val="clear" w:color="auto" w:fill="DADADA"/>
          </w:tcPr>
          <w:p w14:paraId="33819A64" w14:textId="77777777" w:rsidR="000B0048" w:rsidRPr="00017A6B" w:rsidRDefault="00695692">
            <w:pPr>
              <w:pStyle w:val="TableParagraph"/>
              <w:spacing w:line="210" w:lineRule="exact"/>
              <w:ind w:left="478" w:right="472"/>
              <w:jc w:val="center"/>
              <w:rPr>
                <w:rFonts w:ascii="Calibri" w:hAnsi="Calibri" w:cs="Calibri"/>
                <w:sz w:val="20"/>
              </w:rPr>
            </w:pPr>
            <w:r w:rsidRPr="00017A6B">
              <w:rPr>
                <w:rFonts w:ascii="Calibri" w:hAnsi="Calibri" w:cs="Calibri"/>
                <w:sz w:val="20"/>
              </w:rPr>
              <w:t>Last Name</w:t>
            </w:r>
          </w:p>
        </w:tc>
        <w:tc>
          <w:tcPr>
            <w:tcW w:w="1476" w:type="dxa"/>
            <w:tcBorders>
              <w:top w:val="single" w:sz="24" w:space="0" w:color="000000"/>
            </w:tcBorders>
            <w:shd w:val="clear" w:color="auto" w:fill="DADADA"/>
          </w:tcPr>
          <w:p w14:paraId="0E0CC3E6" w14:textId="77777777" w:rsidR="000B0048" w:rsidRPr="00017A6B" w:rsidRDefault="00695692">
            <w:pPr>
              <w:pStyle w:val="TableParagraph"/>
              <w:spacing w:line="210" w:lineRule="exact"/>
              <w:ind w:left="414" w:right="406"/>
              <w:jc w:val="center"/>
              <w:rPr>
                <w:rFonts w:ascii="Calibri" w:hAnsi="Calibri" w:cs="Calibri"/>
                <w:sz w:val="20"/>
              </w:rPr>
            </w:pPr>
            <w:r w:rsidRPr="00017A6B">
              <w:rPr>
                <w:rFonts w:ascii="Calibri" w:hAnsi="Calibri" w:cs="Calibri"/>
                <w:sz w:val="20"/>
              </w:rPr>
              <w:t>Work #</w:t>
            </w:r>
          </w:p>
        </w:tc>
      </w:tr>
      <w:tr w:rsidR="000B0048" w14:paraId="72DD9C5B" w14:textId="77777777">
        <w:trPr>
          <w:trHeight w:val="460"/>
        </w:trPr>
        <w:tc>
          <w:tcPr>
            <w:tcW w:w="648" w:type="dxa"/>
          </w:tcPr>
          <w:p w14:paraId="6F0CE1DD" w14:textId="77777777" w:rsidR="000B0048" w:rsidRPr="00017A6B" w:rsidRDefault="000B0048">
            <w:pPr>
              <w:pStyle w:val="TableParagraph"/>
              <w:rPr>
                <w:rFonts w:ascii="Calibri" w:hAnsi="Calibri" w:cs="Calibri"/>
                <w:sz w:val="20"/>
              </w:rPr>
            </w:pPr>
          </w:p>
        </w:tc>
        <w:tc>
          <w:tcPr>
            <w:tcW w:w="1620" w:type="dxa"/>
          </w:tcPr>
          <w:p w14:paraId="5C41E0E2" w14:textId="77777777" w:rsidR="000B0048" w:rsidRPr="00017A6B" w:rsidRDefault="000B0048">
            <w:pPr>
              <w:pStyle w:val="TableParagraph"/>
              <w:rPr>
                <w:rFonts w:ascii="Calibri" w:hAnsi="Calibri" w:cs="Calibri"/>
                <w:sz w:val="20"/>
              </w:rPr>
            </w:pPr>
          </w:p>
        </w:tc>
        <w:tc>
          <w:tcPr>
            <w:tcW w:w="1620" w:type="dxa"/>
          </w:tcPr>
          <w:p w14:paraId="665D12D8" w14:textId="77777777" w:rsidR="000B0048" w:rsidRPr="00017A6B" w:rsidRDefault="000B0048">
            <w:pPr>
              <w:pStyle w:val="TableParagraph"/>
              <w:rPr>
                <w:rFonts w:ascii="Calibri" w:hAnsi="Calibri" w:cs="Calibri"/>
                <w:sz w:val="20"/>
              </w:rPr>
            </w:pPr>
          </w:p>
        </w:tc>
        <w:tc>
          <w:tcPr>
            <w:tcW w:w="1620" w:type="dxa"/>
          </w:tcPr>
          <w:p w14:paraId="1BA8D305" w14:textId="77777777" w:rsidR="000B0048" w:rsidRPr="00017A6B" w:rsidRDefault="000B0048">
            <w:pPr>
              <w:pStyle w:val="TableParagraph"/>
              <w:rPr>
                <w:rFonts w:ascii="Calibri" w:hAnsi="Calibri" w:cs="Calibri"/>
                <w:sz w:val="20"/>
              </w:rPr>
            </w:pPr>
          </w:p>
        </w:tc>
        <w:tc>
          <w:tcPr>
            <w:tcW w:w="1872" w:type="dxa"/>
          </w:tcPr>
          <w:p w14:paraId="36B42588" w14:textId="77777777" w:rsidR="000B0048" w:rsidRPr="00017A6B" w:rsidRDefault="000B0048">
            <w:pPr>
              <w:pStyle w:val="TableParagraph"/>
              <w:rPr>
                <w:rFonts w:ascii="Calibri" w:hAnsi="Calibri" w:cs="Calibri"/>
                <w:sz w:val="20"/>
              </w:rPr>
            </w:pPr>
          </w:p>
        </w:tc>
        <w:tc>
          <w:tcPr>
            <w:tcW w:w="1476" w:type="dxa"/>
          </w:tcPr>
          <w:p w14:paraId="3810AD85" w14:textId="77777777" w:rsidR="000B0048" w:rsidRPr="00017A6B" w:rsidRDefault="000B0048">
            <w:pPr>
              <w:pStyle w:val="TableParagraph"/>
              <w:rPr>
                <w:rFonts w:ascii="Calibri" w:hAnsi="Calibri" w:cs="Calibri"/>
                <w:sz w:val="20"/>
              </w:rPr>
            </w:pPr>
          </w:p>
        </w:tc>
      </w:tr>
      <w:tr w:rsidR="000B0048" w14:paraId="73BB086B" w14:textId="77777777">
        <w:trPr>
          <w:trHeight w:val="230"/>
        </w:trPr>
        <w:tc>
          <w:tcPr>
            <w:tcW w:w="648" w:type="dxa"/>
          </w:tcPr>
          <w:p w14:paraId="3AC4557B" w14:textId="77777777" w:rsidR="000B0048" w:rsidRPr="00017A6B" w:rsidRDefault="000B0048">
            <w:pPr>
              <w:pStyle w:val="TableParagraph"/>
              <w:rPr>
                <w:rFonts w:ascii="Calibri" w:hAnsi="Calibri" w:cs="Calibri"/>
                <w:sz w:val="16"/>
              </w:rPr>
            </w:pPr>
          </w:p>
        </w:tc>
        <w:tc>
          <w:tcPr>
            <w:tcW w:w="1620" w:type="dxa"/>
          </w:tcPr>
          <w:p w14:paraId="1910246E"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Date</w:t>
            </w:r>
          </w:p>
        </w:tc>
        <w:tc>
          <w:tcPr>
            <w:tcW w:w="1620" w:type="dxa"/>
          </w:tcPr>
          <w:p w14:paraId="1B525426" w14:textId="77777777" w:rsidR="000B0048" w:rsidRPr="00017A6B" w:rsidRDefault="00695692">
            <w:pPr>
              <w:pStyle w:val="TableParagraph"/>
              <w:spacing w:line="210" w:lineRule="exact"/>
              <w:ind w:left="146" w:right="139"/>
              <w:jc w:val="center"/>
              <w:rPr>
                <w:rFonts w:ascii="Calibri" w:hAnsi="Calibri" w:cs="Calibri"/>
                <w:sz w:val="20"/>
              </w:rPr>
            </w:pPr>
            <w:r w:rsidRPr="00017A6B">
              <w:rPr>
                <w:rFonts w:ascii="Calibri" w:hAnsi="Calibri" w:cs="Calibri"/>
                <w:sz w:val="20"/>
              </w:rPr>
              <w:t>E-Mail Address</w:t>
            </w:r>
          </w:p>
        </w:tc>
        <w:tc>
          <w:tcPr>
            <w:tcW w:w="1620" w:type="dxa"/>
          </w:tcPr>
          <w:p w14:paraId="4072F485" w14:textId="77777777" w:rsidR="000B0048" w:rsidRPr="00017A6B" w:rsidRDefault="00695692">
            <w:pPr>
              <w:pStyle w:val="TableParagraph"/>
              <w:spacing w:line="210" w:lineRule="exact"/>
              <w:ind w:left="144" w:right="139"/>
              <w:jc w:val="center"/>
              <w:rPr>
                <w:rFonts w:ascii="Calibri" w:hAnsi="Calibri" w:cs="Calibri"/>
                <w:sz w:val="20"/>
              </w:rPr>
            </w:pPr>
            <w:r w:rsidRPr="00017A6B">
              <w:rPr>
                <w:rFonts w:ascii="Calibri" w:hAnsi="Calibri" w:cs="Calibri"/>
                <w:sz w:val="20"/>
              </w:rPr>
              <w:t>Cell#</w:t>
            </w:r>
          </w:p>
        </w:tc>
        <w:tc>
          <w:tcPr>
            <w:tcW w:w="1872" w:type="dxa"/>
          </w:tcPr>
          <w:p w14:paraId="151B6D6F" w14:textId="77777777" w:rsidR="000B0048" w:rsidRPr="00017A6B" w:rsidRDefault="00695692">
            <w:pPr>
              <w:pStyle w:val="TableParagraph"/>
              <w:spacing w:line="210" w:lineRule="exact"/>
              <w:ind w:left="478" w:right="470"/>
              <w:jc w:val="center"/>
              <w:rPr>
                <w:rFonts w:ascii="Calibri" w:hAnsi="Calibri" w:cs="Calibri"/>
                <w:sz w:val="20"/>
              </w:rPr>
            </w:pPr>
            <w:r w:rsidRPr="00017A6B">
              <w:rPr>
                <w:rFonts w:ascii="Calibri" w:hAnsi="Calibri" w:cs="Calibri"/>
                <w:sz w:val="20"/>
              </w:rPr>
              <w:t>Home#</w:t>
            </w:r>
          </w:p>
        </w:tc>
        <w:tc>
          <w:tcPr>
            <w:tcW w:w="1476" w:type="dxa"/>
          </w:tcPr>
          <w:p w14:paraId="5841EA01" w14:textId="77777777" w:rsidR="000B0048" w:rsidRPr="00017A6B" w:rsidRDefault="000B0048">
            <w:pPr>
              <w:pStyle w:val="TableParagraph"/>
              <w:rPr>
                <w:rFonts w:ascii="Calibri" w:hAnsi="Calibri" w:cs="Calibri"/>
                <w:sz w:val="16"/>
              </w:rPr>
            </w:pPr>
          </w:p>
        </w:tc>
      </w:tr>
      <w:tr w:rsidR="000B0048" w14:paraId="1A70BB33" w14:textId="77777777">
        <w:trPr>
          <w:trHeight w:val="460"/>
        </w:trPr>
        <w:tc>
          <w:tcPr>
            <w:tcW w:w="648" w:type="dxa"/>
            <w:tcBorders>
              <w:bottom w:val="single" w:sz="24" w:space="0" w:color="000000"/>
            </w:tcBorders>
          </w:tcPr>
          <w:p w14:paraId="693EEBD4"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2DEA00B4"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0529C752"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2ED044AB" w14:textId="77777777" w:rsidR="000B0048" w:rsidRPr="00017A6B" w:rsidRDefault="000B0048">
            <w:pPr>
              <w:pStyle w:val="TableParagraph"/>
              <w:rPr>
                <w:rFonts w:ascii="Calibri" w:hAnsi="Calibri" w:cs="Calibri"/>
                <w:sz w:val="20"/>
              </w:rPr>
            </w:pPr>
          </w:p>
        </w:tc>
        <w:tc>
          <w:tcPr>
            <w:tcW w:w="1872" w:type="dxa"/>
            <w:tcBorders>
              <w:bottom w:val="single" w:sz="24" w:space="0" w:color="000000"/>
            </w:tcBorders>
          </w:tcPr>
          <w:p w14:paraId="06E73096" w14:textId="77777777" w:rsidR="000B0048" w:rsidRPr="00017A6B" w:rsidRDefault="000B0048">
            <w:pPr>
              <w:pStyle w:val="TableParagraph"/>
              <w:rPr>
                <w:rFonts w:ascii="Calibri" w:hAnsi="Calibri" w:cs="Calibri"/>
                <w:sz w:val="20"/>
              </w:rPr>
            </w:pPr>
          </w:p>
        </w:tc>
        <w:tc>
          <w:tcPr>
            <w:tcW w:w="1476" w:type="dxa"/>
            <w:tcBorders>
              <w:bottom w:val="single" w:sz="24" w:space="0" w:color="000000"/>
            </w:tcBorders>
          </w:tcPr>
          <w:p w14:paraId="6E3FA383" w14:textId="77777777" w:rsidR="000B0048" w:rsidRPr="00017A6B" w:rsidRDefault="000B0048">
            <w:pPr>
              <w:pStyle w:val="TableParagraph"/>
              <w:rPr>
                <w:rFonts w:ascii="Calibri" w:hAnsi="Calibri" w:cs="Calibri"/>
                <w:sz w:val="20"/>
              </w:rPr>
            </w:pPr>
          </w:p>
        </w:tc>
      </w:tr>
      <w:tr w:rsidR="000B0048" w14:paraId="7FF6C95F" w14:textId="77777777">
        <w:trPr>
          <w:trHeight w:val="227"/>
        </w:trPr>
        <w:tc>
          <w:tcPr>
            <w:tcW w:w="648" w:type="dxa"/>
            <w:tcBorders>
              <w:top w:val="single" w:sz="24" w:space="0" w:color="000000"/>
            </w:tcBorders>
          </w:tcPr>
          <w:p w14:paraId="71CA4880" w14:textId="77777777" w:rsidR="000B0048" w:rsidRPr="00017A6B" w:rsidRDefault="000B0048">
            <w:pPr>
              <w:pStyle w:val="TableParagraph"/>
              <w:rPr>
                <w:rFonts w:ascii="Calibri" w:hAnsi="Calibri" w:cs="Calibri"/>
                <w:sz w:val="16"/>
              </w:rPr>
            </w:pPr>
          </w:p>
        </w:tc>
        <w:tc>
          <w:tcPr>
            <w:tcW w:w="1620" w:type="dxa"/>
            <w:tcBorders>
              <w:top w:val="single" w:sz="24" w:space="0" w:color="000000"/>
            </w:tcBorders>
            <w:shd w:val="clear" w:color="auto" w:fill="DADADA"/>
          </w:tcPr>
          <w:p w14:paraId="784C4072" w14:textId="77777777" w:rsidR="000B0048" w:rsidRPr="00017A6B" w:rsidRDefault="00695692">
            <w:pPr>
              <w:pStyle w:val="TableParagraph"/>
              <w:spacing w:line="208" w:lineRule="exact"/>
              <w:ind w:left="147" w:right="139"/>
              <w:jc w:val="center"/>
              <w:rPr>
                <w:rFonts w:ascii="Calibri" w:hAnsi="Calibri" w:cs="Calibri"/>
                <w:sz w:val="20"/>
              </w:rPr>
            </w:pPr>
            <w:r w:rsidRPr="00017A6B">
              <w:rPr>
                <w:rFonts w:ascii="Calibri" w:hAnsi="Calibri" w:cs="Calibri"/>
                <w:sz w:val="20"/>
              </w:rPr>
              <w:t>Time Contacted</w:t>
            </w:r>
          </w:p>
        </w:tc>
        <w:tc>
          <w:tcPr>
            <w:tcW w:w="1620" w:type="dxa"/>
            <w:tcBorders>
              <w:top w:val="single" w:sz="24" w:space="0" w:color="000000"/>
            </w:tcBorders>
            <w:shd w:val="clear" w:color="auto" w:fill="DADADA"/>
          </w:tcPr>
          <w:p w14:paraId="20514FA0" w14:textId="77777777" w:rsidR="000B0048" w:rsidRPr="00017A6B" w:rsidRDefault="00695692">
            <w:pPr>
              <w:pStyle w:val="TableParagraph"/>
              <w:spacing w:line="208" w:lineRule="exact"/>
              <w:ind w:left="145" w:right="139"/>
              <w:jc w:val="center"/>
              <w:rPr>
                <w:rFonts w:ascii="Calibri" w:hAnsi="Calibri" w:cs="Calibri"/>
                <w:sz w:val="20"/>
              </w:rPr>
            </w:pPr>
            <w:r w:rsidRPr="00017A6B">
              <w:rPr>
                <w:rFonts w:ascii="Calibri" w:hAnsi="Calibri" w:cs="Calibri"/>
                <w:sz w:val="20"/>
              </w:rPr>
              <w:t>Job Title</w:t>
            </w:r>
          </w:p>
        </w:tc>
        <w:tc>
          <w:tcPr>
            <w:tcW w:w="1620" w:type="dxa"/>
            <w:tcBorders>
              <w:top w:val="single" w:sz="24" w:space="0" w:color="000000"/>
            </w:tcBorders>
            <w:shd w:val="clear" w:color="auto" w:fill="DADADA"/>
          </w:tcPr>
          <w:p w14:paraId="6A686A7D" w14:textId="77777777" w:rsidR="000B0048" w:rsidRPr="00017A6B" w:rsidRDefault="00695692">
            <w:pPr>
              <w:pStyle w:val="TableParagraph"/>
              <w:spacing w:line="208" w:lineRule="exact"/>
              <w:ind w:left="145" w:right="139"/>
              <w:jc w:val="center"/>
              <w:rPr>
                <w:rFonts w:ascii="Calibri" w:hAnsi="Calibri" w:cs="Calibri"/>
                <w:sz w:val="20"/>
              </w:rPr>
            </w:pPr>
            <w:r w:rsidRPr="00017A6B">
              <w:rPr>
                <w:rFonts w:ascii="Calibri" w:hAnsi="Calibri" w:cs="Calibri"/>
                <w:sz w:val="20"/>
              </w:rPr>
              <w:t>First Name</w:t>
            </w:r>
          </w:p>
        </w:tc>
        <w:tc>
          <w:tcPr>
            <w:tcW w:w="1872" w:type="dxa"/>
            <w:tcBorders>
              <w:top w:val="single" w:sz="24" w:space="0" w:color="000000"/>
            </w:tcBorders>
            <w:shd w:val="clear" w:color="auto" w:fill="DADADA"/>
          </w:tcPr>
          <w:p w14:paraId="42CA348C" w14:textId="77777777" w:rsidR="000B0048" w:rsidRPr="00017A6B" w:rsidRDefault="00695692">
            <w:pPr>
              <w:pStyle w:val="TableParagraph"/>
              <w:spacing w:line="208" w:lineRule="exact"/>
              <w:ind w:left="478" w:right="472"/>
              <w:jc w:val="center"/>
              <w:rPr>
                <w:rFonts w:ascii="Calibri" w:hAnsi="Calibri" w:cs="Calibri"/>
                <w:sz w:val="20"/>
              </w:rPr>
            </w:pPr>
            <w:r w:rsidRPr="00017A6B">
              <w:rPr>
                <w:rFonts w:ascii="Calibri" w:hAnsi="Calibri" w:cs="Calibri"/>
                <w:sz w:val="20"/>
              </w:rPr>
              <w:t>Last Name</w:t>
            </w:r>
          </w:p>
        </w:tc>
        <w:tc>
          <w:tcPr>
            <w:tcW w:w="1476" w:type="dxa"/>
            <w:tcBorders>
              <w:top w:val="single" w:sz="24" w:space="0" w:color="000000"/>
            </w:tcBorders>
            <w:shd w:val="clear" w:color="auto" w:fill="DADADA"/>
          </w:tcPr>
          <w:p w14:paraId="624EB15B" w14:textId="77777777" w:rsidR="000B0048" w:rsidRPr="00017A6B" w:rsidRDefault="00695692">
            <w:pPr>
              <w:pStyle w:val="TableParagraph"/>
              <w:spacing w:line="208" w:lineRule="exact"/>
              <w:ind w:left="414" w:right="406"/>
              <w:jc w:val="center"/>
              <w:rPr>
                <w:rFonts w:ascii="Calibri" w:hAnsi="Calibri" w:cs="Calibri"/>
                <w:sz w:val="20"/>
              </w:rPr>
            </w:pPr>
            <w:r w:rsidRPr="00017A6B">
              <w:rPr>
                <w:rFonts w:ascii="Calibri" w:hAnsi="Calibri" w:cs="Calibri"/>
                <w:sz w:val="20"/>
              </w:rPr>
              <w:t>Work #</w:t>
            </w:r>
          </w:p>
        </w:tc>
      </w:tr>
      <w:tr w:rsidR="000B0048" w14:paraId="05753FB9" w14:textId="77777777">
        <w:trPr>
          <w:trHeight w:val="460"/>
        </w:trPr>
        <w:tc>
          <w:tcPr>
            <w:tcW w:w="648" w:type="dxa"/>
          </w:tcPr>
          <w:p w14:paraId="39982F22" w14:textId="77777777" w:rsidR="000B0048" w:rsidRPr="00017A6B" w:rsidRDefault="000B0048">
            <w:pPr>
              <w:pStyle w:val="TableParagraph"/>
              <w:rPr>
                <w:rFonts w:ascii="Calibri" w:hAnsi="Calibri" w:cs="Calibri"/>
                <w:sz w:val="20"/>
              </w:rPr>
            </w:pPr>
          </w:p>
        </w:tc>
        <w:tc>
          <w:tcPr>
            <w:tcW w:w="1620" w:type="dxa"/>
          </w:tcPr>
          <w:p w14:paraId="1E54FB4D" w14:textId="77777777" w:rsidR="000B0048" w:rsidRPr="00017A6B" w:rsidRDefault="000B0048">
            <w:pPr>
              <w:pStyle w:val="TableParagraph"/>
              <w:rPr>
                <w:rFonts w:ascii="Calibri" w:hAnsi="Calibri" w:cs="Calibri"/>
                <w:sz w:val="20"/>
              </w:rPr>
            </w:pPr>
          </w:p>
        </w:tc>
        <w:tc>
          <w:tcPr>
            <w:tcW w:w="1620" w:type="dxa"/>
          </w:tcPr>
          <w:p w14:paraId="3D398B8B" w14:textId="77777777" w:rsidR="000B0048" w:rsidRPr="00017A6B" w:rsidRDefault="000B0048">
            <w:pPr>
              <w:pStyle w:val="TableParagraph"/>
              <w:rPr>
                <w:rFonts w:ascii="Calibri" w:hAnsi="Calibri" w:cs="Calibri"/>
                <w:sz w:val="20"/>
              </w:rPr>
            </w:pPr>
          </w:p>
        </w:tc>
        <w:tc>
          <w:tcPr>
            <w:tcW w:w="1620" w:type="dxa"/>
          </w:tcPr>
          <w:p w14:paraId="63AB33C7" w14:textId="77777777" w:rsidR="000B0048" w:rsidRPr="00017A6B" w:rsidRDefault="000B0048">
            <w:pPr>
              <w:pStyle w:val="TableParagraph"/>
              <w:rPr>
                <w:rFonts w:ascii="Calibri" w:hAnsi="Calibri" w:cs="Calibri"/>
                <w:sz w:val="20"/>
              </w:rPr>
            </w:pPr>
          </w:p>
        </w:tc>
        <w:tc>
          <w:tcPr>
            <w:tcW w:w="1872" w:type="dxa"/>
          </w:tcPr>
          <w:p w14:paraId="39EE42CB" w14:textId="77777777" w:rsidR="000B0048" w:rsidRPr="00017A6B" w:rsidRDefault="000B0048">
            <w:pPr>
              <w:pStyle w:val="TableParagraph"/>
              <w:rPr>
                <w:rFonts w:ascii="Calibri" w:hAnsi="Calibri" w:cs="Calibri"/>
                <w:sz w:val="20"/>
              </w:rPr>
            </w:pPr>
          </w:p>
        </w:tc>
        <w:tc>
          <w:tcPr>
            <w:tcW w:w="1476" w:type="dxa"/>
          </w:tcPr>
          <w:p w14:paraId="04853600" w14:textId="77777777" w:rsidR="000B0048" w:rsidRPr="00017A6B" w:rsidRDefault="000B0048">
            <w:pPr>
              <w:pStyle w:val="TableParagraph"/>
              <w:rPr>
                <w:rFonts w:ascii="Calibri" w:hAnsi="Calibri" w:cs="Calibri"/>
                <w:sz w:val="20"/>
              </w:rPr>
            </w:pPr>
          </w:p>
        </w:tc>
      </w:tr>
      <w:tr w:rsidR="000B0048" w14:paraId="26BE566D" w14:textId="77777777">
        <w:trPr>
          <w:trHeight w:val="230"/>
        </w:trPr>
        <w:tc>
          <w:tcPr>
            <w:tcW w:w="648" w:type="dxa"/>
          </w:tcPr>
          <w:p w14:paraId="7E1A45A4" w14:textId="77777777" w:rsidR="000B0048" w:rsidRPr="00017A6B" w:rsidRDefault="000B0048">
            <w:pPr>
              <w:pStyle w:val="TableParagraph"/>
              <w:rPr>
                <w:rFonts w:ascii="Calibri" w:hAnsi="Calibri" w:cs="Calibri"/>
                <w:sz w:val="16"/>
              </w:rPr>
            </w:pPr>
          </w:p>
        </w:tc>
        <w:tc>
          <w:tcPr>
            <w:tcW w:w="1620" w:type="dxa"/>
          </w:tcPr>
          <w:p w14:paraId="50EE8F93"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Date</w:t>
            </w:r>
          </w:p>
        </w:tc>
        <w:tc>
          <w:tcPr>
            <w:tcW w:w="1620" w:type="dxa"/>
          </w:tcPr>
          <w:p w14:paraId="6B06E2ED" w14:textId="77777777" w:rsidR="000B0048" w:rsidRPr="00017A6B" w:rsidRDefault="00695692">
            <w:pPr>
              <w:pStyle w:val="TableParagraph"/>
              <w:spacing w:line="210" w:lineRule="exact"/>
              <w:ind w:left="146" w:right="139"/>
              <w:jc w:val="center"/>
              <w:rPr>
                <w:rFonts w:ascii="Calibri" w:hAnsi="Calibri" w:cs="Calibri"/>
                <w:sz w:val="20"/>
              </w:rPr>
            </w:pPr>
            <w:r w:rsidRPr="00017A6B">
              <w:rPr>
                <w:rFonts w:ascii="Calibri" w:hAnsi="Calibri" w:cs="Calibri"/>
                <w:sz w:val="20"/>
              </w:rPr>
              <w:t>E-Mail Address</w:t>
            </w:r>
          </w:p>
        </w:tc>
        <w:tc>
          <w:tcPr>
            <w:tcW w:w="1620" w:type="dxa"/>
          </w:tcPr>
          <w:p w14:paraId="023C86DA" w14:textId="77777777" w:rsidR="000B0048" w:rsidRPr="00017A6B" w:rsidRDefault="00695692">
            <w:pPr>
              <w:pStyle w:val="TableParagraph"/>
              <w:spacing w:line="210" w:lineRule="exact"/>
              <w:ind w:left="144" w:right="139"/>
              <w:jc w:val="center"/>
              <w:rPr>
                <w:rFonts w:ascii="Calibri" w:hAnsi="Calibri" w:cs="Calibri"/>
                <w:sz w:val="20"/>
              </w:rPr>
            </w:pPr>
            <w:r w:rsidRPr="00017A6B">
              <w:rPr>
                <w:rFonts w:ascii="Calibri" w:hAnsi="Calibri" w:cs="Calibri"/>
                <w:sz w:val="20"/>
              </w:rPr>
              <w:t>Cell#</w:t>
            </w:r>
          </w:p>
        </w:tc>
        <w:tc>
          <w:tcPr>
            <w:tcW w:w="1872" w:type="dxa"/>
          </w:tcPr>
          <w:p w14:paraId="670E0A45" w14:textId="77777777" w:rsidR="000B0048" w:rsidRPr="00017A6B" w:rsidRDefault="00695692">
            <w:pPr>
              <w:pStyle w:val="TableParagraph"/>
              <w:spacing w:line="210" w:lineRule="exact"/>
              <w:ind w:left="478" w:right="470"/>
              <w:jc w:val="center"/>
              <w:rPr>
                <w:rFonts w:ascii="Calibri" w:hAnsi="Calibri" w:cs="Calibri"/>
                <w:sz w:val="20"/>
              </w:rPr>
            </w:pPr>
            <w:r w:rsidRPr="00017A6B">
              <w:rPr>
                <w:rFonts w:ascii="Calibri" w:hAnsi="Calibri" w:cs="Calibri"/>
                <w:sz w:val="20"/>
              </w:rPr>
              <w:t>Home#</w:t>
            </w:r>
          </w:p>
        </w:tc>
        <w:tc>
          <w:tcPr>
            <w:tcW w:w="1476" w:type="dxa"/>
          </w:tcPr>
          <w:p w14:paraId="20ACF84D" w14:textId="77777777" w:rsidR="000B0048" w:rsidRPr="00017A6B" w:rsidRDefault="000B0048">
            <w:pPr>
              <w:pStyle w:val="TableParagraph"/>
              <w:rPr>
                <w:rFonts w:ascii="Calibri" w:hAnsi="Calibri" w:cs="Calibri"/>
                <w:sz w:val="16"/>
              </w:rPr>
            </w:pPr>
          </w:p>
        </w:tc>
      </w:tr>
      <w:tr w:rsidR="000B0048" w14:paraId="45792394" w14:textId="77777777">
        <w:trPr>
          <w:trHeight w:val="460"/>
        </w:trPr>
        <w:tc>
          <w:tcPr>
            <w:tcW w:w="648" w:type="dxa"/>
            <w:tcBorders>
              <w:bottom w:val="single" w:sz="24" w:space="0" w:color="000000"/>
            </w:tcBorders>
          </w:tcPr>
          <w:p w14:paraId="6F064CC4"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5FBBEBBE"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474FD1A2"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5C2A061F" w14:textId="77777777" w:rsidR="000B0048" w:rsidRPr="00017A6B" w:rsidRDefault="000B0048">
            <w:pPr>
              <w:pStyle w:val="TableParagraph"/>
              <w:rPr>
                <w:rFonts w:ascii="Calibri" w:hAnsi="Calibri" w:cs="Calibri"/>
                <w:sz w:val="20"/>
              </w:rPr>
            </w:pPr>
          </w:p>
        </w:tc>
        <w:tc>
          <w:tcPr>
            <w:tcW w:w="1872" w:type="dxa"/>
            <w:tcBorders>
              <w:bottom w:val="single" w:sz="24" w:space="0" w:color="000000"/>
            </w:tcBorders>
          </w:tcPr>
          <w:p w14:paraId="5339BE09" w14:textId="77777777" w:rsidR="000B0048" w:rsidRPr="00017A6B" w:rsidRDefault="000B0048">
            <w:pPr>
              <w:pStyle w:val="TableParagraph"/>
              <w:rPr>
                <w:rFonts w:ascii="Calibri" w:hAnsi="Calibri" w:cs="Calibri"/>
                <w:sz w:val="20"/>
              </w:rPr>
            </w:pPr>
          </w:p>
        </w:tc>
        <w:tc>
          <w:tcPr>
            <w:tcW w:w="1476" w:type="dxa"/>
            <w:tcBorders>
              <w:bottom w:val="single" w:sz="24" w:space="0" w:color="000000"/>
            </w:tcBorders>
          </w:tcPr>
          <w:p w14:paraId="693C32E3" w14:textId="77777777" w:rsidR="000B0048" w:rsidRPr="00017A6B" w:rsidRDefault="000B0048">
            <w:pPr>
              <w:pStyle w:val="TableParagraph"/>
              <w:rPr>
                <w:rFonts w:ascii="Calibri" w:hAnsi="Calibri" w:cs="Calibri"/>
                <w:sz w:val="20"/>
              </w:rPr>
            </w:pPr>
          </w:p>
        </w:tc>
      </w:tr>
      <w:tr w:rsidR="000B0048" w14:paraId="340117A7" w14:textId="77777777">
        <w:trPr>
          <w:trHeight w:val="230"/>
        </w:trPr>
        <w:tc>
          <w:tcPr>
            <w:tcW w:w="648" w:type="dxa"/>
            <w:tcBorders>
              <w:top w:val="single" w:sz="24" w:space="0" w:color="000000"/>
            </w:tcBorders>
          </w:tcPr>
          <w:p w14:paraId="5356BAEF" w14:textId="77777777" w:rsidR="000B0048" w:rsidRPr="00017A6B" w:rsidRDefault="000B0048">
            <w:pPr>
              <w:pStyle w:val="TableParagraph"/>
              <w:rPr>
                <w:rFonts w:ascii="Calibri" w:hAnsi="Calibri" w:cs="Calibri"/>
                <w:sz w:val="16"/>
              </w:rPr>
            </w:pPr>
          </w:p>
        </w:tc>
        <w:tc>
          <w:tcPr>
            <w:tcW w:w="1620" w:type="dxa"/>
            <w:tcBorders>
              <w:top w:val="single" w:sz="24" w:space="0" w:color="000000"/>
            </w:tcBorders>
          </w:tcPr>
          <w:p w14:paraId="414E3851"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Time Contacted</w:t>
            </w:r>
          </w:p>
        </w:tc>
        <w:tc>
          <w:tcPr>
            <w:tcW w:w="1620" w:type="dxa"/>
            <w:tcBorders>
              <w:top w:val="single" w:sz="24" w:space="0" w:color="000000"/>
            </w:tcBorders>
          </w:tcPr>
          <w:p w14:paraId="70D35EEE"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Job Title</w:t>
            </w:r>
          </w:p>
        </w:tc>
        <w:tc>
          <w:tcPr>
            <w:tcW w:w="1620" w:type="dxa"/>
            <w:tcBorders>
              <w:top w:val="single" w:sz="24" w:space="0" w:color="000000"/>
            </w:tcBorders>
          </w:tcPr>
          <w:p w14:paraId="77EDB2B0"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First Name</w:t>
            </w:r>
          </w:p>
        </w:tc>
        <w:tc>
          <w:tcPr>
            <w:tcW w:w="1872" w:type="dxa"/>
            <w:tcBorders>
              <w:top w:val="single" w:sz="24" w:space="0" w:color="000000"/>
            </w:tcBorders>
          </w:tcPr>
          <w:p w14:paraId="74ED0F3B" w14:textId="77777777" w:rsidR="000B0048" w:rsidRPr="00017A6B" w:rsidRDefault="00695692">
            <w:pPr>
              <w:pStyle w:val="TableParagraph"/>
              <w:spacing w:line="210" w:lineRule="exact"/>
              <w:ind w:left="478" w:right="472"/>
              <w:jc w:val="center"/>
              <w:rPr>
                <w:rFonts w:ascii="Calibri" w:hAnsi="Calibri" w:cs="Calibri"/>
                <w:sz w:val="20"/>
              </w:rPr>
            </w:pPr>
            <w:r w:rsidRPr="00017A6B">
              <w:rPr>
                <w:rFonts w:ascii="Calibri" w:hAnsi="Calibri" w:cs="Calibri"/>
                <w:sz w:val="20"/>
              </w:rPr>
              <w:t>Last Name</w:t>
            </w:r>
          </w:p>
        </w:tc>
        <w:tc>
          <w:tcPr>
            <w:tcW w:w="1476" w:type="dxa"/>
            <w:tcBorders>
              <w:top w:val="single" w:sz="24" w:space="0" w:color="000000"/>
            </w:tcBorders>
          </w:tcPr>
          <w:p w14:paraId="456E5008" w14:textId="77777777" w:rsidR="000B0048" w:rsidRPr="00017A6B" w:rsidRDefault="00695692">
            <w:pPr>
              <w:pStyle w:val="TableParagraph"/>
              <w:spacing w:line="210" w:lineRule="exact"/>
              <w:ind w:left="414" w:right="406"/>
              <w:jc w:val="center"/>
              <w:rPr>
                <w:rFonts w:ascii="Calibri" w:hAnsi="Calibri" w:cs="Calibri"/>
                <w:sz w:val="20"/>
              </w:rPr>
            </w:pPr>
            <w:r w:rsidRPr="00017A6B">
              <w:rPr>
                <w:rFonts w:ascii="Calibri" w:hAnsi="Calibri" w:cs="Calibri"/>
                <w:sz w:val="20"/>
              </w:rPr>
              <w:t>Work #</w:t>
            </w:r>
          </w:p>
        </w:tc>
      </w:tr>
      <w:tr w:rsidR="000B0048" w14:paraId="6A82F531" w14:textId="77777777">
        <w:trPr>
          <w:trHeight w:val="460"/>
        </w:trPr>
        <w:tc>
          <w:tcPr>
            <w:tcW w:w="648" w:type="dxa"/>
          </w:tcPr>
          <w:p w14:paraId="28F525DB" w14:textId="77777777" w:rsidR="000B0048" w:rsidRPr="00017A6B" w:rsidRDefault="000B0048">
            <w:pPr>
              <w:pStyle w:val="TableParagraph"/>
              <w:rPr>
                <w:rFonts w:ascii="Calibri" w:hAnsi="Calibri" w:cs="Calibri"/>
                <w:sz w:val="20"/>
              </w:rPr>
            </w:pPr>
          </w:p>
        </w:tc>
        <w:tc>
          <w:tcPr>
            <w:tcW w:w="1620" w:type="dxa"/>
          </w:tcPr>
          <w:p w14:paraId="5FBA0146" w14:textId="77777777" w:rsidR="000B0048" w:rsidRPr="00017A6B" w:rsidRDefault="000B0048">
            <w:pPr>
              <w:pStyle w:val="TableParagraph"/>
              <w:rPr>
                <w:rFonts w:ascii="Calibri" w:hAnsi="Calibri" w:cs="Calibri"/>
                <w:sz w:val="20"/>
              </w:rPr>
            </w:pPr>
          </w:p>
        </w:tc>
        <w:tc>
          <w:tcPr>
            <w:tcW w:w="1620" w:type="dxa"/>
          </w:tcPr>
          <w:p w14:paraId="7DCFB58A" w14:textId="77777777" w:rsidR="000B0048" w:rsidRPr="00017A6B" w:rsidRDefault="000B0048">
            <w:pPr>
              <w:pStyle w:val="TableParagraph"/>
              <w:rPr>
                <w:rFonts w:ascii="Calibri" w:hAnsi="Calibri" w:cs="Calibri"/>
                <w:sz w:val="20"/>
              </w:rPr>
            </w:pPr>
          </w:p>
        </w:tc>
        <w:tc>
          <w:tcPr>
            <w:tcW w:w="1620" w:type="dxa"/>
          </w:tcPr>
          <w:p w14:paraId="24746A8B" w14:textId="77777777" w:rsidR="000B0048" w:rsidRPr="00017A6B" w:rsidRDefault="000B0048">
            <w:pPr>
              <w:pStyle w:val="TableParagraph"/>
              <w:rPr>
                <w:rFonts w:ascii="Calibri" w:hAnsi="Calibri" w:cs="Calibri"/>
                <w:sz w:val="20"/>
              </w:rPr>
            </w:pPr>
          </w:p>
        </w:tc>
        <w:tc>
          <w:tcPr>
            <w:tcW w:w="1872" w:type="dxa"/>
          </w:tcPr>
          <w:p w14:paraId="21281045" w14:textId="77777777" w:rsidR="000B0048" w:rsidRPr="00017A6B" w:rsidRDefault="000B0048">
            <w:pPr>
              <w:pStyle w:val="TableParagraph"/>
              <w:rPr>
                <w:rFonts w:ascii="Calibri" w:hAnsi="Calibri" w:cs="Calibri"/>
                <w:sz w:val="20"/>
              </w:rPr>
            </w:pPr>
          </w:p>
        </w:tc>
        <w:tc>
          <w:tcPr>
            <w:tcW w:w="1476" w:type="dxa"/>
          </w:tcPr>
          <w:p w14:paraId="1904DC45" w14:textId="77777777" w:rsidR="000B0048" w:rsidRPr="00017A6B" w:rsidRDefault="000B0048">
            <w:pPr>
              <w:pStyle w:val="TableParagraph"/>
              <w:rPr>
                <w:rFonts w:ascii="Calibri" w:hAnsi="Calibri" w:cs="Calibri"/>
                <w:sz w:val="20"/>
              </w:rPr>
            </w:pPr>
          </w:p>
        </w:tc>
      </w:tr>
      <w:tr w:rsidR="000B0048" w14:paraId="42292344" w14:textId="77777777">
        <w:trPr>
          <w:trHeight w:val="229"/>
        </w:trPr>
        <w:tc>
          <w:tcPr>
            <w:tcW w:w="648" w:type="dxa"/>
          </w:tcPr>
          <w:p w14:paraId="3D05467F" w14:textId="77777777" w:rsidR="000B0048" w:rsidRPr="00017A6B" w:rsidRDefault="000B0048">
            <w:pPr>
              <w:pStyle w:val="TableParagraph"/>
              <w:rPr>
                <w:rFonts w:ascii="Calibri" w:hAnsi="Calibri" w:cs="Calibri"/>
                <w:sz w:val="16"/>
              </w:rPr>
            </w:pPr>
          </w:p>
        </w:tc>
        <w:tc>
          <w:tcPr>
            <w:tcW w:w="1620" w:type="dxa"/>
          </w:tcPr>
          <w:p w14:paraId="0E6E4CFB"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Date</w:t>
            </w:r>
          </w:p>
        </w:tc>
        <w:tc>
          <w:tcPr>
            <w:tcW w:w="1620" w:type="dxa"/>
          </w:tcPr>
          <w:p w14:paraId="388C00AA" w14:textId="77777777" w:rsidR="000B0048" w:rsidRPr="00017A6B" w:rsidRDefault="00695692">
            <w:pPr>
              <w:pStyle w:val="TableParagraph"/>
              <w:spacing w:line="210" w:lineRule="exact"/>
              <w:ind w:left="146" w:right="139"/>
              <w:jc w:val="center"/>
              <w:rPr>
                <w:rFonts w:ascii="Calibri" w:hAnsi="Calibri" w:cs="Calibri"/>
                <w:sz w:val="20"/>
              </w:rPr>
            </w:pPr>
            <w:r w:rsidRPr="00017A6B">
              <w:rPr>
                <w:rFonts w:ascii="Calibri" w:hAnsi="Calibri" w:cs="Calibri"/>
                <w:sz w:val="20"/>
              </w:rPr>
              <w:t>E-Mail Address</w:t>
            </w:r>
          </w:p>
        </w:tc>
        <w:tc>
          <w:tcPr>
            <w:tcW w:w="1620" w:type="dxa"/>
          </w:tcPr>
          <w:p w14:paraId="6E025E89" w14:textId="77777777" w:rsidR="000B0048" w:rsidRPr="00017A6B" w:rsidRDefault="00695692">
            <w:pPr>
              <w:pStyle w:val="TableParagraph"/>
              <w:spacing w:line="210" w:lineRule="exact"/>
              <w:ind w:left="144" w:right="139"/>
              <w:jc w:val="center"/>
              <w:rPr>
                <w:rFonts w:ascii="Calibri" w:hAnsi="Calibri" w:cs="Calibri"/>
                <w:sz w:val="20"/>
              </w:rPr>
            </w:pPr>
            <w:r w:rsidRPr="00017A6B">
              <w:rPr>
                <w:rFonts w:ascii="Calibri" w:hAnsi="Calibri" w:cs="Calibri"/>
                <w:sz w:val="20"/>
              </w:rPr>
              <w:t>Cell#</w:t>
            </w:r>
          </w:p>
        </w:tc>
        <w:tc>
          <w:tcPr>
            <w:tcW w:w="1872" w:type="dxa"/>
          </w:tcPr>
          <w:p w14:paraId="6BF1935F" w14:textId="77777777" w:rsidR="000B0048" w:rsidRPr="00017A6B" w:rsidRDefault="00695692">
            <w:pPr>
              <w:pStyle w:val="TableParagraph"/>
              <w:spacing w:line="210" w:lineRule="exact"/>
              <w:ind w:left="478" w:right="470"/>
              <w:jc w:val="center"/>
              <w:rPr>
                <w:rFonts w:ascii="Calibri" w:hAnsi="Calibri" w:cs="Calibri"/>
                <w:sz w:val="20"/>
              </w:rPr>
            </w:pPr>
            <w:r w:rsidRPr="00017A6B">
              <w:rPr>
                <w:rFonts w:ascii="Calibri" w:hAnsi="Calibri" w:cs="Calibri"/>
                <w:sz w:val="20"/>
              </w:rPr>
              <w:t>Home#</w:t>
            </w:r>
          </w:p>
        </w:tc>
        <w:tc>
          <w:tcPr>
            <w:tcW w:w="1476" w:type="dxa"/>
          </w:tcPr>
          <w:p w14:paraId="2DAF890A" w14:textId="77777777" w:rsidR="000B0048" w:rsidRPr="00017A6B" w:rsidRDefault="000B0048">
            <w:pPr>
              <w:pStyle w:val="TableParagraph"/>
              <w:rPr>
                <w:rFonts w:ascii="Calibri" w:hAnsi="Calibri" w:cs="Calibri"/>
                <w:sz w:val="16"/>
              </w:rPr>
            </w:pPr>
          </w:p>
        </w:tc>
      </w:tr>
      <w:tr w:rsidR="000B0048" w14:paraId="59223F69" w14:textId="77777777">
        <w:trPr>
          <w:trHeight w:val="458"/>
        </w:trPr>
        <w:tc>
          <w:tcPr>
            <w:tcW w:w="648" w:type="dxa"/>
            <w:tcBorders>
              <w:bottom w:val="single" w:sz="24" w:space="0" w:color="000000"/>
            </w:tcBorders>
          </w:tcPr>
          <w:p w14:paraId="3F3AD15A"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4E7E47E1"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5D9868F0" w14:textId="77777777" w:rsidR="000B0048" w:rsidRPr="00017A6B" w:rsidRDefault="000B0048">
            <w:pPr>
              <w:pStyle w:val="TableParagraph"/>
              <w:rPr>
                <w:rFonts w:ascii="Calibri" w:hAnsi="Calibri" w:cs="Calibri"/>
                <w:sz w:val="20"/>
              </w:rPr>
            </w:pPr>
          </w:p>
        </w:tc>
        <w:tc>
          <w:tcPr>
            <w:tcW w:w="1620" w:type="dxa"/>
            <w:tcBorders>
              <w:bottom w:val="single" w:sz="24" w:space="0" w:color="000000"/>
            </w:tcBorders>
          </w:tcPr>
          <w:p w14:paraId="3AFEB619" w14:textId="77777777" w:rsidR="000B0048" w:rsidRPr="00017A6B" w:rsidRDefault="000B0048">
            <w:pPr>
              <w:pStyle w:val="TableParagraph"/>
              <w:rPr>
                <w:rFonts w:ascii="Calibri" w:hAnsi="Calibri" w:cs="Calibri"/>
                <w:sz w:val="20"/>
              </w:rPr>
            </w:pPr>
          </w:p>
        </w:tc>
        <w:tc>
          <w:tcPr>
            <w:tcW w:w="1872" w:type="dxa"/>
            <w:tcBorders>
              <w:bottom w:val="single" w:sz="24" w:space="0" w:color="000000"/>
            </w:tcBorders>
          </w:tcPr>
          <w:p w14:paraId="589CC109" w14:textId="77777777" w:rsidR="000B0048" w:rsidRPr="00017A6B" w:rsidRDefault="000B0048">
            <w:pPr>
              <w:pStyle w:val="TableParagraph"/>
              <w:rPr>
                <w:rFonts w:ascii="Calibri" w:hAnsi="Calibri" w:cs="Calibri"/>
                <w:sz w:val="20"/>
              </w:rPr>
            </w:pPr>
          </w:p>
        </w:tc>
        <w:tc>
          <w:tcPr>
            <w:tcW w:w="1476" w:type="dxa"/>
            <w:tcBorders>
              <w:bottom w:val="single" w:sz="24" w:space="0" w:color="000000"/>
            </w:tcBorders>
          </w:tcPr>
          <w:p w14:paraId="10A65BF3" w14:textId="77777777" w:rsidR="000B0048" w:rsidRPr="00017A6B" w:rsidRDefault="000B0048">
            <w:pPr>
              <w:pStyle w:val="TableParagraph"/>
              <w:rPr>
                <w:rFonts w:ascii="Calibri" w:hAnsi="Calibri" w:cs="Calibri"/>
                <w:sz w:val="20"/>
              </w:rPr>
            </w:pPr>
          </w:p>
        </w:tc>
      </w:tr>
      <w:tr w:rsidR="000B0048" w14:paraId="72DF542E" w14:textId="77777777">
        <w:trPr>
          <w:trHeight w:val="230"/>
        </w:trPr>
        <w:tc>
          <w:tcPr>
            <w:tcW w:w="648" w:type="dxa"/>
            <w:tcBorders>
              <w:top w:val="single" w:sz="24" w:space="0" w:color="000000"/>
            </w:tcBorders>
          </w:tcPr>
          <w:p w14:paraId="11E77996" w14:textId="77777777" w:rsidR="000B0048" w:rsidRPr="00017A6B" w:rsidRDefault="000B0048">
            <w:pPr>
              <w:pStyle w:val="TableParagraph"/>
              <w:rPr>
                <w:rFonts w:ascii="Calibri" w:hAnsi="Calibri" w:cs="Calibri"/>
                <w:sz w:val="16"/>
              </w:rPr>
            </w:pPr>
          </w:p>
        </w:tc>
        <w:tc>
          <w:tcPr>
            <w:tcW w:w="1620" w:type="dxa"/>
            <w:tcBorders>
              <w:top w:val="single" w:sz="24" w:space="0" w:color="000000"/>
            </w:tcBorders>
            <w:shd w:val="clear" w:color="auto" w:fill="DADADA"/>
          </w:tcPr>
          <w:p w14:paraId="78302C2E"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Time Contacted</w:t>
            </w:r>
          </w:p>
        </w:tc>
        <w:tc>
          <w:tcPr>
            <w:tcW w:w="1620" w:type="dxa"/>
            <w:tcBorders>
              <w:top w:val="single" w:sz="24" w:space="0" w:color="000000"/>
            </w:tcBorders>
            <w:shd w:val="clear" w:color="auto" w:fill="DADADA"/>
          </w:tcPr>
          <w:p w14:paraId="6B1BE5DB"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Job Title</w:t>
            </w:r>
          </w:p>
        </w:tc>
        <w:tc>
          <w:tcPr>
            <w:tcW w:w="1620" w:type="dxa"/>
            <w:tcBorders>
              <w:top w:val="single" w:sz="24" w:space="0" w:color="000000"/>
            </w:tcBorders>
            <w:shd w:val="clear" w:color="auto" w:fill="DADADA"/>
          </w:tcPr>
          <w:p w14:paraId="284DFA39" w14:textId="77777777" w:rsidR="000B0048" w:rsidRPr="00017A6B" w:rsidRDefault="00695692">
            <w:pPr>
              <w:pStyle w:val="TableParagraph"/>
              <w:spacing w:line="210" w:lineRule="exact"/>
              <w:ind w:left="145" w:right="139"/>
              <w:jc w:val="center"/>
              <w:rPr>
                <w:rFonts w:ascii="Calibri" w:hAnsi="Calibri" w:cs="Calibri"/>
                <w:sz w:val="20"/>
              </w:rPr>
            </w:pPr>
            <w:r w:rsidRPr="00017A6B">
              <w:rPr>
                <w:rFonts w:ascii="Calibri" w:hAnsi="Calibri" w:cs="Calibri"/>
                <w:sz w:val="20"/>
              </w:rPr>
              <w:t>First Name</w:t>
            </w:r>
          </w:p>
        </w:tc>
        <w:tc>
          <w:tcPr>
            <w:tcW w:w="1872" w:type="dxa"/>
            <w:tcBorders>
              <w:top w:val="single" w:sz="24" w:space="0" w:color="000000"/>
            </w:tcBorders>
            <w:shd w:val="clear" w:color="auto" w:fill="DADADA"/>
          </w:tcPr>
          <w:p w14:paraId="52851354" w14:textId="77777777" w:rsidR="000B0048" w:rsidRPr="00017A6B" w:rsidRDefault="00695692">
            <w:pPr>
              <w:pStyle w:val="TableParagraph"/>
              <w:spacing w:line="210" w:lineRule="exact"/>
              <w:ind w:left="478" w:right="472"/>
              <w:jc w:val="center"/>
              <w:rPr>
                <w:rFonts w:ascii="Calibri" w:hAnsi="Calibri" w:cs="Calibri"/>
                <w:sz w:val="20"/>
              </w:rPr>
            </w:pPr>
            <w:r w:rsidRPr="00017A6B">
              <w:rPr>
                <w:rFonts w:ascii="Calibri" w:hAnsi="Calibri" w:cs="Calibri"/>
                <w:sz w:val="20"/>
              </w:rPr>
              <w:t>Last Name</w:t>
            </w:r>
          </w:p>
        </w:tc>
        <w:tc>
          <w:tcPr>
            <w:tcW w:w="1476" w:type="dxa"/>
            <w:tcBorders>
              <w:top w:val="single" w:sz="24" w:space="0" w:color="000000"/>
            </w:tcBorders>
            <w:shd w:val="clear" w:color="auto" w:fill="DADADA"/>
          </w:tcPr>
          <w:p w14:paraId="56436750" w14:textId="77777777" w:rsidR="000B0048" w:rsidRPr="00017A6B" w:rsidRDefault="00695692">
            <w:pPr>
              <w:pStyle w:val="TableParagraph"/>
              <w:spacing w:line="210" w:lineRule="exact"/>
              <w:ind w:left="414" w:right="406"/>
              <w:jc w:val="center"/>
              <w:rPr>
                <w:rFonts w:ascii="Calibri" w:hAnsi="Calibri" w:cs="Calibri"/>
                <w:sz w:val="20"/>
              </w:rPr>
            </w:pPr>
            <w:r w:rsidRPr="00017A6B">
              <w:rPr>
                <w:rFonts w:ascii="Calibri" w:hAnsi="Calibri" w:cs="Calibri"/>
                <w:sz w:val="20"/>
              </w:rPr>
              <w:t>Work #</w:t>
            </w:r>
          </w:p>
        </w:tc>
      </w:tr>
      <w:tr w:rsidR="000B0048" w14:paraId="40750CC6" w14:textId="77777777">
        <w:trPr>
          <w:trHeight w:val="460"/>
        </w:trPr>
        <w:tc>
          <w:tcPr>
            <w:tcW w:w="648" w:type="dxa"/>
          </w:tcPr>
          <w:p w14:paraId="7CAD6D08" w14:textId="77777777" w:rsidR="000B0048" w:rsidRPr="00017A6B" w:rsidRDefault="000B0048">
            <w:pPr>
              <w:pStyle w:val="TableParagraph"/>
              <w:rPr>
                <w:rFonts w:ascii="Calibri" w:hAnsi="Calibri" w:cs="Calibri"/>
                <w:sz w:val="20"/>
              </w:rPr>
            </w:pPr>
          </w:p>
        </w:tc>
        <w:tc>
          <w:tcPr>
            <w:tcW w:w="1620" w:type="dxa"/>
          </w:tcPr>
          <w:p w14:paraId="243CC3B8" w14:textId="77777777" w:rsidR="000B0048" w:rsidRPr="00017A6B" w:rsidRDefault="000B0048">
            <w:pPr>
              <w:pStyle w:val="TableParagraph"/>
              <w:rPr>
                <w:rFonts w:ascii="Calibri" w:hAnsi="Calibri" w:cs="Calibri"/>
                <w:sz w:val="20"/>
              </w:rPr>
            </w:pPr>
          </w:p>
        </w:tc>
        <w:tc>
          <w:tcPr>
            <w:tcW w:w="1620" w:type="dxa"/>
          </w:tcPr>
          <w:p w14:paraId="4A2D2E67" w14:textId="77777777" w:rsidR="000B0048" w:rsidRPr="00017A6B" w:rsidRDefault="000B0048">
            <w:pPr>
              <w:pStyle w:val="TableParagraph"/>
              <w:rPr>
                <w:rFonts w:ascii="Calibri" w:hAnsi="Calibri" w:cs="Calibri"/>
                <w:sz w:val="20"/>
              </w:rPr>
            </w:pPr>
          </w:p>
        </w:tc>
        <w:tc>
          <w:tcPr>
            <w:tcW w:w="1620" w:type="dxa"/>
          </w:tcPr>
          <w:p w14:paraId="425A06FA" w14:textId="77777777" w:rsidR="000B0048" w:rsidRPr="00017A6B" w:rsidRDefault="000B0048">
            <w:pPr>
              <w:pStyle w:val="TableParagraph"/>
              <w:rPr>
                <w:rFonts w:ascii="Calibri" w:hAnsi="Calibri" w:cs="Calibri"/>
                <w:sz w:val="20"/>
              </w:rPr>
            </w:pPr>
          </w:p>
        </w:tc>
        <w:tc>
          <w:tcPr>
            <w:tcW w:w="1872" w:type="dxa"/>
          </w:tcPr>
          <w:p w14:paraId="12CA6B55" w14:textId="77777777" w:rsidR="000B0048" w:rsidRPr="00017A6B" w:rsidRDefault="000B0048">
            <w:pPr>
              <w:pStyle w:val="TableParagraph"/>
              <w:rPr>
                <w:rFonts w:ascii="Calibri" w:hAnsi="Calibri" w:cs="Calibri"/>
                <w:sz w:val="20"/>
              </w:rPr>
            </w:pPr>
          </w:p>
        </w:tc>
        <w:tc>
          <w:tcPr>
            <w:tcW w:w="1476" w:type="dxa"/>
          </w:tcPr>
          <w:p w14:paraId="7A844C6E" w14:textId="77777777" w:rsidR="000B0048" w:rsidRPr="00017A6B" w:rsidRDefault="000B0048">
            <w:pPr>
              <w:pStyle w:val="TableParagraph"/>
              <w:rPr>
                <w:rFonts w:ascii="Calibri" w:hAnsi="Calibri" w:cs="Calibri"/>
                <w:sz w:val="20"/>
              </w:rPr>
            </w:pPr>
          </w:p>
        </w:tc>
      </w:tr>
      <w:tr w:rsidR="000B0048" w14:paraId="7EC91290" w14:textId="77777777">
        <w:trPr>
          <w:trHeight w:val="229"/>
        </w:trPr>
        <w:tc>
          <w:tcPr>
            <w:tcW w:w="648" w:type="dxa"/>
          </w:tcPr>
          <w:p w14:paraId="6577E8A9" w14:textId="77777777" w:rsidR="000B0048" w:rsidRPr="00017A6B" w:rsidRDefault="000B0048">
            <w:pPr>
              <w:pStyle w:val="TableParagraph"/>
              <w:rPr>
                <w:rFonts w:ascii="Calibri" w:hAnsi="Calibri" w:cs="Calibri"/>
                <w:sz w:val="16"/>
              </w:rPr>
            </w:pPr>
          </w:p>
        </w:tc>
        <w:tc>
          <w:tcPr>
            <w:tcW w:w="1620" w:type="dxa"/>
          </w:tcPr>
          <w:p w14:paraId="44258857" w14:textId="77777777" w:rsidR="000B0048" w:rsidRPr="00017A6B" w:rsidRDefault="00695692">
            <w:pPr>
              <w:pStyle w:val="TableParagraph"/>
              <w:spacing w:line="210" w:lineRule="exact"/>
              <w:ind w:left="147" w:right="139"/>
              <w:jc w:val="center"/>
              <w:rPr>
                <w:rFonts w:ascii="Calibri" w:hAnsi="Calibri" w:cs="Calibri"/>
                <w:sz w:val="20"/>
              </w:rPr>
            </w:pPr>
            <w:r w:rsidRPr="00017A6B">
              <w:rPr>
                <w:rFonts w:ascii="Calibri" w:hAnsi="Calibri" w:cs="Calibri"/>
                <w:sz w:val="20"/>
              </w:rPr>
              <w:t>Date</w:t>
            </w:r>
          </w:p>
        </w:tc>
        <w:tc>
          <w:tcPr>
            <w:tcW w:w="1620" w:type="dxa"/>
          </w:tcPr>
          <w:p w14:paraId="6EEC4F7D" w14:textId="77777777" w:rsidR="000B0048" w:rsidRPr="00017A6B" w:rsidRDefault="00695692">
            <w:pPr>
              <w:pStyle w:val="TableParagraph"/>
              <w:spacing w:line="210" w:lineRule="exact"/>
              <w:ind w:left="146" w:right="139"/>
              <w:jc w:val="center"/>
              <w:rPr>
                <w:rFonts w:ascii="Calibri" w:hAnsi="Calibri" w:cs="Calibri"/>
                <w:sz w:val="20"/>
              </w:rPr>
            </w:pPr>
            <w:r w:rsidRPr="00017A6B">
              <w:rPr>
                <w:rFonts w:ascii="Calibri" w:hAnsi="Calibri" w:cs="Calibri"/>
                <w:sz w:val="20"/>
              </w:rPr>
              <w:t>E-Mail Address</w:t>
            </w:r>
          </w:p>
        </w:tc>
        <w:tc>
          <w:tcPr>
            <w:tcW w:w="1620" w:type="dxa"/>
          </w:tcPr>
          <w:p w14:paraId="7AB25F19" w14:textId="77777777" w:rsidR="000B0048" w:rsidRPr="00017A6B" w:rsidRDefault="00695692">
            <w:pPr>
              <w:pStyle w:val="TableParagraph"/>
              <w:spacing w:line="210" w:lineRule="exact"/>
              <w:ind w:left="144" w:right="139"/>
              <w:jc w:val="center"/>
              <w:rPr>
                <w:rFonts w:ascii="Calibri" w:hAnsi="Calibri" w:cs="Calibri"/>
                <w:sz w:val="20"/>
              </w:rPr>
            </w:pPr>
            <w:r w:rsidRPr="00017A6B">
              <w:rPr>
                <w:rFonts w:ascii="Calibri" w:hAnsi="Calibri" w:cs="Calibri"/>
                <w:sz w:val="20"/>
              </w:rPr>
              <w:t>Cell#</w:t>
            </w:r>
          </w:p>
        </w:tc>
        <w:tc>
          <w:tcPr>
            <w:tcW w:w="1872" w:type="dxa"/>
          </w:tcPr>
          <w:p w14:paraId="27F7497B" w14:textId="77777777" w:rsidR="000B0048" w:rsidRPr="00017A6B" w:rsidRDefault="00695692">
            <w:pPr>
              <w:pStyle w:val="TableParagraph"/>
              <w:spacing w:line="210" w:lineRule="exact"/>
              <w:ind w:left="478" w:right="470"/>
              <w:jc w:val="center"/>
              <w:rPr>
                <w:rFonts w:ascii="Calibri" w:hAnsi="Calibri" w:cs="Calibri"/>
                <w:sz w:val="20"/>
              </w:rPr>
            </w:pPr>
            <w:r w:rsidRPr="00017A6B">
              <w:rPr>
                <w:rFonts w:ascii="Calibri" w:hAnsi="Calibri" w:cs="Calibri"/>
                <w:sz w:val="20"/>
              </w:rPr>
              <w:t>Home#</w:t>
            </w:r>
          </w:p>
        </w:tc>
        <w:tc>
          <w:tcPr>
            <w:tcW w:w="1476" w:type="dxa"/>
          </w:tcPr>
          <w:p w14:paraId="54CAAFDA" w14:textId="77777777" w:rsidR="000B0048" w:rsidRPr="00017A6B" w:rsidRDefault="000B0048">
            <w:pPr>
              <w:pStyle w:val="TableParagraph"/>
              <w:rPr>
                <w:rFonts w:ascii="Calibri" w:hAnsi="Calibri" w:cs="Calibri"/>
                <w:sz w:val="16"/>
              </w:rPr>
            </w:pPr>
          </w:p>
        </w:tc>
      </w:tr>
      <w:tr w:rsidR="000B0048" w14:paraId="1CECF5FF" w14:textId="77777777">
        <w:trPr>
          <w:trHeight w:val="460"/>
        </w:trPr>
        <w:tc>
          <w:tcPr>
            <w:tcW w:w="648" w:type="dxa"/>
          </w:tcPr>
          <w:p w14:paraId="02DA0C63" w14:textId="77777777" w:rsidR="000B0048" w:rsidRPr="00017A6B" w:rsidRDefault="000B0048">
            <w:pPr>
              <w:pStyle w:val="TableParagraph"/>
              <w:rPr>
                <w:rFonts w:ascii="Calibri" w:hAnsi="Calibri" w:cs="Calibri"/>
                <w:sz w:val="20"/>
              </w:rPr>
            </w:pPr>
          </w:p>
        </w:tc>
        <w:tc>
          <w:tcPr>
            <w:tcW w:w="1620" w:type="dxa"/>
          </w:tcPr>
          <w:p w14:paraId="0219DF00" w14:textId="77777777" w:rsidR="000B0048" w:rsidRPr="00017A6B" w:rsidRDefault="000B0048">
            <w:pPr>
              <w:pStyle w:val="TableParagraph"/>
              <w:rPr>
                <w:rFonts w:ascii="Calibri" w:hAnsi="Calibri" w:cs="Calibri"/>
                <w:sz w:val="20"/>
              </w:rPr>
            </w:pPr>
          </w:p>
        </w:tc>
        <w:tc>
          <w:tcPr>
            <w:tcW w:w="1620" w:type="dxa"/>
          </w:tcPr>
          <w:p w14:paraId="358CBCD9" w14:textId="77777777" w:rsidR="000B0048" w:rsidRPr="00017A6B" w:rsidRDefault="000B0048">
            <w:pPr>
              <w:pStyle w:val="TableParagraph"/>
              <w:rPr>
                <w:rFonts w:ascii="Calibri" w:hAnsi="Calibri" w:cs="Calibri"/>
                <w:sz w:val="20"/>
              </w:rPr>
            </w:pPr>
          </w:p>
        </w:tc>
        <w:tc>
          <w:tcPr>
            <w:tcW w:w="1620" w:type="dxa"/>
          </w:tcPr>
          <w:p w14:paraId="7335A3FF" w14:textId="77777777" w:rsidR="000B0048" w:rsidRPr="00017A6B" w:rsidRDefault="000B0048">
            <w:pPr>
              <w:pStyle w:val="TableParagraph"/>
              <w:rPr>
                <w:rFonts w:ascii="Calibri" w:hAnsi="Calibri" w:cs="Calibri"/>
                <w:sz w:val="20"/>
              </w:rPr>
            </w:pPr>
          </w:p>
        </w:tc>
        <w:tc>
          <w:tcPr>
            <w:tcW w:w="1872" w:type="dxa"/>
          </w:tcPr>
          <w:p w14:paraId="6BE157A8" w14:textId="77777777" w:rsidR="000B0048" w:rsidRPr="00017A6B" w:rsidRDefault="000B0048">
            <w:pPr>
              <w:pStyle w:val="TableParagraph"/>
              <w:rPr>
                <w:rFonts w:ascii="Calibri" w:hAnsi="Calibri" w:cs="Calibri"/>
                <w:sz w:val="20"/>
              </w:rPr>
            </w:pPr>
          </w:p>
        </w:tc>
        <w:tc>
          <w:tcPr>
            <w:tcW w:w="1476" w:type="dxa"/>
          </w:tcPr>
          <w:p w14:paraId="3EECC922" w14:textId="77777777" w:rsidR="000B0048" w:rsidRPr="00017A6B" w:rsidRDefault="000B0048">
            <w:pPr>
              <w:pStyle w:val="TableParagraph"/>
              <w:rPr>
                <w:rFonts w:ascii="Calibri" w:hAnsi="Calibri" w:cs="Calibri"/>
                <w:sz w:val="20"/>
              </w:rPr>
            </w:pPr>
          </w:p>
        </w:tc>
      </w:tr>
    </w:tbl>
    <w:p w14:paraId="49A5E68B" w14:textId="77777777" w:rsidR="000B0048" w:rsidRDefault="000B0048">
      <w:pPr>
        <w:rPr>
          <w:sz w:val="20"/>
        </w:rPr>
        <w:sectPr w:rsidR="000B0048" w:rsidSect="00277ED1">
          <w:pgSz w:w="12240" w:h="15840"/>
          <w:pgMar w:top="1440" w:right="1200" w:bottom="1260" w:left="800" w:header="0" w:footer="1296" w:gutter="0"/>
          <w:cols w:space="720"/>
          <w:docGrid w:linePitch="326"/>
        </w:sectPr>
      </w:pPr>
    </w:p>
    <w:p w14:paraId="271A2917" w14:textId="04CB526B" w:rsidR="000B0048" w:rsidRPr="001679DE" w:rsidRDefault="001679DE" w:rsidP="001679DE">
      <w:pPr>
        <w:pStyle w:val="TOC2"/>
        <w:tabs>
          <w:tab w:val="right" w:leader="dot" w:pos="9777"/>
        </w:tabs>
        <w:ind w:left="0"/>
        <w:jc w:val="center"/>
        <w:rPr>
          <w:sz w:val="40"/>
          <w:szCs w:val="40"/>
        </w:rPr>
      </w:pPr>
      <w:r>
        <w:rPr>
          <w:sz w:val="40"/>
          <w:szCs w:val="40"/>
        </w:rPr>
        <w:lastRenderedPageBreak/>
        <w:t>Table of Contents</w:t>
      </w:r>
    </w:p>
    <w:p w14:paraId="45C8385B" w14:textId="77777777" w:rsidR="000B0048" w:rsidRDefault="000B00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103"/>
      </w:tblGrid>
      <w:tr w:rsidR="001679DE" w14:paraId="09C23DE5" w14:textId="77777777" w:rsidTr="00017A6B">
        <w:tc>
          <w:tcPr>
            <w:tcW w:w="5228" w:type="dxa"/>
          </w:tcPr>
          <w:p w14:paraId="55EF56D8" w14:textId="4E1E06E9" w:rsidR="001679DE" w:rsidRPr="001679DE" w:rsidRDefault="001679DE" w:rsidP="00017A6B">
            <w:pPr>
              <w:spacing w:line="360" w:lineRule="auto"/>
              <w:rPr>
                <w:b/>
                <w:bCs/>
                <w:sz w:val="28"/>
                <w:szCs w:val="28"/>
              </w:rPr>
            </w:pPr>
            <w:r w:rsidRPr="001679DE">
              <w:rPr>
                <w:b/>
                <w:bCs/>
                <w:sz w:val="28"/>
                <w:szCs w:val="28"/>
              </w:rPr>
              <w:t>Planning Template</w:t>
            </w:r>
          </w:p>
        </w:tc>
        <w:tc>
          <w:tcPr>
            <w:tcW w:w="5228" w:type="dxa"/>
          </w:tcPr>
          <w:p w14:paraId="59E38DC2" w14:textId="3A79E9B0" w:rsidR="001679DE" w:rsidRDefault="00017A6B" w:rsidP="00017A6B">
            <w:pPr>
              <w:spacing w:line="360" w:lineRule="auto"/>
              <w:jc w:val="right"/>
            </w:pPr>
            <w:r>
              <w:t>Pg. #</w:t>
            </w:r>
          </w:p>
        </w:tc>
      </w:tr>
      <w:tr w:rsidR="001679DE" w14:paraId="09D018E7" w14:textId="77777777" w:rsidTr="00017A6B">
        <w:tc>
          <w:tcPr>
            <w:tcW w:w="5228" w:type="dxa"/>
          </w:tcPr>
          <w:p w14:paraId="6F6BF89A" w14:textId="77777777" w:rsidR="001679DE" w:rsidRPr="001679DE" w:rsidRDefault="001679DE" w:rsidP="00017A6B">
            <w:pPr>
              <w:spacing w:line="360" w:lineRule="auto"/>
              <w:rPr>
                <w:szCs w:val="24"/>
              </w:rPr>
            </w:pPr>
          </w:p>
        </w:tc>
        <w:tc>
          <w:tcPr>
            <w:tcW w:w="5228" w:type="dxa"/>
          </w:tcPr>
          <w:p w14:paraId="1C2D1D77" w14:textId="77777777" w:rsidR="001679DE" w:rsidRDefault="001679DE" w:rsidP="00017A6B">
            <w:pPr>
              <w:spacing w:line="360" w:lineRule="auto"/>
            </w:pPr>
          </w:p>
        </w:tc>
      </w:tr>
      <w:tr w:rsidR="001679DE" w14:paraId="7BA900C3" w14:textId="77777777" w:rsidTr="00017A6B">
        <w:tc>
          <w:tcPr>
            <w:tcW w:w="5228" w:type="dxa"/>
          </w:tcPr>
          <w:p w14:paraId="7BCD3BAD" w14:textId="5FC359E4" w:rsidR="001679DE" w:rsidRPr="001679DE" w:rsidRDefault="001679DE" w:rsidP="00017A6B">
            <w:pPr>
              <w:spacing w:line="360" w:lineRule="auto"/>
              <w:jc w:val="left"/>
            </w:pPr>
            <w:r>
              <w:t>Introduction</w:t>
            </w:r>
          </w:p>
        </w:tc>
        <w:tc>
          <w:tcPr>
            <w:tcW w:w="5228" w:type="dxa"/>
          </w:tcPr>
          <w:p w14:paraId="0B77529D" w14:textId="37EE40B7" w:rsidR="001679DE" w:rsidRDefault="00017A6B" w:rsidP="00017A6B">
            <w:pPr>
              <w:spacing w:line="360" w:lineRule="auto"/>
              <w:jc w:val="right"/>
            </w:pPr>
            <w:r>
              <w:t>Pg. #</w:t>
            </w:r>
          </w:p>
        </w:tc>
      </w:tr>
      <w:tr w:rsidR="001679DE" w14:paraId="03120006" w14:textId="77777777" w:rsidTr="00017A6B">
        <w:tc>
          <w:tcPr>
            <w:tcW w:w="5228" w:type="dxa"/>
          </w:tcPr>
          <w:p w14:paraId="1D8F2DBB" w14:textId="2B75DD52" w:rsidR="001679DE" w:rsidRDefault="001679DE" w:rsidP="00017A6B">
            <w:pPr>
              <w:spacing w:line="360" w:lineRule="auto"/>
            </w:pPr>
            <w:r>
              <w:t>How to Use the Template</w:t>
            </w:r>
          </w:p>
        </w:tc>
        <w:tc>
          <w:tcPr>
            <w:tcW w:w="5228" w:type="dxa"/>
          </w:tcPr>
          <w:p w14:paraId="18DA2033" w14:textId="404C3576" w:rsidR="001679DE" w:rsidRDefault="00017A6B" w:rsidP="00017A6B">
            <w:pPr>
              <w:spacing w:line="360" w:lineRule="auto"/>
              <w:jc w:val="right"/>
            </w:pPr>
            <w:r>
              <w:t>Pg. #</w:t>
            </w:r>
          </w:p>
        </w:tc>
      </w:tr>
      <w:tr w:rsidR="001679DE" w14:paraId="45007852" w14:textId="77777777" w:rsidTr="00017A6B">
        <w:tc>
          <w:tcPr>
            <w:tcW w:w="5228" w:type="dxa"/>
          </w:tcPr>
          <w:p w14:paraId="6497A232" w14:textId="4EC8F827" w:rsidR="001679DE" w:rsidRDefault="001679DE" w:rsidP="00017A6B">
            <w:pPr>
              <w:spacing w:line="360" w:lineRule="auto"/>
            </w:pPr>
            <w:r>
              <w:t>Section 1: System Information</w:t>
            </w:r>
          </w:p>
        </w:tc>
        <w:tc>
          <w:tcPr>
            <w:tcW w:w="5228" w:type="dxa"/>
          </w:tcPr>
          <w:p w14:paraId="283644F7" w14:textId="4941F1E0" w:rsidR="001679DE" w:rsidRDefault="00017A6B" w:rsidP="00017A6B">
            <w:pPr>
              <w:spacing w:line="360" w:lineRule="auto"/>
              <w:jc w:val="right"/>
            </w:pPr>
            <w:r>
              <w:t>Pg. #</w:t>
            </w:r>
          </w:p>
        </w:tc>
      </w:tr>
      <w:tr w:rsidR="001679DE" w14:paraId="1CCA8F1F" w14:textId="77777777" w:rsidTr="00017A6B">
        <w:tc>
          <w:tcPr>
            <w:tcW w:w="5228" w:type="dxa"/>
          </w:tcPr>
          <w:p w14:paraId="3E14AB4B" w14:textId="6F6081B9" w:rsidR="001679DE" w:rsidRDefault="001679DE" w:rsidP="00017A6B">
            <w:pPr>
              <w:spacing w:line="360" w:lineRule="auto"/>
            </w:pPr>
            <w:r>
              <w:t>Section 2: Chain o</w:t>
            </w:r>
            <w:r w:rsidR="00017A6B">
              <w:t>f</w:t>
            </w:r>
            <w:r>
              <w:t xml:space="preserve"> Command – Lines of Authority</w:t>
            </w:r>
          </w:p>
        </w:tc>
        <w:tc>
          <w:tcPr>
            <w:tcW w:w="5228" w:type="dxa"/>
          </w:tcPr>
          <w:p w14:paraId="39FC3D5B" w14:textId="58BC893A" w:rsidR="001679DE" w:rsidRDefault="00017A6B" w:rsidP="00017A6B">
            <w:pPr>
              <w:spacing w:line="360" w:lineRule="auto"/>
              <w:jc w:val="right"/>
            </w:pPr>
            <w:r>
              <w:t>Pg. #</w:t>
            </w:r>
          </w:p>
        </w:tc>
      </w:tr>
      <w:tr w:rsidR="001679DE" w14:paraId="51B0EB73" w14:textId="77777777" w:rsidTr="00017A6B">
        <w:tc>
          <w:tcPr>
            <w:tcW w:w="5228" w:type="dxa"/>
          </w:tcPr>
          <w:p w14:paraId="21E1618B" w14:textId="08A310D5" w:rsidR="001679DE" w:rsidRDefault="001679DE" w:rsidP="00017A6B">
            <w:pPr>
              <w:spacing w:line="360" w:lineRule="auto"/>
            </w:pPr>
            <w:r>
              <w:t>Section 3: Events that Cause Emergencies</w:t>
            </w:r>
          </w:p>
        </w:tc>
        <w:tc>
          <w:tcPr>
            <w:tcW w:w="5228" w:type="dxa"/>
          </w:tcPr>
          <w:p w14:paraId="5E67DDB2" w14:textId="4C229BB0" w:rsidR="001679DE" w:rsidRDefault="00017A6B" w:rsidP="00017A6B">
            <w:pPr>
              <w:spacing w:line="360" w:lineRule="auto"/>
              <w:jc w:val="right"/>
            </w:pPr>
            <w:r>
              <w:t>Pg. #</w:t>
            </w:r>
          </w:p>
        </w:tc>
      </w:tr>
      <w:tr w:rsidR="001679DE" w14:paraId="7241ECC0" w14:textId="77777777" w:rsidTr="00017A6B">
        <w:tc>
          <w:tcPr>
            <w:tcW w:w="5228" w:type="dxa"/>
          </w:tcPr>
          <w:p w14:paraId="0B45894D" w14:textId="0D3D8566" w:rsidR="001679DE" w:rsidRDefault="001679DE" w:rsidP="00017A6B">
            <w:pPr>
              <w:spacing w:line="360" w:lineRule="auto"/>
            </w:pPr>
            <w:r>
              <w:t>Section 4: Emergency Notification</w:t>
            </w:r>
          </w:p>
        </w:tc>
        <w:tc>
          <w:tcPr>
            <w:tcW w:w="5228" w:type="dxa"/>
          </w:tcPr>
          <w:p w14:paraId="05B0FF61" w14:textId="70CF9FBB" w:rsidR="001679DE" w:rsidRDefault="00017A6B" w:rsidP="00017A6B">
            <w:pPr>
              <w:spacing w:line="360" w:lineRule="auto"/>
              <w:jc w:val="right"/>
            </w:pPr>
            <w:r>
              <w:t>Pg. #</w:t>
            </w:r>
          </w:p>
        </w:tc>
      </w:tr>
      <w:tr w:rsidR="001679DE" w14:paraId="3DF11575" w14:textId="77777777" w:rsidTr="00017A6B">
        <w:tc>
          <w:tcPr>
            <w:tcW w:w="5228" w:type="dxa"/>
          </w:tcPr>
          <w:p w14:paraId="66246AA6" w14:textId="1659176D" w:rsidR="001679DE" w:rsidRDefault="001679DE" w:rsidP="00017A6B">
            <w:pPr>
              <w:spacing w:line="360" w:lineRule="auto"/>
            </w:pPr>
            <w:r>
              <w:t>Section 5: Effective Communication</w:t>
            </w:r>
          </w:p>
        </w:tc>
        <w:tc>
          <w:tcPr>
            <w:tcW w:w="5228" w:type="dxa"/>
          </w:tcPr>
          <w:p w14:paraId="1E1C4789" w14:textId="0986B505" w:rsidR="001679DE" w:rsidRDefault="00017A6B" w:rsidP="00017A6B">
            <w:pPr>
              <w:spacing w:line="360" w:lineRule="auto"/>
              <w:jc w:val="right"/>
            </w:pPr>
            <w:r>
              <w:t>Pg. #</w:t>
            </w:r>
          </w:p>
        </w:tc>
      </w:tr>
      <w:tr w:rsidR="001679DE" w14:paraId="247CDBCF" w14:textId="77777777" w:rsidTr="00017A6B">
        <w:tc>
          <w:tcPr>
            <w:tcW w:w="5228" w:type="dxa"/>
          </w:tcPr>
          <w:p w14:paraId="36422922" w14:textId="541C195E" w:rsidR="001679DE" w:rsidRDefault="001679DE" w:rsidP="00017A6B">
            <w:pPr>
              <w:spacing w:line="360" w:lineRule="auto"/>
            </w:pPr>
            <w:r>
              <w:t>Section 6: Response Actions for Specific Events</w:t>
            </w:r>
          </w:p>
        </w:tc>
        <w:tc>
          <w:tcPr>
            <w:tcW w:w="5228" w:type="dxa"/>
          </w:tcPr>
          <w:p w14:paraId="2330DC36" w14:textId="0FDB42E8" w:rsidR="001679DE" w:rsidRDefault="00017A6B" w:rsidP="00017A6B">
            <w:pPr>
              <w:spacing w:line="360" w:lineRule="auto"/>
              <w:jc w:val="right"/>
            </w:pPr>
            <w:r>
              <w:t>Pg. #</w:t>
            </w:r>
          </w:p>
        </w:tc>
      </w:tr>
      <w:tr w:rsidR="001679DE" w14:paraId="5481126C" w14:textId="77777777" w:rsidTr="00017A6B">
        <w:tc>
          <w:tcPr>
            <w:tcW w:w="5228" w:type="dxa"/>
          </w:tcPr>
          <w:p w14:paraId="65096605" w14:textId="716D0004" w:rsidR="001679DE" w:rsidRDefault="001679DE" w:rsidP="00017A6B">
            <w:pPr>
              <w:spacing w:line="360" w:lineRule="auto"/>
            </w:pPr>
            <w:r>
              <w:t>Section 7: Alternative Water Sources</w:t>
            </w:r>
          </w:p>
        </w:tc>
        <w:tc>
          <w:tcPr>
            <w:tcW w:w="5228" w:type="dxa"/>
          </w:tcPr>
          <w:p w14:paraId="349BB525" w14:textId="69A279B2" w:rsidR="001679DE" w:rsidRDefault="00017A6B" w:rsidP="00017A6B">
            <w:pPr>
              <w:spacing w:line="360" w:lineRule="auto"/>
              <w:jc w:val="right"/>
            </w:pPr>
            <w:r>
              <w:t>Pg. #</w:t>
            </w:r>
          </w:p>
        </w:tc>
      </w:tr>
      <w:tr w:rsidR="001679DE" w14:paraId="65F43545" w14:textId="77777777" w:rsidTr="00017A6B">
        <w:tc>
          <w:tcPr>
            <w:tcW w:w="5228" w:type="dxa"/>
          </w:tcPr>
          <w:p w14:paraId="76ACAC19" w14:textId="7BCED305" w:rsidR="001679DE" w:rsidRDefault="001679DE" w:rsidP="00017A6B">
            <w:pPr>
              <w:spacing w:line="360" w:lineRule="auto"/>
            </w:pPr>
            <w:r>
              <w:t>Section 8: Returning to Normal Operation</w:t>
            </w:r>
          </w:p>
        </w:tc>
        <w:tc>
          <w:tcPr>
            <w:tcW w:w="5228" w:type="dxa"/>
          </w:tcPr>
          <w:p w14:paraId="59532661" w14:textId="1923A371" w:rsidR="001679DE" w:rsidRDefault="00017A6B" w:rsidP="00017A6B">
            <w:pPr>
              <w:spacing w:line="360" w:lineRule="auto"/>
              <w:jc w:val="right"/>
            </w:pPr>
            <w:r>
              <w:t>Pg. #</w:t>
            </w:r>
          </w:p>
        </w:tc>
      </w:tr>
      <w:tr w:rsidR="001679DE" w14:paraId="36775C59" w14:textId="77777777" w:rsidTr="00017A6B">
        <w:tc>
          <w:tcPr>
            <w:tcW w:w="5228" w:type="dxa"/>
          </w:tcPr>
          <w:p w14:paraId="64AC96B1" w14:textId="4ED4DCD3" w:rsidR="001679DE" w:rsidRDefault="001679DE" w:rsidP="00017A6B">
            <w:pPr>
              <w:spacing w:line="360" w:lineRule="auto"/>
            </w:pPr>
            <w:r>
              <w:t>Section 9: Plan Approval</w:t>
            </w:r>
          </w:p>
        </w:tc>
        <w:tc>
          <w:tcPr>
            <w:tcW w:w="5228" w:type="dxa"/>
          </w:tcPr>
          <w:p w14:paraId="4C1E0374" w14:textId="0741F09C" w:rsidR="001679DE" w:rsidRDefault="00017A6B" w:rsidP="00017A6B">
            <w:pPr>
              <w:spacing w:line="360" w:lineRule="auto"/>
              <w:jc w:val="right"/>
            </w:pPr>
            <w:r>
              <w:t>Pg. #</w:t>
            </w:r>
          </w:p>
        </w:tc>
      </w:tr>
    </w:tbl>
    <w:p w14:paraId="71ECC122" w14:textId="77777777" w:rsidR="00133CD4" w:rsidRDefault="00133CD4"/>
    <w:p w14:paraId="5D5D520E" w14:textId="77777777" w:rsidR="001679DE" w:rsidRDefault="001679DE"/>
    <w:p w14:paraId="31A71E77" w14:textId="77777777" w:rsidR="001679DE" w:rsidRDefault="001679DE">
      <w:pPr>
        <w:sectPr w:rsidR="001679DE" w:rsidSect="00277ED1">
          <w:pgSz w:w="12240" w:h="15840"/>
          <w:pgMar w:top="1360" w:right="1200" w:bottom="1240" w:left="800" w:header="0" w:footer="1296" w:gutter="0"/>
          <w:cols w:space="720"/>
          <w:docGrid w:linePitch="326"/>
        </w:sectPr>
      </w:pPr>
    </w:p>
    <w:p w14:paraId="4526F6BF" w14:textId="585B4BAB" w:rsidR="00BE51B8" w:rsidRPr="00BE51B8" w:rsidRDefault="00BE51B8" w:rsidP="00BE51B8">
      <w:pPr>
        <w:pStyle w:val="BodyText"/>
        <w:jc w:val="center"/>
        <w:rPr>
          <w:b/>
          <w:bCs/>
          <w:sz w:val="40"/>
          <w:szCs w:val="40"/>
        </w:rPr>
      </w:pPr>
      <w:r>
        <w:rPr>
          <w:b/>
          <w:bCs/>
          <w:sz w:val="40"/>
          <w:szCs w:val="40"/>
        </w:rPr>
        <w:lastRenderedPageBreak/>
        <w:t>Planning Template</w:t>
      </w:r>
    </w:p>
    <w:p w14:paraId="3EF6AE77" w14:textId="77777777" w:rsidR="000B0048" w:rsidRPr="001679DE" w:rsidRDefault="00695692">
      <w:pPr>
        <w:spacing w:before="268"/>
        <w:ind w:left="584"/>
        <w:rPr>
          <w:rFonts w:asciiTheme="minorHAnsi" w:hAnsiTheme="minorHAnsi" w:cstheme="minorHAnsi"/>
          <w:b/>
          <w:sz w:val="36"/>
        </w:rPr>
      </w:pPr>
      <w:r>
        <w:rPr>
          <w:noProof/>
          <w:position w:val="-29"/>
        </w:rPr>
        <w:drawing>
          <wp:inline distT="0" distB="0" distL="0" distR="0" wp14:anchorId="3C388A33" wp14:editId="20C90DCE">
            <wp:extent cx="696709" cy="680300"/>
            <wp:effectExtent l="0" t="0" r="0" b="0"/>
            <wp:docPr id="9"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696709" cy="680300"/>
                    </a:xfrm>
                    <a:prstGeom prst="rect">
                      <a:avLst/>
                    </a:prstGeom>
                  </pic:spPr>
                </pic:pic>
              </a:graphicData>
            </a:graphic>
          </wp:inline>
        </w:drawing>
      </w:r>
      <w:r>
        <w:rPr>
          <w:sz w:val="20"/>
        </w:rPr>
        <w:t xml:space="preserve">   </w:t>
      </w:r>
      <w:r>
        <w:rPr>
          <w:spacing w:val="-1"/>
          <w:sz w:val="20"/>
        </w:rPr>
        <w:t xml:space="preserve"> </w:t>
      </w:r>
      <w:r w:rsidRPr="001679DE">
        <w:rPr>
          <w:rFonts w:asciiTheme="minorHAnsi" w:hAnsiTheme="minorHAnsi" w:cstheme="minorHAnsi"/>
          <w:b/>
          <w:sz w:val="36"/>
        </w:rPr>
        <w:t>Introduction</w:t>
      </w:r>
    </w:p>
    <w:p w14:paraId="188FEEF6" w14:textId="77777777" w:rsidR="000B0048" w:rsidRPr="001679DE" w:rsidRDefault="00695692">
      <w:pPr>
        <w:spacing w:before="321"/>
        <w:ind w:left="640" w:right="675"/>
        <w:rPr>
          <w:rFonts w:cs="Calibri"/>
          <w:szCs w:val="24"/>
        </w:rPr>
      </w:pPr>
      <w:r w:rsidRPr="001679DE">
        <w:rPr>
          <w:rFonts w:cs="Calibri"/>
          <w:szCs w:val="24"/>
        </w:rPr>
        <w:t>Preparing an emergency response plan is an essential part of managing a drinking water system.</w:t>
      </w:r>
      <w:r w:rsidRPr="001679DE">
        <w:rPr>
          <w:rFonts w:cs="Calibri"/>
          <w:spacing w:val="-11"/>
          <w:szCs w:val="24"/>
        </w:rPr>
        <w:t xml:space="preserve"> </w:t>
      </w:r>
      <w:r w:rsidRPr="001679DE">
        <w:rPr>
          <w:rFonts w:cs="Calibri"/>
          <w:szCs w:val="24"/>
        </w:rPr>
        <w:t>Rural</w:t>
      </w:r>
      <w:r w:rsidRPr="001679DE">
        <w:rPr>
          <w:rFonts w:cs="Calibri"/>
          <w:spacing w:val="-13"/>
          <w:szCs w:val="24"/>
        </w:rPr>
        <w:t xml:space="preserve"> </w:t>
      </w:r>
      <w:r w:rsidRPr="001679DE">
        <w:rPr>
          <w:rFonts w:cs="Calibri"/>
          <w:szCs w:val="24"/>
        </w:rPr>
        <w:t>Community</w:t>
      </w:r>
      <w:r w:rsidRPr="001679DE">
        <w:rPr>
          <w:rFonts w:cs="Calibri"/>
          <w:spacing w:val="-9"/>
          <w:szCs w:val="24"/>
        </w:rPr>
        <w:t xml:space="preserve"> </w:t>
      </w:r>
      <w:r w:rsidRPr="001679DE">
        <w:rPr>
          <w:rFonts w:cs="Calibri"/>
          <w:szCs w:val="24"/>
        </w:rPr>
        <w:t>Assistance</w:t>
      </w:r>
      <w:r w:rsidRPr="001679DE">
        <w:rPr>
          <w:rFonts w:cs="Calibri"/>
          <w:spacing w:val="-12"/>
          <w:szCs w:val="24"/>
        </w:rPr>
        <w:t xml:space="preserve"> </w:t>
      </w:r>
      <w:r w:rsidRPr="001679DE">
        <w:rPr>
          <w:rFonts w:cs="Calibri"/>
          <w:szCs w:val="24"/>
        </w:rPr>
        <w:t>Partnership,</w:t>
      </w:r>
      <w:r w:rsidRPr="001679DE">
        <w:rPr>
          <w:rFonts w:cs="Calibri"/>
          <w:spacing w:val="-11"/>
          <w:szCs w:val="24"/>
        </w:rPr>
        <w:t xml:space="preserve"> </w:t>
      </w:r>
      <w:r w:rsidRPr="001679DE">
        <w:rPr>
          <w:rFonts w:cs="Calibri"/>
          <w:szCs w:val="24"/>
        </w:rPr>
        <w:t>Inc</w:t>
      </w:r>
      <w:r w:rsidRPr="001679DE">
        <w:rPr>
          <w:rFonts w:cs="Calibri"/>
          <w:spacing w:val="-12"/>
          <w:szCs w:val="24"/>
        </w:rPr>
        <w:t xml:space="preserve"> </w:t>
      </w:r>
      <w:r w:rsidRPr="001679DE">
        <w:rPr>
          <w:rFonts w:cs="Calibri"/>
          <w:szCs w:val="24"/>
        </w:rPr>
        <w:t>has</w:t>
      </w:r>
      <w:r w:rsidRPr="001679DE">
        <w:rPr>
          <w:rFonts w:cs="Calibri"/>
          <w:spacing w:val="-12"/>
          <w:szCs w:val="24"/>
        </w:rPr>
        <w:t xml:space="preserve"> </w:t>
      </w:r>
      <w:r w:rsidRPr="001679DE">
        <w:rPr>
          <w:rFonts w:cs="Calibri"/>
          <w:szCs w:val="24"/>
        </w:rPr>
        <w:t>developed</w:t>
      </w:r>
      <w:r w:rsidRPr="001679DE">
        <w:rPr>
          <w:rFonts w:cs="Calibri"/>
          <w:spacing w:val="-12"/>
          <w:szCs w:val="24"/>
        </w:rPr>
        <w:t xml:space="preserve"> </w:t>
      </w:r>
      <w:r w:rsidRPr="001679DE">
        <w:rPr>
          <w:rFonts w:cs="Calibri"/>
          <w:szCs w:val="24"/>
        </w:rPr>
        <w:t>this</w:t>
      </w:r>
      <w:r w:rsidRPr="001679DE">
        <w:rPr>
          <w:rFonts w:cs="Calibri"/>
          <w:spacing w:val="-11"/>
          <w:szCs w:val="24"/>
        </w:rPr>
        <w:t xml:space="preserve"> </w:t>
      </w:r>
      <w:r w:rsidRPr="001679DE">
        <w:rPr>
          <w:rFonts w:cs="Calibri"/>
          <w:szCs w:val="24"/>
        </w:rPr>
        <w:t>template</w:t>
      </w:r>
      <w:r w:rsidRPr="001679DE">
        <w:rPr>
          <w:rFonts w:cs="Calibri"/>
          <w:spacing w:val="-12"/>
          <w:szCs w:val="24"/>
        </w:rPr>
        <w:t xml:space="preserve"> </w:t>
      </w:r>
      <w:r w:rsidRPr="001679DE">
        <w:rPr>
          <w:rFonts w:cs="Calibri"/>
          <w:szCs w:val="24"/>
        </w:rPr>
        <w:t>for</w:t>
      </w:r>
      <w:r w:rsidRPr="001679DE">
        <w:rPr>
          <w:rFonts w:cs="Calibri"/>
          <w:spacing w:val="-11"/>
          <w:szCs w:val="24"/>
        </w:rPr>
        <w:t xml:space="preserve"> </w:t>
      </w:r>
      <w:r w:rsidRPr="001679DE">
        <w:rPr>
          <w:rFonts w:cs="Calibri"/>
          <w:szCs w:val="24"/>
        </w:rPr>
        <w:t>public water</w:t>
      </w:r>
      <w:r w:rsidRPr="001679DE">
        <w:rPr>
          <w:rFonts w:cs="Calibri"/>
          <w:spacing w:val="-7"/>
          <w:szCs w:val="24"/>
        </w:rPr>
        <w:t xml:space="preserve"> </w:t>
      </w:r>
      <w:r w:rsidRPr="001679DE">
        <w:rPr>
          <w:rFonts w:cs="Calibri"/>
          <w:szCs w:val="24"/>
        </w:rPr>
        <w:t>systems</w:t>
      </w:r>
      <w:r w:rsidRPr="001679DE">
        <w:rPr>
          <w:rFonts w:cs="Calibri"/>
          <w:spacing w:val="-7"/>
          <w:szCs w:val="24"/>
        </w:rPr>
        <w:t xml:space="preserve"> </w:t>
      </w:r>
      <w:r w:rsidRPr="001679DE">
        <w:rPr>
          <w:rFonts w:cs="Calibri"/>
          <w:szCs w:val="24"/>
        </w:rPr>
        <w:t>serving</w:t>
      </w:r>
      <w:r w:rsidRPr="001679DE">
        <w:rPr>
          <w:rFonts w:cs="Calibri"/>
          <w:spacing w:val="-9"/>
          <w:szCs w:val="24"/>
        </w:rPr>
        <w:t xml:space="preserve"> </w:t>
      </w:r>
      <w:r w:rsidRPr="001679DE">
        <w:rPr>
          <w:rFonts w:cs="Calibri"/>
          <w:szCs w:val="24"/>
        </w:rPr>
        <w:t>3,300</w:t>
      </w:r>
      <w:r w:rsidRPr="001679DE">
        <w:rPr>
          <w:rFonts w:cs="Calibri"/>
          <w:spacing w:val="-8"/>
          <w:szCs w:val="24"/>
        </w:rPr>
        <w:t xml:space="preserve"> </w:t>
      </w:r>
      <w:r w:rsidRPr="001679DE">
        <w:rPr>
          <w:rFonts w:cs="Calibri"/>
          <w:szCs w:val="24"/>
        </w:rPr>
        <w:t>population</w:t>
      </w:r>
      <w:r w:rsidRPr="001679DE">
        <w:rPr>
          <w:rFonts w:cs="Calibri"/>
          <w:spacing w:val="-7"/>
          <w:szCs w:val="24"/>
        </w:rPr>
        <w:t xml:space="preserve"> </w:t>
      </w:r>
      <w:r w:rsidRPr="001679DE">
        <w:rPr>
          <w:rFonts w:cs="Calibri"/>
          <w:szCs w:val="24"/>
        </w:rPr>
        <w:t>or</w:t>
      </w:r>
      <w:r w:rsidRPr="001679DE">
        <w:rPr>
          <w:rFonts w:cs="Calibri"/>
          <w:spacing w:val="-8"/>
          <w:szCs w:val="24"/>
        </w:rPr>
        <w:t xml:space="preserve"> </w:t>
      </w:r>
      <w:r w:rsidRPr="001679DE">
        <w:rPr>
          <w:rFonts w:cs="Calibri"/>
          <w:szCs w:val="24"/>
        </w:rPr>
        <w:t>fewer</w:t>
      </w:r>
      <w:r w:rsidRPr="001679DE">
        <w:rPr>
          <w:rFonts w:cs="Calibri"/>
          <w:spacing w:val="-9"/>
          <w:szCs w:val="24"/>
        </w:rPr>
        <w:t xml:space="preserve"> </w:t>
      </w:r>
      <w:r w:rsidRPr="001679DE">
        <w:rPr>
          <w:rFonts w:cs="Calibri"/>
          <w:szCs w:val="24"/>
        </w:rPr>
        <w:t>to</w:t>
      </w:r>
      <w:r w:rsidRPr="001679DE">
        <w:rPr>
          <w:rFonts w:cs="Calibri"/>
          <w:spacing w:val="-9"/>
          <w:szCs w:val="24"/>
        </w:rPr>
        <w:t xml:space="preserve"> </w:t>
      </w:r>
      <w:r w:rsidRPr="001679DE">
        <w:rPr>
          <w:rFonts w:cs="Calibri"/>
          <w:szCs w:val="24"/>
        </w:rPr>
        <w:t>help</w:t>
      </w:r>
      <w:r w:rsidRPr="001679DE">
        <w:rPr>
          <w:rFonts w:cs="Calibri"/>
          <w:spacing w:val="-8"/>
          <w:szCs w:val="24"/>
        </w:rPr>
        <w:t xml:space="preserve"> </w:t>
      </w:r>
      <w:r w:rsidRPr="001679DE">
        <w:rPr>
          <w:rFonts w:cs="Calibri"/>
          <w:szCs w:val="24"/>
        </w:rPr>
        <w:t>them</w:t>
      </w:r>
      <w:r w:rsidRPr="001679DE">
        <w:rPr>
          <w:rFonts w:cs="Calibri"/>
          <w:spacing w:val="-6"/>
          <w:szCs w:val="24"/>
        </w:rPr>
        <w:t xml:space="preserve"> </w:t>
      </w:r>
      <w:r w:rsidRPr="001679DE">
        <w:rPr>
          <w:rFonts w:cs="Calibri"/>
          <w:szCs w:val="24"/>
        </w:rPr>
        <w:t>develop</w:t>
      </w:r>
      <w:r w:rsidRPr="001679DE">
        <w:rPr>
          <w:rFonts w:cs="Calibri"/>
          <w:spacing w:val="-6"/>
          <w:szCs w:val="24"/>
        </w:rPr>
        <w:t xml:space="preserve"> </w:t>
      </w:r>
      <w:r w:rsidRPr="001679DE">
        <w:rPr>
          <w:rFonts w:cs="Calibri"/>
          <w:szCs w:val="24"/>
        </w:rPr>
        <w:t>such</w:t>
      </w:r>
      <w:r w:rsidRPr="001679DE">
        <w:rPr>
          <w:rFonts w:cs="Calibri"/>
          <w:spacing w:val="-8"/>
          <w:szCs w:val="24"/>
        </w:rPr>
        <w:t xml:space="preserve"> </w:t>
      </w:r>
      <w:r w:rsidRPr="001679DE">
        <w:rPr>
          <w:rFonts w:cs="Calibri"/>
          <w:szCs w:val="24"/>
        </w:rPr>
        <w:t>plans.</w:t>
      </w:r>
    </w:p>
    <w:p w14:paraId="79AA4B92" w14:textId="68FDB476" w:rsidR="000B0048" w:rsidRDefault="001679DE">
      <w:pPr>
        <w:pStyle w:val="BodyText"/>
        <w:spacing w:before="6"/>
        <w:rPr>
          <w:rFonts w:ascii="Arial"/>
          <w:sz w:val="27"/>
        </w:rPr>
      </w:pPr>
      <w:r>
        <w:rPr>
          <w:noProof/>
          <w:position w:val="-40"/>
        </w:rPr>
        <w:drawing>
          <wp:anchor distT="0" distB="0" distL="114300" distR="114300" simplePos="0" relativeHeight="251651072" behindDoc="0" locked="0" layoutInCell="1" allowOverlap="1" wp14:anchorId="7A27D511" wp14:editId="5C2351D4">
            <wp:simplePos x="0" y="0"/>
            <wp:positionH relativeFrom="column">
              <wp:posOffset>406430</wp:posOffset>
            </wp:positionH>
            <wp:positionV relativeFrom="paragraph">
              <wp:posOffset>110490</wp:posOffset>
            </wp:positionV>
            <wp:extent cx="696709" cy="680504"/>
            <wp:effectExtent l="0" t="0" r="0" b="0"/>
            <wp:wrapThrough wrapText="bothSides">
              <wp:wrapPolygon edited="0">
                <wp:start x="0" y="0"/>
                <wp:lineTo x="0" y="21176"/>
                <wp:lineTo x="21265" y="21176"/>
                <wp:lineTo x="21265" y="0"/>
                <wp:lineTo x="0" y="0"/>
              </wp:wrapPolygon>
            </wp:wrapThrough>
            <wp:docPr id="11"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6709" cy="680504"/>
                    </a:xfrm>
                    <a:prstGeom prst="rect">
                      <a:avLst/>
                    </a:prstGeom>
                  </pic:spPr>
                </pic:pic>
              </a:graphicData>
            </a:graphic>
          </wp:anchor>
        </w:drawing>
      </w:r>
    </w:p>
    <w:p w14:paraId="15221FB8" w14:textId="11EA6A53" w:rsidR="000B0048" w:rsidRDefault="00695692" w:rsidP="001679DE">
      <w:pPr>
        <w:pStyle w:val="BodyText"/>
      </w:pPr>
      <w:r>
        <w:rPr>
          <w:rFonts w:ascii="Times New Roman"/>
          <w:sz w:val="20"/>
        </w:rPr>
        <w:t xml:space="preserve">   </w:t>
      </w:r>
      <w:r>
        <w:rPr>
          <w:rFonts w:ascii="Times New Roman"/>
          <w:spacing w:val="1"/>
          <w:sz w:val="20"/>
        </w:rPr>
        <w:t xml:space="preserve"> </w:t>
      </w:r>
      <w:bookmarkStart w:id="40" w:name="How_to_use_the_template"/>
      <w:bookmarkEnd w:id="40"/>
      <w:r w:rsidRPr="001679DE">
        <w:rPr>
          <w:b/>
          <w:bCs/>
          <w:sz w:val="36"/>
          <w:szCs w:val="36"/>
        </w:rPr>
        <w:t xml:space="preserve">How to </w:t>
      </w:r>
      <w:r w:rsidR="001679DE" w:rsidRPr="001679DE">
        <w:rPr>
          <w:b/>
          <w:bCs/>
          <w:sz w:val="36"/>
          <w:szCs w:val="36"/>
        </w:rPr>
        <w:t>U</w:t>
      </w:r>
      <w:r w:rsidRPr="001679DE">
        <w:rPr>
          <w:b/>
          <w:bCs/>
          <w:sz w:val="36"/>
          <w:szCs w:val="36"/>
        </w:rPr>
        <w:t>se the</w:t>
      </w:r>
      <w:r w:rsidRPr="001679DE">
        <w:rPr>
          <w:b/>
          <w:bCs/>
          <w:spacing w:val="-9"/>
          <w:sz w:val="36"/>
          <w:szCs w:val="36"/>
        </w:rPr>
        <w:t xml:space="preserve"> </w:t>
      </w:r>
      <w:r w:rsidR="001679DE" w:rsidRPr="001679DE">
        <w:rPr>
          <w:b/>
          <w:bCs/>
          <w:sz w:val="36"/>
          <w:szCs w:val="36"/>
        </w:rPr>
        <w:t>T</w:t>
      </w:r>
      <w:r w:rsidRPr="001679DE">
        <w:rPr>
          <w:b/>
          <w:bCs/>
          <w:sz w:val="36"/>
          <w:szCs w:val="36"/>
        </w:rPr>
        <w:t>emplate</w:t>
      </w:r>
    </w:p>
    <w:p w14:paraId="49564688" w14:textId="77777777" w:rsidR="001679DE" w:rsidRDefault="001679DE" w:rsidP="001679DE">
      <w:pPr>
        <w:pStyle w:val="BodyText"/>
        <w:ind w:left="630"/>
        <w:rPr>
          <w:rFonts w:cs="Calibri"/>
        </w:rPr>
      </w:pPr>
    </w:p>
    <w:p w14:paraId="647B3163" w14:textId="77777777" w:rsidR="001679DE" w:rsidRDefault="001679DE" w:rsidP="001679DE">
      <w:pPr>
        <w:pStyle w:val="BodyText"/>
        <w:ind w:left="630"/>
        <w:rPr>
          <w:rFonts w:cs="Calibri"/>
        </w:rPr>
      </w:pPr>
    </w:p>
    <w:p w14:paraId="59279D19" w14:textId="0DDCA38E" w:rsidR="000B0048" w:rsidRPr="001679DE" w:rsidRDefault="00695692" w:rsidP="001679DE">
      <w:pPr>
        <w:pStyle w:val="BodyText"/>
        <w:ind w:left="630"/>
        <w:rPr>
          <w:rFonts w:cs="Calibri"/>
        </w:rPr>
      </w:pPr>
      <w:r w:rsidRPr="001679DE">
        <w:rPr>
          <w:rFonts w:cs="Calibri"/>
        </w:rPr>
        <w:t>Developing</w:t>
      </w:r>
      <w:r w:rsidRPr="001679DE">
        <w:rPr>
          <w:rFonts w:cs="Calibri"/>
          <w:spacing w:val="-9"/>
        </w:rPr>
        <w:t xml:space="preserve"> </w:t>
      </w:r>
      <w:r w:rsidRPr="001679DE">
        <w:rPr>
          <w:rFonts w:cs="Calibri"/>
        </w:rPr>
        <w:t>an</w:t>
      </w:r>
      <w:r w:rsidRPr="001679DE">
        <w:rPr>
          <w:rFonts w:cs="Calibri"/>
          <w:spacing w:val="-6"/>
        </w:rPr>
        <w:t xml:space="preserve"> </w:t>
      </w:r>
      <w:r w:rsidRPr="001679DE">
        <w:rPr>
          <w:rFonts w:cs="Calibri"/>
        </w:rPr>
        <w:t>emergency</w:t>
      </w:r>
      <w:r w:rsidRPr="001679DE">
        <w:rPr>
          <w:rFonts w:cs="Calibri"/>
          <w:spacing w:val="-7"/>
        </w:rPr>
        <w:t xml:space="preserve"> </w:t>
      </w:r>
      <w:r w:rsidRPr="001679DE">
        <w:rPr>
          <w:rFonts w:cs="Calibri"/>
        </w:rPr>
        <w:t>response</w:t>
      </w:r>
      <w:r w:rsidRPr="001679DE">
        <w:rPr>
          <w:rFonts w:cs="Calibri"/>
          <w:spacing w:val="-9"/>
        </w:rPr>
        <w:t xml:space="preserve"> </w:t>
      </w:r>
      <w:r w:rsidRPr="001679DE">
        <w:rPr>
          <w:rFonts w:cs="Calibri"/>
        </w:rPr>
        <w:t>plan</w:t>
      </w:r>
      <w:r w:rsidRPr="001679DE">
        <w:rPr>
          <w:rFonts w:cs="Calibri"/>
          <w:spacing w:val="-6"/>
        </w:rPr>
        <w:t xml:space="preserve"> </w:t>
      </w:r>
      <w:r w:rsidRPr="001679DE">
        <w:rPr>
          <w:rFonts w:cs="Calibri"/>
        </w:rPr>
        <w:t>can</w:t>
      </w:r>
      <w:r w:rsidRPr="001679DE">
        <w:rPr>
          <w:rFonts w:cs="Calibri"/>
          <w:spacing w:val="-12"/>
        </w:rPr>
        <w:t xml:space="preserve"> </w:t>
      </w:r>
      <w:r w:rsidRPr="001679DE">
        <w:rPr>
          <w:rFonts w:cs="Calibri"/>
        </w:rPr>
        <w:t>take</w:t>
      </w:r>
      <w:r w:rsidRPr="001679DE">
        <w:rPr>
          <w:rFonts w:cs="Calibri"/>
          <w:spacing w:val="-9"/>
        </w:rPr>
        <w:t xml:space="preserve"> </w:t>
      </w:r>
      <w:r w:rsidRPr="001679DE">
        <w:rPr>
          <w:rFonts w:cs="Calibri"/>
        </w:rPr>
        <w:t>a</w:t>
      </w:r>
      <w:r w:rsidRPr="001679DE">
        <w:rPr>
          <w:rFonts w:cs="Calibri"/>
          <w:spacing w:val="-6"/>
        </w:rPr>
        <w:t xml:space="preserve"> </w:t>
      </w:r>
      <w:r w:rsidRPr="001679DE">
        <w:rPr>
          <w:rFonts w:cs="Calibri"/>
        </w:rPr>
        <w:t>lot</w:t>
      </w:r>
      <w:r w:rsidRPr="001679DE">
        <w:rPr>
          <w:rFonts w:cs="Calibri"/>
          <w:spacing w:val="-8"/>
        </w:rPr>
        <w:t xml:space="preserve"> </w:t>
      </w:r>
      <w:r w:rsidRPr="001679DE">
        <w:rPr>
          <w:rFonts w:cs="Calibri"/>
        </w:rPr>
        <w:t>of</w:t>
      </w:r>
      <w:r w:rsidRPr="001679DE">
        <w:rPr>
          <w:rFonts w:cs="Calibri"/>
          <w:spacing w:val="-7"/>
        </w:rPr>
        <w:t xml:space="preserve"> </w:t>
      </w:r>
      <w:r w:rsidRPr="001679DE">
        <w:rPr>
          <w:rFonts w:cs="Calibri"/>
        </w:rPr>
        <w:t>time</w:t>
      </w:r>
      <w:r w:rsidRPr="001679DE">
        <w:rPr>
          <w:rFonts w:cs="Calibri"/>
          <w:spacing w:val="-7"/>
        </w:rPr>
        <w:t xml:space="preserve"> </w:t>
      </w:r>
      <w:r w:rsidRPr="001679DE">
        <w:rPr>
          <w:rFonts w:cs="Calibri"/>
        </w:rPr>
        <w:t>and</w:t>
      </w:r>
      <w:r w:rsidRPr="001679DE">
        <w:rPr>
          <w:rFonts w:cs="Calibri"/>
          <w:spacing w:val="-9"/>
        </w:rPr>
        <w:t xml:space="preserve"> </w:t>
      </w:r>
      <w:r w:rsidRPr="001679DE">
        <w:rPr>
          <w:rFonts w:cs="Calibri"/>
        </w:rPr>
        <w:t>effort.</w:t>
      </w:r>
      <w:r w:rsidRPr="001679DE">
        <w:rPr>
          <w:rFonts w:cs="Calibri"/>
          <w:spacing w:val="-5"/>
        </w:rPr>
        <w:t xml:space="preserve"> </w:t>
      </w:r>
      <w:r w:rsidRPr="001679DE">
        <w:rPr>
          <w:rFonts w:cs="Calibri"/>
        </w:rPr>
        <w:t>The</w:t>
      </w:r>
      <w:r w:rsidRPr="001679DE">
        <w:rPr>
          <w:rFonts w:cs="Calibri"/>
          <w:spacing w:val="-7"/>
        </w:rPr>
        <w:t xml:space="preserve"> </w:t>
      </w:r>
      <w:r w:rsidRPr="001679DE">
        <w:rPr>
          <w:rFonts w:cs="Calibri"/>
        </w:rPr>
        <w:t>purpose</w:t>
      </w:r>
      <w:r w:rsidRPr="001679DE">
        <w:rPr>
          <w:rFonts w:cs="Calibri"/>
          <w:spacing w:val="-8"/>
        </w:rPr>
        <w:t xml:space="preserve"> </w:t>
      </w:r>
      <w:r w:rsidRPr="001679DE">
        <w:rPr>
          <w:rFonts w:cs="Calibri"/>
        </w:rPr>
        <w:t>of</w:t>
      </w:r>
      <w:r w:rsidRPr="001679DE">
        <w:rPr>
          <w:rFonts w:cs="Calibri"/>
          <w:spacing w:val="-8"/>
        </w:rPr>
        <w:t xml:space="preserve"> </w:t>
      </w:r>
      <w:r w:rsidRPr="001679DE">
        <w:rPr>
          <w:rFonts w:cs="Calibri"/>
        </w:rPr>
        <w:t>this document is to make the job easier and help create a plan that works for your water system. The</w:t>
      </w:r>
      <w:r w:rsidRPr="001679DE">
        <w:rPr>
          <w:rFonts w:cs="Calibri"/>
          <w:spacing w:val="-6"/>
        </w:rPr>
        <w:t xml:space="preserve"> </w:t>
      </w:r>
      <w:r w:rsidRPr="001679DE">
        <w:rPr>
          <w:rFonts w:cs="Calibri"/>
        </w:rPr>
        <w:t>document</w:t>
      </w:r>
      <w:r w:rsidRPr="001679DE">
        <w:rPr>
          <w:rFonts w:cs="Calibri"/>
          <w:spacing w:val="-7"/>
        </w:rPr>
        <w:t xml:space="preserve"> </w:t>
      </w:r>
      <w:r w:rsidRPr="001679DE">
        <w:rPr>
          <w:rFonts w:cs="Calibri"/>
        </w:rPr>
        <w:t>is</w:t>
      </w:r>
      <w:r w:rsidRPr="001679DE">
        <w:rPr>
          <w:rFonts w:cs="Calibri"/>
          <w:spacing w:val="-6"/>
        </w:rPr>
        <w:t xml:space="preserve"> </w:t>
      </w:r>
      <w:r w:rsidRPr="001679DE">
        <w:rPr>
          <w:rFonts w:cs="Calibri"/>
        </w:rPr>
        <w:t>intended</w:t>
      </w:r>
      <w:r w:rsidRPr="001679DE">
        <w:rPr>
          <w:rFonts w:cs="Calibri"/>
          <w:spacing w:val="-6"/>
        </w:rPr>
        <w:t xml:space="preserve"> </w:t>
      </w:r>
      <w:r w:rsidRPr="001679DE">
        <w:rPr>
          <w:rFonts w:cs="Calibri"/>
        </w:rPr>
        <w:t>for</w:t>
      </w:r>
      <w:r w:rsidRPr="001679DE">
        <w:rPr>
          <w:rFonts w:cs="Calibri"/>
          <w:spacing w:val="-5"/>
        </w:rPr>
        <w:t xml:space="preserve"> </w:t>
      </w:r>
      <w:r w:rsidRPr="001679DE">
        <w:rPr>
          <w:rFonts w:cs="Calibri"/>
        </w:rPr>
        <w:t>use</w:t>
      </w:r>
      <w:r w:rsidRPr="001679DE">
        <w:rPr>
          <w:rFonts w:cs="Calibri"/>
          <w:spacing w:val="-9"/>
        </w:rPr>
        <w:t xml:space="preserve"> </w:t>
      </w:r>
      <w:r w:rsidRPr="001679DE">
        <w:rPr>
          <w:rFonts w:cs="Calibri"/>
        </w:rPr>
        <w:t>by</w:t>
      </w:r>
      <w:r w:rsidRPr="001679DE">
        <w:rPr>
          <w:rFonts w:cs="Calibri"/>
          <w:spacing w:val="-6"/>
        </w:rPr>
        <w:t xml:space="preserve"> </w:t>
      </w:r>
      <w:r w:rsidRPr="001679DE">
        <w:rPr>
          <w:rFonts w:cs="Calibri"/>
        </w:rPr>
        <w:t>any</w:t>
      </w:r>
      <w:r w:rsidRPr="001679DE">
        <w:rPr>
          <w:rFonts w:cs="Calibri"/>
          <w:spacing w:val="-6"/>
        </w:rPr>
        <w:t xml:space="preserve"> </w:t>
      </w:r>
      <w:r w:rsidRPr="001679DE">
        <w:rPr>
          <w:rFonts w:cs="Calibri"/>
        </w:rPr>
        <w:t>water</w:t>
      </w:r>
      <w:r w:rsidRPr="001679DE">
        <w:rPr>
          <w:rFonts w:cs="Calibri"/>
          <w:spacing w:val="-7"/>
        </w:rPr>
        <w:t xml:space="preserve"> </w:t>
      </w:r>
      <w:r w:rsidRPr="001679DE">
        <w:rPr>
          <w:rFonts w:cs="Calibri"/>
        </w:rPr>
        <w:t>system</w:t>
      </w:r>
      <w:r w:rsidRPr="001679DE">
        <w:rPr>
          <w:rFonts w:cs="Calibri"/>
          <w:spacing w:val="-8"/>
        </w:rPr>
        <w:t xml:space="preserve"> </w:t>
      </w:r>
      <w:r w:rsidRPr="001679DE">
        <w:rPr>
          <w:rFonts w:cs="Calibri"/>
        </w:rPr>
        <w:t>and</w:t>
      </w:r>
      <w:r w:rsidRPr="001679DE">
        <w:rPr>
          <w:rFonts w:cs="Calibri"/>
          <w:spacing w:val="-6"/>
        </w:rPr>
        <w:t xml:space="preserve"> </w:t>
      </w:r>
      <w:r w:rsidRPr="001679DE">
        <w:rPr>
          <w:rFonts w:cs="Calibri"/>
        </w:rPr>
        <w:t>may</w:t>
      </w:r>
      <w:r w:rsidRPr="001679DE">
        <w:rPr>
          <w:rFonts w:cs="Calibri"/>
          <w:spacing w:val="-6"/>
        </w:rPr>
        <w:t xml:space="preserve"> </w:t>
      </w:r>
      <w:r w:rsidRPr="001679DE">
        <w:rPr>
          <w:rFonts w:cs="Calibri"/>
        </w:rPr>
        <w:t>be</w:t>
      </w:r>
      <w:r w:rsidRPr="001679DE">
        <w:rPr>
          <w:rFonts w:cs="Calibri"/>
          <w:spacing w:val="-8"/>
        </w:rPr>
        <w:t xml:space="preserve"> </w:t>
      </w:r>
      <w:r w:rsidRPr="001679DE">
        <w:rPr>
          <w:rFonts w:cs="Calibri"/>
        </w:rPr>
        <w:t>modified</w:t>
      </w:r>
      <w:r w:rsidRPr="001679DE">
        <w:rPr>
          <w:rFonts w:cs="Calibri"/>
          <w:spacing w:val="-6"/>
        </w:rPr>
        <w:t xml:space="preserve"> </w:t>
      </w:r>
      <w:r w:rsidRPr="001679DE">
        <w:rPr>
          <w:rFonts w:cs="Calibri"/>
        </w:rPr>
        <w:t>to</w:t>
      </w:r>
      <w:r w:rsidRPr="001679DE">
        <w:rPr>
          <w:rFonts w:cs="Calibri"/>
          <w:spacing w:val="-9"/>
        </w:rPr>
        <w:t xml:space="preserve"> </w:t>
      </w:r>
      <w:r w:rsidRPr="001679DE">
        <w:rPr>
          <w:rFonts w:cs="Calibri"/>
        </w:rPr>
        <w:t>fit</w:t>
      </w:r>
      <w:r w:rsidRPr="001679DE">
        <w:rPr>
          <w:rFonts w:cs="Calibri"/>
          <w:spacing w:val="-10"/>
        </w:rPr>
        <w:t xml:space="preserve"> </w:t>
      </w:r>
      <w:r w:rsidRPr="001679DE">
        <w:rPr>
          <w:rFonts w:cs="Calibri"/>
        </w:rPr>
        <w:t>the</w:t>
      </w:r>
      <w:r w:rsidRPr="001679DE">
        <w:rPr>
          <w:rFonts w:cs="Calibri"/>
          <w:spacing w:val="-9"/>
        </w:rPr>
        <w:t xml:space="preserve"> </w:t>
      </w:r>
      <w:r w:rsidRPr="001679DE">
        <w:rPr>
          <w:rFonts w:cs="Calibri"/>
        </w:rPr>
        <w:t>specific needs of each system. This document can be used as a starting point based on what is relevant</w:t>
      </w:r>
      <w:r w:rsidRPr="001679DE">
        <w:rPr>
          <w:rFonts w:cs="Calibri"/>
          <w:spacing w:val="-6"/>
        </w:rPr>
        <w:t xml:space="preserve"> </w:t>
      </w:r>
      <w:r w:rsidRPr="001679DE">
        <w:rPr>
          <w:rFonts w:cs="Calibri"/>
        </w:rPr>
        <w:t>for</w:t>
      </w:r>
      <w:r w:rsidRPr="001679DE">
        <w:rPr>
          <w:rFonts w:cs="Calibri"/>
          <w:spacing w:val="-5"/>
        </w:rPr>
        <w:t xml:space="preserve"> </w:t>
      </w:r>
      <w:r w:rsidRPr="001679DE">
        <w:rPr>
          <w:rFonts w:cs="Calibri"/>
        </w:rPr>
        <w:t>the</w:t>
      </w:r>
      <w:r w:rsidRPr="001679DE">
        <w:rPr>
          <w:rFonts w:cs="Calibri"/>
          <w:spacing w:val="-9"/>
        </w:rPr>
        <w:t xml:space="preserve"> </w:t>
      </w:r>
      <w:r w:rsidRPr="001679DE">
        <w:rPr>
          <w:rFonts w:cs="Calibri"/>
        </w:rPr>
        <w:t>type,</w:t>
      </w:r>
      <w:r w:rsidRPr="001679DE">
        <w:rPr>
          <w:rFonts w:cs="Calibri"/>
          <w:spacing w:val="-5"/>
        </w:rPr>
        <w:t xml:space="preserve"> </w:t>
      </w:r>
      <w:r w:rsidRPr="001679DE">
        <w:rPr>
          <w:rFonts w:cs="Calibri"/>
        </w:rPr>
        <w:t>size,</w:t>
      </w:r>
      <w:r w:rsidRPr="001679DE">
        <w:rPr>
          <w:rFonts w:cs="Calibri"/>
          <w:spacing w:val="-6"/>
        </w:rPr>
        <w:t xml:space="preserve"> </w:t>
      </w:r>
      <w:r w:rsidRPr="001679DE">
        <w:rPr>
          <w:rFonts w:cs="Calibri"/>
        </w:rPr>
        <w:t>and</w:t>
      </w:r>
      <w:r w:rsidRPr="001679DE">
        <w:rPr>
          <w:rFonts w:cs="Calibri"/>
          <w:spacing w:val="-5"/>
        </w:rPr>
        <w:t xml:space="preserve"> </w:t>
      </w:r>
      <w:r w:rsidRPr="001679DE">
        <w:rPr>
          <w:rFonts w:cs="Calibri"/>
        </w:rPr>
        <w:t>complexity</w:t>
      </w:r>
      <w:r w:rsidRPr="001679DE">
        <w:rPr>
          <w:rFonts w:cs="Calibri"/>
          <w:spacing w:val="-6"/>
        </w:rPr>
        <w:t xml:space="preserve"> </w:t>
      </w:r>
      <w:r w:rsidRPr="001679DE">
        <w:rPr>
          <w:rFonts w:cs="Calibri"/>
        </w:rPr>
        <w:t>of</w:t>
      </w:r>
      <w:r w:rsidRPr="001679DE">
        <w:rPr>
          <w:rFonts w:cs="Calibri"/>
          <w:spacing w:val="-5"/>
        </w:rPr>
        <w:t xml:space="preserve"> </w:t>
      </w:r>
      <w:r w:rsidRPr="001679DE">
        <w:rPr>
          <w:rFonts w:cs="Calibri"/>
        </w:rPr>
        <w:t>the</w:t>
      </w:r>
      <w:r w:rsidRPr="001679DE">
        <w:rPr>
          <w:rFonts w:cs="Calibri"/>
          <w:spacing w:val="-7"/>
        </w:rPr>
        <w:t xml:space="preserve"> </w:t>
      </w:r>
      <w:r w:rsidRPr="001679DE">
        <w:rPr>
          <w:rFonts w:cs="Calibri"/>
        </w:rPr>
        <w:t>system.</w:t>
      </w:r>
    </w:p>
    <w:p w14:paraId="5FC2BE51" w14:textId="77777777" w:rsidR="000B0048" w:rsidRPr="001679DE" w:rsidRDefault="000B0048">
      <w:pPr>
        <w:pStyle w:val="BodyText"/>
        <w:rPr>
          <w:rFonts w:cs="Calibri"/>
        </w:rPr>
      </w:pPr>
    </w:p>
    <w:p w14:paraId="4D0C1B64" w14:textId="77777777" w:rsidR="000B0048" w:rsidRPr="001679DE" w:rsidRDefault="00695692">
      <w:pPr>
        <w:spacing w:before="197"/>
        <w:ind w:left="640" w:right="734"/>
        <w:rPr>
          <w:rFonts w:cs="Calibri"/>
          <w:szCs w:val="24"/>
        </w:rPr>
      </w:pPr>
      <w:r w:rsidRPr="001679DE">
        <w:rPr>
          <w:rFonts w:cs="Calibri"/>
          <w:szCs w:val="24"/>
        </w:rPr>
        <w:t>The</w:t>
      </w:r>
      <w:r w:rsidRPr="001679DE">
        <w:rPr>
          <w:rFonts w:cs="Calibri"/>
          <w:spacing w:val="-6"/>
          <w:szCs w:val="24"/>
        </w:rPr>
        <w:t xml:space="preserve"> </w:t>
      </w:r>
      <w:r w:rsidRPr="001679DE">
        <w:rPr>
          <w:rFonts w:cs="Calibri"/>
          <w:szCs w:val="24"/>
        </w:rPr>
        <w:t>template</w:t>
      </w:r>
      <w:r w:rsidRPr="001679DE">
        <w:rPr>
          <w:rFonts w:cs="Calibri"/>
          <w:spacing w:val="-5"/>
          <w:szCs w:val="24"/>
        </w:rPr>
        <w:t xml:space="preserve"> </w:t>
      </w:r>
      <w:r w:rsidRPr="001679DE">
        <w:rPr>
          <w:rFonts w:cs="Calibri"/>
          <w:szCs w:val="24"/>
        </w:rPr>
        <w:t>is</w:t>
      </w:r>
      <w:r w:rsidRPr="001679DE">
        <w:rPr>
          <w:rFonts w:cs="Calibri"/>
          <w:spacing w:val="-8"/>
          <w:szCs w:val="24"/>
        </w:rPr>
        <w:t xml:space="preserve"> </w:t>
      </w:r>
      <w:r w:rsidRPr="001679DE">
        <w:rPr>
          <w:rFonts w:cs="Calibri"/>
          <w:szCs w:val="24"/>
        </w:rPr>
        <w:t>just</w:t>
      </w:r>
      <w:r w:rsidRPr="001679DE">
        <w:rPr>
          <w:rFonts w:cs="Calibri"/>
          <w:spacing w:val="-4"/>
          <w:szCs w:val="24"/>
        </w:rPr>
        <w:t xml:space="preserve"> </w:t>
      </w:r>
      <w:r w:rsidRPr="001679DE">
        <w:rPr>
          <w:rFonts w:cs="Calibri"/>
          <w:szCs w:val="24"/>
        </w:rPr>
        <w:t>a</w:t>
      </w:r>
      <w:r w:rsidRPr="001679DE">
        <w:rPr>
          <w:rFonts w:cs="Calibri"/>
          <w:spacing w:val="-9"/>
          <w:szCs w:val="24"/>
        </w:rPr>
        <w:t xml:space="preserve"> </w:t>
      </w:r>
      <w:r w:rsidRPr="001679DE">
        <w:rPr>
          <w:rFonts w:cs="Calibri"/>
          <w:szCs w:val="24"/>
        </w:rPr>
        <w:t>guide;</w:t>
      </w:r>
      <w:r w:rsidRPr="001679DE">
        <w:rPr>
          <w:rFonts w:cs="Calibri"/>
          <w:spacing w:val="-4"/>
          <w:szCs w:val="24"/>
        </w:rPr>
        <w:t xml:space="preserve"> </w:t>
      </w:r>
      <w:r w:rsidRPr="001679DE">
        <w:rPr>
          <w:rFonts w:cs="Calibri"/>
          <w:szCs w:val="24"/>
        </w:rPr>
        <w:t>you</w:t>
      </w:r>
      <w:r w:rsidRPr="001679DE">
        <w:rPr>
          <w:rFonts w:cs="Calibri"/>
          <w:spacing w:val="-8"/>
          <w:szCs w:val="24"/>
        </w:rPr>
        <w:t xml:space="preserve"> </w:t>
      </w:r>
      <w:r w:rsidRPr="001679DE">
        <w:rPr>
          <w:rFonts w:cs="Calibri"/>
          <w:szCs w:val="24"/>
        </w:rPr>
        <w:t>may</w:t>
      </w:r>
      <w:r w:rsidRPr="001679DE">
        <w:rPr>
          <w:rFonts w:cs="Calibri"/>
          <w:spacing w:val="-8"/>
          <w:szCs w:val="24"/>
        </w:rPr>
        <w:t xml:space="preserve"> </w:t>
      </w:r>
      <w:r w:rsidRPr="001679DE">
        <w:rPr>
          <w:rFonts w:cs="Calibri"/>
          <w:szCs w:val="24"/>
        </w:rPr>
        <w:t>modify</w:t>
      </w:r>
      <w:r w:rsidRPr="001679DE">
        <w:rPr>
          <w:rFonts w:cs="Calibri"/>
          <w:spacing w:val="-7"/>
          <w:szCs w:val="24"/>
        </w:rPr>
        <w:t xml:space="preserve"> </w:t>
      </w:r>
      <w:r w:rsidRPr="001679DE">
        <w:rPr>
          <w:rFonts w:cs="Calibri"/>
          <w:szCs w:val="24"/>
        </w:rPr>
        <w:t>it</w:t>
      </w:r>
      <w:r w:rsidRPr="001679DE">
        <w:rPr>
          <w:rFonts w:cs="Calibri"/>
          <w:spacing w:val="-5"/>
          <w:szCs w:val="24"/>
        </w:rPr>
        <w:t xml:space="preserve"> </w:t>
      </w:r>
      <w:r w:rsidRPr="001679DE">
        <w:rPr>
          <w:rFonts w:cs="Calibri"/>
          <w:szCs w:val="24"/>
        </w:rPr>
        <w:t>in</w:t>
      </w:r>
      <w:r w:rsidRPr="001679DE">
        <w:rPr>
          <w:rFonts w:cs="Calibri"/>
          <w:spacing w:val="-8"/>
          <w:szCs w:val="24"/>
        </w:rPr>
        <w:t xml:space="preserve"> </w:t>
      </w:r>
      <w:r w:rsidRPr="001679DE">
        <w:rPr>
          <w:rFonts w:cs="Calibri"/>
          <w:szCs w:val="24"/>
        </w:rPr>
        <w:t>any</w:t>
      </w:r>
      <w:r w:rsidRPr="001679DE">
        <w:rPr>
          <w:rFonts w:cs="Calibri"/>
          <w:spacing w:val="-6"/>
          <w:szCs w:val="24"/>
        </w:rPr>
        <w:t xml:space="preserve"> </w:t>
      </w:r>
      <w:r w:rsidRPr="001679DE">
        <w:rPr>
          <w:rFonts w:cs="Calibri"/>
          <w:szCs w:val="24"/>
        </w:rPr>
        <w:t>way</w:t>
      </w:r>
      <w:r w:rsidRPr="001679DE">
        <w:rPr>
          <w:rFonts w:cs="Calibri"/>
          <w:spacing w:val="-5"/>
          <w:szCs w:val="24"/>
        </w:rPr>
        <w:t xml:space="preserve"> </w:t>
      </w:r>
      <w:r w:rsidRPr="001679DE">
        <w:rPr>
          <w:rFonts w:cs="Calibri"/>
          <w:szCs w:val="24"/>
        </w:rPr>
        <w:t>that</w:t>
      </w:r>
      <w:r w:rsidRPr="001679DE">
        <w:rPr>
          <w:rFonts w:cs="Calibri"/>
          <w:spacing w:val="-4"/>
          <w:szCs w:val="24"/>
        </w:rPr>
        <w:t xml:space="preserve"> </w:t>
      </w:r>
      <w:r w:rsidRPr="001679DE">
        <w:rPr>
          <w:rFonts w:cs="Calibri"/>
          <w:szCs w:val="24"/>
        </w:rPr>
        <w:t>works</w:t>
      </w:r>
      <w:r w:rsidRPr="001679DE">
        <w:rPr>
          <w:rFonts w:cs="Calibri"/>
          <w:spacing w:val="-11"/>
          <w:szCs w:val="24"/>
        </w:rPr>
        <w:t xml:space="preserve"> </w:t>
      </w:r>
      <w:r w:rsidRPr="001679DE">
        <w:rPr>
          <w:rFonts w:cs="Calibri"/>
          <w:szCs w:val="24"/>
        </w:rPr>
        <w:t>for</w:t>
      </w:r>
      <w:r w:rsidRPr="001679DE">
        <w:rPr>
          <w:rFonts w:cs="Calibri"/>
          <w:spacing w:val="-4"/>
          <w:szCs w:val="24"/>
        </w:rPr>
        <w:t xml:space="preserve"> </w:t>
      </w:r>
      <w:r w:rsidRPr="001679DE">
        <w:rPr>
          <w:rFonts w:cs="Calibri"/>
          <w:szCs w:val="24"/>
        </w:rPr>
        <w:t>your</w:t>
      </w:r>
      <w:r w:rsidRPr="001679DE">
        <w:rPr>
          <w:rFonts w:cs="Calibri"/>
          <w:spacing w:val="-5"/>
          <w:szCs w:val="24"/>
        </w:rPr>
        <w:t xml:space="preserve"> </w:t>
      </w:r>
      <w:r w:rsidRPr="001679DE">
        <w:rPr>
          <w:rFonts w:cs="Calibri"/>
          <w:szCs w:val="24"/>
        </w:rPr>
        <w:t>system</w:t>
      </w:r>
      <w:r w:rsidRPr="001679DE">
        <w:rPr>
          <w:rFonts w:cs="Calibri"/>
          <w:spacing w:val="-7"/>
          <w:szCs w:val="24"/>
        </w:rPr>
        <w:t xml:space="preserve"> </w:t>
      </w:r>
      <w:r w:rsidRPr="001679DE">
        <w:rPr>
          <w:rFonts w:cs="Calibri"/>
          <w:szCs w:val="24"/>
        </w:rPr>
        <w:t>–</w:t>
      </w:r>
      <w:r w:rsidRPr="001679DE">
        <w:rPr>
          <w:rFonts w:cs="Calibri"/>
          <w:spacing w:val="-6"/>
          <w:szCs w:val="24"/>
        </w:rPr>
        <w:t xml:space="preserve"> </w:t>
      </w:r>
      <w:r w:rsidRPr="001679DE">
        <w:rPr>
          <w:rFonts w:cs="Calibri"/>
          <w:szCs w:val="24"/>
        </w:rPr>
        <w:t>add sections, take them out, or rearrange them if you wish. You may also use a completely different</w:t>
      </w:r>
      <w:r w:rsidRPr="001679DE">
        <w:rPr>
          <w:rFonts w:cs="Calibri"/>
          <w:spacing w:val="-6"/>
          <w:szCs w:val="24"/>
        </w:rPr>
        <w:t xml:space="preserve"> </w:t>
      </w:r>
      <w:r w:rsidRPr="001679DE">
        <w:rPr>
          <w:rFonts w:cs="Calibri"/>
          <w:szCs w:val="24"/>
        </w:rPr>
        <w:t>format</w:t>
      </w:r>
      <w:r w:rsidRPr="001679DE">
        <w:rPr>
          <w:rFonts w:cs="Calibri"/>
          <w:spacing w:val="-6"/>
          <w:szCs w:val="24"/>
        </w:rPr>
        <w:t xml:space="preserve"> </w:t>
      </w:r>
      <w:r w:rsidRPr="001679DE">
        <w:rPr>
          <w:rFonts w:cs="Calibri"/>
          <w:szCs w:val="24"/>
        </w:rPr>
        <w:t>for</w:t>
      </w:r>
      <w:r w:rsidRPr="001679DE">
        <w:rPr>
          <w:rFonts w:cs="Calibri"/>
          <w:spacing w:val="-4"/>
          <w:szCs w:val="24"/>
        </w:rPr>
        <w:t xml:space="preserve"> </w:t>
      </w:r>
      <w:r w:rsidRPr="001679DE">
        <w:rPr>
          <w:rFonts w:cs="Calibri"/>
          <w:szCs w:val="24"/>
        </w:rPr>
        <w:t>your</w:t>
      </w:r>
      <w:r w:rsidRPr="001679DE">
        <w:rPr>
          <w:rFonts w:cs="Calibri"/>
          <w:spacing w:val="-6"/>
          <w:szCs w:val="24"/>
        </w:rPr>
        <w:t xml:space="preserve"> </w:t>
      </w:r>
      <w:r w:rsidRPr="001679DE">
        <w:rPr>
          <w:rFonts w:cs="Calibri"/>
          <w:szCs w:val="24"/>
        </w:rPr>
        <w:t>plan</w:t>
      </w:r>
      <w:r w:rsidRPr="001679DE">
        <w:rPr>
          <w:rFonts w:cs="Calibri"/>
          <w:spacing w:val="-4"/>
          <w:szCs w:val="24"/>
        </w:rPr>
        <w:t xml:space="preserve"> </w:t>
      </w:r>
      <w:r w:rsidRPr="001679DE">
        <w:rPr>
          <w:rFonts w:cs="Calibri"/>
          <w:szCs w:val="24"/>
        </w:rPr>
        <w:t>if</w:t>
      </w:r>
      <w:r w:rsidRPr="001679DE">
        <w:rPr>
          <w:rFonts w:cs="Calibri"/>
          <w:spacing w:val="-4"/>
          <w:szCs w:val="24"/>
        </w:rPr>
        <w:t xml:space="preserve"> </w:t>
      </w:r>
      <w:r w:rsidRPr="001679DE">
        <w:rPr>
          <w:rFonts w:cs="Calibri"/>
          <w:szCs w:val="24"/>
        </w:rPr>
        <w:t>you</w:t>
      </w:r>
      <w:r w:rsidRPr="001679DE">
        <w:rPr>
          <w:rFonts w:cs="Calibri"/>
          <w:spacing w:val="-8"/>
          <w:szCs w:val="24"/>
        </w:rPr>
        <w:t xml:space="preserve"> </w:t>
      </w:r>
      <w:r w:rsidRPr="001679DE">
        <w:rPr>
          <w:rFonts w:cs="Calibri"/>
          <w:szCs w:val="24"/>
        </w:rPr>
        <w:t>find</w:t>
      </w:r>
      <w:r w:rsidRPr="001679DE">
        <w:rPr>
          <w:rFonts w:cs="Calibri"/>
          <w:spacing w:val="-5"/>
          <w:szCs w:val="24"/>
        </w:rPr>
        <w:t xml:space="preserve"> </w:t>
      </w:r>
      <w:r w:rsidRPr="001679DE">
        <w:rPr>
          <w:rFonts w:cs="Calibri"/>
          <w:szCs w:val="24"/>
        </w:rPr>
        <w:t>one</w:t>
      </w:r>
      <w:r w:rsidRPr="001679DE">
        <w:rPr>
          <w:rFonts w:cs="Calibri"/>
          <w:spacing w:val="-8"/>
          <w:szCs w:val="24"/>
        </w:rPr>
        <w:t xml:space="preserve"> </w:t>
      </w:r>
      <w:r w:rsidRPr="001679DE">
        <w:rPr>
          <w:rFonts w:cs="Calibri"/>
          <w:szCs w:val="24"/>
        </w:rPr>
        <w:t>that</w:t>
      </w:r>
      <w:r w:rsidRPr="001679DE">
        <w:rPr>
          <w:rFonts w:cs="Calibri"/>
          <w:spacing w:val="-5"/>
          <w:szCs w:val="24"/>
        </w:rPr>
        <w:t xml:space="preserve"> </w:t>
      </w:r>
      <w:r w:rsidRPr="001679DE">
        <w:rPr>
          <w:rFonts w:cs="Calibri"/>
          <w:szCs w:val="24"/>
        </w:rPr>
        <w:t>works</w:t>
      </w:r>
      <w:r w:rsidRPr="001679DE">
        <w:rPr>
          <w:rFonts w:cs="Calibri"/>
          <w:spacing w:val="-5"/>
          <w:szCs w:val="24"/>
        </w:rPr>
        <w:t xml:space="preserve"> </w:t>
      </w:r>
      <w:r w:rsidRPr="001679DE">
        <w:rPr>
          <w:rFonts w:cs="Calibri"/>
          <w:szCs w:val="24"/>
        </w:rPr>
        <w:t>better</w:t>
      </w:r>
      <w:r w:rsidRPr="001679DE">
        <w:rPr>
          <w:rFonts w:cs="Calibri"/>
          <w:spacing w:val="-9"/>
          <w:szCs w:val="24"/>
        </w:rPr>
        <w:t xml:space="preserve"> </w:t>
      </w:r>
      <w:r w:rsidRPr="001679DE">
        <w:rPr>
          <w:rFonts w:cs="Calibri"/>
          <w:szCs w:val="24"/>
        </w:rPr>
        <w:t>for</w:t>
      </w:r>
      <w:r w:rsidRPr="001679DE">
        <w:rPr>
          <w:rFonts w:cs="Calibri"/>
          <w:spacing w:val="-6"/>
          <w:szCs w:val="24"/>
        </w:rPr>
        <w:t xml:space="preserve"> </w:t>
      </w:r>
      <w:r w:rsidRPr="001679DE">
        <w:rPr>
          <w:rFonts w:cs="Calibri"/>
          <w:szCs w:val="24"/>
        </w:rPr>
        <w:t>your</w:t>
      </w:r>
      <w:r w:rsidRPr="001679DE">
        <w:rPr>
          <w:rFonts w:cs="Calibri"/>
          <w:spacing w:val="-6"/>
          <w:szCs w:val="24"/>
        </w:rPr>
        <w:t xml:space="preserve"> </w:t>
      </w:r>
      <w:r w:rsidRPr="001679DE">
        <w:rPr>
          <w:rFonts w:cs="Calibri"/>
          <w:szCs w:val="24"/>
        </w:rPr>
        <w:t>system.</w:t>
      </w:r>
    </w:p>
    <w:p w14:paraId="6483AFBB" w14:textId="77777777" w:rsidR="000B0048" w:rsidRPr="001679DE" w:rsidRDefault="000B0048">
      <w:pPr>
        <w:pStyle w:val="BodyText"/>
        <w:rPr>
          <w:rFonts w:cs="Calibri"/>
        </w:rPr>
      </w:pPr>
    </w:p>
    <w:p w14:paraId="2AF9820F" w14:textId="77777777" w:rsidR="000B0048" w:rsidRPr="001679DE" w:rsidRDefault="00695692">
      <w:pPr>
        <w:spacing w:before="199"/>
        <w:ind w:left="640" w:right="708"/>
        <w:rPr>
          <w:rFonts w:cs="Calibri"/>
          <w:szCs w:val="24"/>
        </w:rPr>
      </w:pPr>
      <w:r w:rsidRPr="001679DE">
        <w:rPr>
          <w:rFonts w:cs="Calibri"/>
          <w:szCs w:val="24"/>
        </w:rPr>
        <w:t>Since</w:t>
      </w:r>
      <w:r w:rsidRPr="001679DE">
        <w:rPr>
          <w:rFonts w:cs="Calibri"/>
          <w:spacing w:val="-11"/>
          <w:szCs w:val="24"/>
        </w:rPr>
        <w:t xml:space="preserve"> </w:t>
      </w:r>
      <w:r w:rsidRPr="001679DE">
        <w:rPr>
          <w:rFonts w:cs="Calibri"/>
          <w:szCs w:val="24"/>
        </w:rPr>
        <w:t>this</w:t>
      </w:r>
      <w:r w:rsidRPr="001679DE">
        <w:rPr>
          <w:rFonts w:cs="Calibri"/>
          <w:spacing w:val="-7"/>
          <w:szCs w:val="24"/>
        </w:rPr>
        <w:t xml:space="preserve"> </w:t>
      </w:r>
      <w:r w:rsidRPr="001679DE">
        <w:rPr>
          <w:rFonts w:cs="Calibri"/>
          <w:szCs w:val="24"/>
        </w:rPr>
        <w:t>document</w:t>
      </w:r>
      <w:r w:rsidRPr="001679DE">
        <w:rPr>
          <w:rFonts w:cs="Calibri"/>
          <w:spacing w:val="-10"/>
          <w:szCs w:val="24"/>
        </w:rPr>
        <w:t xml:space="preserve"> </w:t>
      </w:r>
      <w:r w:rsidRPr="001679DE">
        <w:rPr>
          <w:rFonts w:cs="Calibri"/>
          <w:szCs w:val="24"/>
        </w:rPr>
        <w:t>may</w:t>
      </w:r>
      <w:r w:rsidRPr="001679DE">
        <w:rPr>
          <w:rFonts w:cs="Calibri"/>
          <w:spacing w:val="-9"/>
          <w:szCs w:val="24"/>
        </w:rPr>
        <w:t xml:space="preserve"> </w:t>
      </w:r>
      <w:r w:rsidRPr="001679DE">
        <w:rPr>
          <w:rFonts w:cs="Calibri"/>
          <w:szCs w:val="24"/>
        </w:rPr>
        <w:t>contain</w:t>
      </w:r>
      <w:r w:rsidRPr="001679DE">
        <w:rPr>
          <w:rFonts w:cs="Calibri"/>
          <w:spacing w:val="-9"/>
          <w:szCs w:val="24"/>
        </w:rPr>
        <w:t xml:space="preserve"> </w:t>
      </w:r>
      <w:r w:rsidRPr="001679DE">
        <w:rPr>
          <w:rFonts w:cs="Calibri"/>
          <w:szCs w:val="24"/>
        </w:rPr>
        <w:t>sensitive</w:t>
      </w:r>
      <w:r w:rsidRPr="001679DE">
        <w:rPr>
          <w:rFonts w:cs="Calibri"/>
          <w:spacing w:val="-10"/>
          <w:szCs w:val="24"/>
        </w:rPr>
        <w:t xml:space="preserve"> </w:t>
      </w:r>
      <w:r w:rsidRPr="001679DE">
        <w:rPr>
          <w:rFonts w:cs="Calibri"/>
          <w:szCs w:val="24"/>
        </w:rPr>
        <w:t>information,</w:t>
      </w:r>
      <w:r w:rsidRPr="001679DE">
        <w:rPr>
          <w:rFonts w:cs="Calibri"/>
          <w:spacing w:val="-9"/>
          <w:szCs w:val="24"/>
        </w:rPr>
        <w:t xml:space="preserve"> </w:t>
      </w:r>
      <w:r w:rsidRPr="001679DE">
        <w:rPr>
          <w:rFonts w:cs="Calibri"/>
          <w:szCs w:val="24"/>
        </w:rPr>
        <w:t>make</w:t>
      </w:r>
      <w:r w:rsidRPr="001679DE">
        <w:rPr>
          <w:rFonts w:cs="Calibri"/>
          <w:spacing w:val="-10"/>
          <w:szCs w:val="24"/>
        </w:rPr>
        <w:t xml:space="preserve"> </w:t>
      </w:r>
      <w:r w:rsidRPr="001679DE">
        <w:rPr>
          <w:rFonts w:cs="Calibri"/>
          <w:szCs w:val="24"/>
        </w:rPr>
        <w:t>sure</w:t>
      </w:r>
      <w:r w:rsidRPr="001679DE">
        <w:rPr>
          <w:rFonts w:cs="Calibri"/>
          <w:spacing w:val="-10"/>
          <w:szCs w:val="24"/>
        </w:rPr>
        <w:t xml:space="preserve"> </w:t>
      </w:r>
      <w:r w:rsidRPr="001679DE">
        <w:rPr>
          <w:rFonts w:cs="Calibri"/>
          <w:szCs w:val="24"/>
        </w:rPr>
        <w:t>to</w:t>
      </w:r>
      <w:r w:rsidRPr="001679DE">
        <w:rPr>
          <w:rFonts w:cs="Calibri"/>
          <w:spacing w:val="-10"/>
          <w:szCs w:val="24"/>
        </w:rPr>
        <w:t xml:space="preserve"> </w:t>
      </w:r>
      <w:r w:rsidRPr="001679DE">
        <w:rPr>
          <w:rFonts w:cs="Calibri"/>
          <w:szCs w:val="24"/>
        </w:rPr>
        <w:t>keep</w:t>
      </w:r>
      <w:r w:rsidRPr="001679DE">
        <w:rPr>
          <w:rFonts w:cs="Calibri"/>
          <w:spacing w:val="-7"/>
          <w:szCs w:val="24"/>
        </w:rPr>
        <w:t xml:space="preserve"> </w:t>
      </w:r>
      <w:r w:rsidRPr="001679DE">
        <w:rPr>
          <w:rFonts w:cs="Calibri"/>
          <w:szCs w:val="24"/>
        </w:rPr>
        <w:t>it</w:t>
      </w:r>
      <w:r w:rsidRPr="001679DE">
        <w:rPr>
          <w:rFonts w:cs="Calibri"/>
          <w:spacing w:val="-11"/>
          <w:szCs w:val="24"/>
        </w:rPr>
        <w:t xml:space="preserve"> </w:t>
      </w:r>
      <w:r w:rsidRPr="001679DE">
        <w:rPr>
          <w:rFonts w:cs="Calibri"/>
          <w:szCs w:val="24"/>
        </w:rPr>
        <w:t>stored</w:t>
      </w:r>
      <w:r w:rsidRPr="001679DE">
        <w:rPr>
          <w:rFonts w:cs="Calibri"/>
          <w:spacing w:val="-10"/>
          <w:szCs w:val="24"/>
        </w:rPr>
        <w:t xml:space="preserve"> </w:t>
      </w:r>
      <w:r w:rsidRPr="001679DE">
        <w:rPr>
          <w:rFonts w:cs="Calibri"/>
          <w:szCs w:val="24"/>
        </w:rPr>
        <w:t>in</w:t>
      </w:r>
      <w:r w:rsidRPr="001679DE">
        <w:rPr>
          <w:rFonts w:cs="Calibri"/>
          <w:spacing w:val="-10"/>
          <w:szCs w:val="24"/>
        </w:rPr>
        <w:t xml:space="preserve"> </w:t>
      </w:r>
      <w:r w:rsidRPr="001679DE">
        <w:rPr>
          <w:rFonts w:cs="Calibri"/>
          <w:szCs w:val="24"/>
        </w:rPr>
        <w:t>a</w:t>
      </w:r>
      <w:r w:rsidRPr="001679DE">
        <w:rPr>
          <w:rFonts w:cs="Calibri"/>
          <w:spacing w:val="-8"/>
          <w:szCs w:val="24"/>
        </w:rPr>
        <w:t xml:space="preserve"> </w:t>
      </w:r>
      <w:r w:rsidRPr="001679DE">
        <w:rPr>
          <w:rFonts w:cs="Calibri"/>
          <w:szCs w:val="24"/>
        </w:rPr>
        <w:t>safe and</w:t>
      </w:r>
      <w:r w:rsidRPr="001679DE">
        <w:rPr>
          <w:rFonts w:cs="Calibri"/>
          <w:spacing w:val="-9"/>
          <w:szCs w:val="24"/>
        </w:rPr>
        <w:t xml:space="preserve"> </w:t>
      </w:r>
      <w:r w:rsidRPr="001679DE">
        <w:rPr>
          <w:rFonts w:cs="Calibri"/>
          <w:szCs w:val="24"/>
        </w:rPr>
        <w:t>secure</w:t>
      </w:r>
      <w:r w:rsidRPr="001679DE">
        <w:rPr>
          <w:rFonts w:cs="Calibri"/>
          <w:spacing w:val="-9"/>
          <w:szCs w:val="24"/>
        </w:rPr>
        <w:t xml:space="preserve"> </w:t>
      </w:r>
      <w:r w:rsidRPr="001679DE">
        <w:rPr>
          <w:rFonts w:cs="Calibri"/>
          <w:szCs w:val="24"/>
        </w:rPr>
        <w:t>location.</w:t>
      </w:r>
      <w:r w:rsidRPr="001679DE">
        <w:rPr>
          <w:rFonts w:cs="Calibri"/>
          <w:spacing w:val="-9"/>
          <w:szCs w:val="24"/>
        </w:rPr>
        <w:t xml:space="preserve"> </w:t>
      </w:r>
      <w:r w:rsidRPr="001679DE">
        <w:rPr>
          <w:rFonts w:cs="Calibri"/>
          <w:szCs w:val="24"/>
        </w:rPr>
        <w:t>It</w:t>
      </w:r>
      <w:r w:rsidRPr="001679DE">
        <w:rPr>
          <w:rFonts w:cs="Calibri"/>
          <w:spacing w:val="-8"/>
          <w:szCs w:val="24"/>
        </w:rPr>
        <w:t xml:space="preserve"> </w:t>
      </w:r>
      <w:r w:rsidRPr="001679DE">
        <w:rPr>
          <w:rFonts w:cs="Calibri"/>
          <w:szCs w:val="24"/>
        </w:rPr>
        <w:t>is</w:t>
      </w:r>
      <w:r w:rsidRPr="001679DE">
        <w:rPr>
          <w:rFonts w:cs="Calibri"/>
          <w:spacing w:val="-7"/>
          <w:szCs w:val="24"/>
        </w:rPr>
        <w:t xml:space="preserve"> </w:t>
      </w:r>
      <w:r w:rsidRPr="001679DE">
        <w:rPr>
          <w:rFonts w:cs="Calibri"/>
          <w:szCs w:val="24"/>
        </w:rPr>
        <w:t>recommended</w:t>
      </w:r>
      <w:r w:rsidRPr="001679DE">
        <w:rPr>
          <w:rFonts w:cs="Calibri"/>
          <w:spacing w:val="-8"/>
          <w:szCs w:val="24"/>
        </w:rPr>
        <w:t xml:space="preserve"> </w:t>
      </w:r>
      <w:r w:rsidRPr="001679DE">
        <w:rPr>
          <w:rFonts w:cs="Calibri"/>
          <w:szCs w:val="24"/>
        </w:rPr>
        <w:t>you</w:t>
      </w:r>
      <w:r w:rsidRPr="001679DE">
        <w:rPr>
          <w:rFonts w:cs="Calibri"/>
          <w:spacing w:val="-8"/>
          <w:szCs w:val="24"/>
        </w:rPr>
        <w:t xml:space="preserve"> </w:t>
      </w:r>
      <w:r w:rsidRPr="001679DE">
        <w:rPr>
          <w:rFonts w:cs="Calibri"/>
          <w:szCs w:val="24"/>
        </w:rPr>
        <w:t>have</w:t>
      </w:r>
      <w:r w:rsidRPr="001679DE">
        <w:rPr>
          <w:rFonts w:cs="Calibri"/>
          <w:spacing w:val="-9"/>
          <w:szCs w:val="24"/>
        </w:rPr>
        <w:t xml:space="preserve"> </w:t>
      </w:r>
      <w:r w:rsidRPr="001679DE">
        <w:rPr>
          <w:rFonts w:cs="Calibri"/>
          <w:szCs w:val="24"/>
        </w:rPr>
        <w:t>one</w:t>
      </w:r>
      <w:r w:rsidRPr="001679DE">
        <w:rPr>
          <w:rFonts w:cs="Calibri"/>
          <w:spacing w:val="-8"/>
          <w:szCs w:val="24"/>
        </w:rPr>
        <w:t xml:space="preserve"> </w:t>
      </w:r>
      <w:r w:rsidRPr="001679DE">
        <w:rPr>
          <w:rFonts w:cs="Calibri"/>
          <w:szCs w:val="24"/>
        </w:rPr>
        <w:t>copy</w:t>
      </w:r>
      <w:r w:rsidRPr="001679DE">
        <w:rPr>
          <w:rFonts w:cs="Calibri"/>
          <w:spacing w:val="-6"/>
          <w:szCs w:val="24"/>
        </w:rPr>
        <w:t xml:space="preserve"> </w:t>
      </w:r>
      <w:r w:rsidRPr="001679DE">
        <w:rPr>
          <w:rFonts w:cs="Calibri"/>
          <w:szCs w:val="24"/>
        </w:rPr>
        <w:t>stored</w:t>
      </w:r>
      <w:r w:rsidRPr="001679DE">
        <w:rPr>
          <w:rFonts w:cs="Calibri"/>
          <w:spacing w:val="-8"/>
          <w:szCs w:val="24"/>
        </w:rPr>
        <w:t xml:space="preserve"> </w:t>
      </w:r>
      <w:r w:rsidRPr="001679DE">
        <w:rPr>
          <w:rFonts w:cs="Calibri"/>
          <w:szCs w:val="24"/>
        </w:rPr>
        <w:t>on-site</w:t>
      </w:r>
      <w:r w:rsidRPr="001679DE">
        <w:rPr>
          <w:rFonts w:cs="Calibri"/>
          <w:spacing w:val="-9"/>
          <w:szCs w:val="24"/>
        </w:rPr>
        <w:t xml:space="preserve"> </w:t>
      </w:r>
      <w:r w:rsidRPr="001679DE">
        <w:rPr>
          <w:rFonts w:cs="Calibri"/>
          <w:szCs w:val="24"/>
        </w:rPr>
        <w:t>and</w:t>
      </w:r>
      <w:r w:rsidRPr="001679DE">
        <w:rPr>
          <w:rFonts w:cs="Calibri"/>
          <w:spacing w:val="-5"/>
          <w:szCs w:val="24"/>
        </w:rPr>
        <w:t xml:space="preserve"> </w:t>
      </w:r>
      <w:r w:rsidRPr="001679DE">
        <w:rPr>
          <w:rFonts w:cs="Calibri"/>
          <w:szCs w:val="24"/>
        </w:rPr>
        <w:t>one</w:t>
      </w:r>
      <w:r w:rsidRPr="001679DE">
        <w:rPr>
          <w:rFonts w:cs="Calibri"/>
          <w:spacing w:val="-9"/>
          <w:szCs w:val="24"/>
        </w:rPr>
        <w:t xml:space="preserve"> </w:t>
      </w:r>
      <w:r w:rsidRPr="001679DE">
        <w:rPr>
          <w:rFonts w:cs="Calibri"/>
          <w:szCs w:val="24"/>
        </w:rPr>
        <w:t>off-site</w:t>
      </w:r>
      <w:r w:rsidRPr="001679DE">
        <w:rPr>
          <w:rFonts w:cs="Calibri"/>
          <w:spacing w:val="-8"/>
          <w:szCs w:val="24"/>
        </w:rPr>
        <w:t xml:space="preserve"> </w:t>
      </w:r>
      <w:r w:rsidRPr="001679DE">
        <w:rPr>
          <w:rFonts w:cs="Calibri"/>
          <w:szCs w:val="24"/>
        </w:rPr>
        <w:t xml:space="preserve">to ensure the document is available in the event you are unable to access your offices </w:t>
      </w:r>
      <w:r w:rsidRPr="001679DE">
        <w:rPr>
          <w:rFonts w:cs="Calibri"/>
          <w:spacing w:val="-3"/>
          <w:szCs w:val="24"/>
        </w:rPr>
        <w:t xml:space="preserve">or </w:t>
      </w:r>
      <w:r w:rsidRPr="001679DE">
        <w:rPr>
          <w:rFonts w:cs="Calibri"/>
          <w:szCs w:val="24"/>
        </w:rPr>
        <w:t>facilities. The document is available electronically on the web</w:t>
      </w:r>
      <w:r w:rsidRPr="001679DE">
        <w:rPr>
          <w:rFonts w:cs="Calibri"/>
          <w:spacing w:val="-36"/>
          <w:szCs w:val="24"/>
        </w:rPr>
        <w:t xml:space="preserve"> </w:t>
      </w:r>
      <w:r w:rsidRPr="001679DE">
        <w:rPr>
          <w:rFonts w:cs="Calibri"/>
          <w:szCs w:val="24"/>
        </w:rPr>
        <w:t xml:space="preserve">at: </w:t>
      </w:r>
      <w:hyperlink r:id="rId55">
        <w:r w:rsidRPr="001679DE">
          <w:rPr>
            <w:rFonts w:cs="Calibri"/>
            <w:szCs w:val="24"/>
            <w:u w:val="single"/>
          </w:rPr>
          <w:t>http://www.rcap.org</w:t>
        </w:r>
      </w:hyperlink>
    </w:p>
    <w:p w14:paraId="40FF4D38" w14:textId="77777777" w:rsidR="000B0048" w:rsidRPr="001679DE" w:rsidRDefault="000B0048">
      <w:pPr>
        <w:pStyle w:val="BodyText"/>
        <w:spacing w:before="11"/>
        <w:rPr>
          <w:rFonts w:cs="Calibri"/>
        </w:rPr>
      </w:pPr>
    </w:p>
    <w:p w14:paraId="1D423A08" w14:textId="77777777" w:rsidR="000B0048" w:rsidRPr="001679DE" w:rsidRDefault="00695692">
      <w:pPr>
        <w:spacing w:before="93"/>
        <w:ind w:left="637" w:right="734"/>
        <w:rPr>
          <w:rFonts w:cs="Calibri"/>
          <w:szCs w:val="24"/>
        </w:rPr>
      </w:pPr>
      <w:r w:rsidRPr="001679DE">
        <w:rPr>
          <w:rFonts w:cs="Calibri"/>
          <w:szCs w:val="24"/>
        </w:rPr>
        <w:t>You should also keep up-to-date plans and schematics of your treatment facility and distribution system (storage tanks, pump stations, etc), as well as up-to-date operations manuals. These should be kept in at least two secure locations, one being with the final version of this emergency response plan</w:t>
      </w:r>
    </w:p>
    <w:p w14:paraId="10B912D6" w14:textId="77777777" w:rsidR="000B0048" w:rsidRDefault="000B0048">
      <w:pPr>
        <w:rPr>
          <w:rFonts w:ascii="Arial"/>
        </w:rPr>
        <w:sectPr w:rsidR="000B0048" w:rsidSect="006B1B4E">
          <w:pgSz w:w="12240" w:h="15840"/>
          <w:pgMar w:top="1440" w:right="1200" w:bottom="1600" w:left="800" w:header="0" w:footer="1296" w:gutter="0"/>
          <w:cols w:space="720"/>
          <w:docGrid w:linePitch="326"/>
        </w:sectPr>
      </w:pPr>
    </w:p>
    <w:p w14:paraId="50A5EF39" w14:textId="60AA3D7E" w:rsidR="000B0048" w:rsidRDefault="00695692" w:rsidP="001679DE">
      <w:pPr>
        <w:pStyle w:val="BodyText"/>
        <w:ind w:left="1360" w:firstLine="720"/>
        <w:rPr>
          <w:b/>
          <w:bCs/>
          <w:sz w:val="36"/>
          <w:szCs w:val="36"/>
        </w:rPr>
      </w:pPr>
      <w:r w:rsidRPr="001679DE">
        <w:rPr>
          <w:b/>
          <w:bCs/>
          <w:noProof/>
          <w:sz w:val="36"/>
          <w:szCs w:val="36"/>
        </w:rPr>
        <w:lastRenderedPageBreak/>
        <w:drawing>
          <wp:anchor distT="0" distB="0" distL="0" distR="0" simplePos="0" relativeHeight="251641856" behindDoc="0" locked="0" layoutInCell="1" allowOverlap="1" wp14:anchorId="77AF3AFC" wp14:editId="5207227B">
            <wp:simplePos x="0" y="0"/>
            <wp:positionH relativeFrom="page">
              <wp:posOffset>1038255</wp:posOffset>
            </wp:positionH>
            <wp:positionV relativeFrom="paragraph">
              <wp:posOffset>-849</wp:posOffset>
            </wp:positionV>
            <wp:extent cx="697228" cy="681352"/>
            <wp:effectExtent l="0" t="0" r="0" b="0"/>
            <wp:wrapNone/>
            <wp:docPr id="1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697228" cy="681352"/>
                    </a:xfrm>
                    <a:prstGeom prst="rect">
                      <a:avLst/>
                    </a:prstGeom>
                  </pic:spPr>
                </pic:pic>
              </a:graphicData>
            </a:graphic>
          </wp:anchor>
        </w:drawing>
      </w:r>
      <w:bookmarkStart w:id="41" w:name="Section_1."/>
      <w:bookmarkEnd w:id="41"/>
      <w:r w:rsidRPr="001679DE">
        <w:rPr>
          <w:b/>
          <w:bCs/>
          <w:sz w:val="36"/>
          <w:szCs w:val="36"/>
        </w:rPr>
        <w:t>Section 1.</w:t>
      </w:r>
      <w:r w:rsidR="001679DE">
        <w:rPr>
          <w:b/>
          <w:bCs/>
          <w:sz w:val="36"/>
          <w:szCs w:val="36"/>
        </w:rPr>
        <w:t xml:space="preserve"> System Information</w:t>
      </w:r>
    </w:p>
    <w:p w14:paraId="45CC4DED" w14:textId="77777777" w:rsidR="001679DE" w:rsidRPr="001679DE" w:rsidRDefault="001679DE" w:rsidP="001679DE">
      <w:pPr>
        <w:pStyle w:val="BodyText"/>
        <w:ind w:left="1360" w:firstLine="720"/>
        <w:rPr>
          <w:b/>
          <w:bCs/>
          <w:sz w:val="36"/>
          <w:szCs w:val="36"/>
        </w:rPr>
      </w:pPr>
    </w:p>
    <w:p w14:paraId="444F7DF6" w14:textId="77777777" w:rsidR="000B0048" w:rsidRDefault="000B0048">
      <w:pPr>
        <w:pStyle w:val="BodyText"/>
        <w:spacing w:before="7"/>
        <w:rPr>
          <w:rFonts w:ascii="Arial"/>
          <w:b/>
          <w:sz w:val="14"/>
        </w:rPr>
      </w:pPr>
    </w:p>
    <w:p w14:paraId="38A021B5" w14:textId="77777777" w:rsidR="000B0048" w:rsidRPr="00101D79" w:rsidRDefault="00695692">
      <w:pPr>
        <w:spacing w:before="94"/>
        <w:ind w:left="784" w:right="708"/>
        <w:rPr>
          <w:rFonts w:cs="Calibri"/>
          <w:szCs w:val="24"/>
        </w:rPr>
      </w:pPr>
      <w:r w:rsidRPr="00101D79">
        <w:rPr>
          <w:rFonts w:cs="Calibri"/>
          <w:szCs w:val="24"/>
        </w:rPr>
        <w:t>Keep</w:t>
      </w:r>
      <w:r w:rsidRPr="00101D79">
        <w:rPr>
          <w:rFonts w:cs="Calibri"/>
          <w:spacing w:val="-13"/>
          <w:szCs w:val="24"/>
        </w:rPr>
        <w:t xml:space="preserve"> </w:t>
      </w:r>
      <w:r w:rsidRPr="00101D79">
        <w:rPr>
          <w:rFonts w:cs="Calibri"/>
          <w:szCs w:val="24"/>
        </w:rPr>
        <w:t>this</w:t>
      </w:r>
      <w:r w:rsidRPr="00101D79">
        <w:rPr>
          <w:rFonts w:cs="Calibri"/>
          <w:spacing w:val="-14"/>
          <w:szCs w:val="24"/>
        </w:rPr>
        <w:t xml:space="preserve"> </w:t>
      </w:r>
      <w:r w:rsidRPr="00101D79">
        <w:rPr>
          <w:rFonts w:cs="Calibri"/>
          <w:szCs w:val="24"/>
        </w:rPr>
        <w:t>basic</w:t>
      </w:r>
      <w:r w:rsidRPr="00101D79">
        <w:rPr>
          <w:rFonts w:cs="Calibri"/>
          <w:spacing w:val="-12"/>
          <w:szCs w:val="24"/>
        </w:rPr>
        <w:t xml:space="preserve"> </w:t>
      </w:r>
      <w:r w:rsidRPr="00101D79">
        <w:rPr>
          <w:rFonts w:cs="Calibri"/>
          <w:szCs w:val="24"/>
        </w:rPr>
        <w:t>information</w:t>
      </w:r>
      <w:r w:rsidRPr="00101D79">
        <w:rPr>
          <w:rFonts w:cs="Calibri"/>
          <w:spacing w:val="-13"/>
          <w:szCs w:val="24"/>
        </w:rPr>
        <w:t xml:space="preserve"> </w:t>
      </w:r>
      <w:r w:rsidRPr="00101D79">
        <w:rPr>
          <w:rFonts w:cs="Calibri"/>
          <w:szCs w:val="24"/>
        </w:rPr>
        <w:t>easily</w:t>
      </w:r>
      <w:r w:rsidRPr="00101D79">
        <w:rPr>
          <w:rFonts w:cs="Calibri"/>
          <w:spacing w:val="-11"/>
          <w:szCs w:val="24"/>
        </w:rPr>
        <w:t xml:space="preserve"> </w:t>
      </w:r>
      <w:r w:rsidRPr="00101D79">
        <w:rPr>
          <w:rFonts w:cs="Calibri"/>
          <w:szCs w:val="24"/>
        </w:rPr>
        <w:t>accessible</w:t>
      </w:r>
      <w:r w:rsidRPr="00101D79">
        <w:rPr>
          <w:rFonts w:cs="Calibri"/>
          <w:spacing w:val="-14"/>
          <w:szCs w:val="24"/>
        </w:rPr>
        <w:t xml:space="preserve"> </w:t>
      </w:r>
      <w:r w:rsidRPr="00101D79">
        <w:rPr>
          <w:rFonts w:cs="Calibri"/>
          <w:szCs w:val="24"/>
        </w:rPr>
        <w:t>to</w:t>
      </w:r>
      <w:r w:rsidRPr="00101D79">
        <w:rPr>
          <w:rFonts w:cs="Calibri"/>
          <w:spacing w:val="-14"/>
          <w:szCs w:val="24"/>
        </w:rPr>
        <w:t xml:space="preserve"> </w:t>
      </w:r>
      <w:r w:rsidRPr="00101D79">
        <w:rPr>
          <w:rFonts w:cs="Calibri"/>
          <w:szCs w:val="24"/>
        </w:rPr>
        <w:t>authorized</w:t>
      </w:r>
      <w:r w:rsidRPr="00101D79">
        <w:rPr>
          <w:rFonts w:cs="Calibri"/>
          <w:spacing w:val="-14"/>
          <w:szCs w:val="24"/>
        </w:rPr>
        <w:t xml:space="preserve"> </w:t>
      </w:r>
      <w:r w:rsidRPr="00101D79">
        <w:rPr>
          <w:rFonts w:cs="Calibri"/>
          <w:szCs w:val="24"/>
        </w:rPr>
        <w:t>staff</w:t>
      </w:r>
      <w:r w:rsidRPr="00101D79">
        <w:rPr>
          <w:rFonts w:cs="Calibri"/>
          <w:spacing w:val="-14"/>
          <w:szCs w:val="24"/>
        </w:rPr>
        <w:t xml:space="preserve"> </w:t>
      </w:r>
      <w:r w:rsidRPr="00101D79">
        <w:rPr>
          <w:rFonts w:cs="Calibri"/>
          <w:szCs w:val="24"/>
        </w:rPr>
        <w:t>for</w:t>
      </w:r>
      <w:r w:rsidRPr="00101D79">
        <w:rPr>
          <w:rFonts w:cs="Calibri"/>
          <w:spacing w:val="-13"/>
          <w:szCs w:val="24"/>
        </w:rPr>
        <w:t xml:space="preserve"> </w:t>
      </w:r>
      <w:r w:rsidRPr="00101D79">
        <w:rPr>
          <w:rFonts w:cs="Calibri"/>
          <w:szCs w:val="24"/>
        </w:rPr>
        <w:t>emergency</w:t>
      </w:r>
      <w:r w:rsidRPr="00101D79">
        <w:rPr>
          <w:rFonts w:cs="Calibri"/>
          <w:spacing w:val="-11"/>
          <w:szCs w:val="24"/>
        </w:rPr>
        <w:t xml:space="preserve"> </w:t>
      </w:r>
      <w:r w:rsidRPr="00101D79">
        <w:rPr>
          <w:rFonts w:cs="Calibri"/>
          <w:szCs w:val="24"/>
        </w:rPr>
        <w:t>responders, repair people, and the news</w:t>
      </w:r>
      <w:r w:rsidRPr="00101D79">
        <w:rPr>
          <w:rFonts w:cs="Calibri"/>
          <w:spacing w:val="-35"/>
          <w:szCs w:val="24"/>
        </w:rPr>
        <w:t xml:space="preserve"> </w:t>
      </w:r>
      <w:r w:rsidRPr="00101D79">
        <w:rPr>
          <w:rFonts w:cs="Calibri"/>
          <w:szCs w:val="24"/>
        </w:rPr>
        <w:t>media.</w:t>
      </w:r>
    </w:p>
    <w:p w14:paraId="7239E056" w14:textId="77777777" w:rsidR="000B0048" w:rsidRPr="00101D79" w:rsidRDefault="00695692">
      <w:pPr>
        <w:spacing w:before="1"/>
        <w:ind w:left="783"/>
        <w:rPr>
          <w:rFonts w:cs="Calibri"/>
          <w:b/>
          <w:szCs w:val="24"/>
        </w:rPr>
      </w:pPr>
      <w:r w:rsidRPr="00101D79">
        <w:rPr>
          <w:rFonts w:cs="Calibri"/>
          <w:b/>
          <w:szCs w:val="24"/>
        </w:rPr>
        <w:t>System information</w:t>
      </w:r>
    </w:p>
    <w:p w14:paraId="31603D4D" w14:textId="77777777" w:rsidR="000B0048" w:rsidRPr="00101D79" w:rsidRDefault="000B0048">
      <w:pPr>
        <w:pStyle w:val="BodyText"/>
        <w:spacing w:before="6"/>
        <w:rPr>
          <w:rFonts w:cs="Calibri"/>
          <w:b/>
          <w:sz w:val="20"/>
        </w:rPr>
      </w:pPr>
    </w:p>
    <w:tbl>
      <w:tblPr>
        <w:tblW w:w="0" w:type="auto"/>
        <w:tblInd w:w="7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91"/>
        <w:gridCol w:w="2926"/>
        <w:gridCol w:w="3335"/>
      </w:tblGrid>
      <w:tr w:rsidR="000B0048" w:rsidRPr="00101D79" w14:paraId="508A5617" w14:textId="77777777" w:rsidTr="00133CD4">
        <w:trPr>
          <w:trHeight w:val="679"/>
        </w:trPr>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BEBEB"/>
          </w:tcPr>
          <w:p w14:paraId="541C88C4" w14:textId="77777777" w:rsidR="000B0048" w:rsidRPr="00101D79" w:rsidRDefault="00695692" w:rsidP="00133CD4">
            <w:pPr>
              <w:pStyle w:val="TableParagraph"/>
              <w:spacing w:before="167"/>
              <w:ind w:left="112" w:right="151"/>
              <w:jc w:val="left"/>
              <w:rPr>
                <w:rFonts w:ascii="Calibri" w:hAnsi="Calibri" w:cs="Calibri"/>
                <w:b/>
              </w:rPr>
            </w:pPr>
            <w:r w:rsidRPr="00101D79">
              <w:rPr>
                <w:rFonts w:ascii="Calibri" w:hAnsi="Calibri" w:cs="Calibri"/>
                <w:b/>
                <w:sz w:val="22"/>
              </w:rPr>
              <w:t>System Identification Number</w:t>
            </w:r>
          </w:p>
        </w:tc>
        <w:tc>
          <w:tcPr>
            <w:tcW w:w="62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7A037" w14:textId="23E3329B" w:rsidR="000B0048" w:rsidRPr="00101D79" w:rsidRDefault="000B0048">
            <w:pPr>
              <w:pStyle w:val="TableParagraph"/>
              <w:rPr>
                <w:rFonts w:ascii="Calibri" w:hAnsi="Calibri" w:cs="Calibri"/>
              </w:rPr>
            </w:pPr>
          </w:p>
        </w:tc>
      </w:tr>
      <w:tr w:rsidR="000B0048" w:rsidRPr="00101D79" w14:paraId="7300F49E" w14:textId="77777777" w:rsidTr="00133CD4">
        <w:trPr>
          <w:trHeight w:val="882"/>
        </w:trPr>
        <w:tc>
          <w:tcPr>
            <w:tcW w:w="2891" w:type="dxa"/>
            <w:tcBorders>
              <w:top w:val="single" w:sz="4" w:space="0" w:color="000000" w:themeColor="text1"/>
              <w:bottom w:val="single" w:sz="8" w:space="0" w:color="000000"/>
              <w:right w:val="single" w:sz="8" w:space="0" w:color="000000"/>
            </w:tcBorders>
            <w:shd w:val="clear" w:color="auto" w:fill="EBEBEB"/>
          </w:tcPr>
          <w:p w14:paraId="661590B6" w14:textId="77777777" w:rsidR="000B0048" w:rsidRPr="00101D79" w:rsidRDefault="00695692" w:rsidP="00133CD4">
            <w:pPr>
              <w:pStyle w:val="TableParagraph"/>
              <w:spacing w:before="127"/>
              <w:ind w:left="112"/>
              <w:jc w:val="left"/>
              <w:rPr>
                <w:rFonts w:ascii="Calibri" w:hAnsi="Calibri" w:cs="Calibri"/>
                <w:b/>
              </w:rPr>
            </w:pPr>
            <w:r w:rsidRPr="00101D79">
              <w:rPr>
                <w:rFonts w:ascii="Calibri" w:hAnsi="Calibri" w:cs="Calibri"/>
                <w:b/>
                <w:sz w:val="22"/>
              </w:rPr>
              <w:t>System Name and Address</w:t>
            </w:r>
          </w:p>
        </w:tc>
        <w:tc>
          <w:tcPr>
            <w:tcW w:w="6261" w:type="dxa"/>
            <w:gridSpan w:val="2"/>
            <w:tcBorders>
              <w:top w:val="single" w:sz="4" w:space="0" w:color="000000" w:themeColor="text1"/>
              <w:left w:val="single" w:sz="8" w:space="0" w:color="000000"/>
              <w:bottom w:val="single" w:sz="8" w:space="0" w:color="000000"/>
            </w:tcBorders>
          </w:tcPr>
          <w:p w14:paraId="645D8695" w14:textId="77777777" w:rsidR="000B0048" w:rsidRPr="00101D79" w:rsidRDefault="000B0048">
            <w:pPr>
              <w:pStyle w:val="TableParagraph"/>
              <w:rPr>
                <w:rFonts w:ascii="Calibri" w:hAnsi="Calibri" w:cs="Calibri"/>
              </w:rPr>
            </w:pPr>
          </w:p>
        </w:tc>
      </w:tr>
      <w:tr w:rsidR="000B0048" w:rsidRPr="00101D79" w14:paraId="6B893A06" w14:textId="77777777">
        <w:trPr>
          <w:trHeight w:val="702"/>
        </w:trPr>
        <w:tc>
          <w:tcPr>
            <w:tcW w:w="2891" w:type="dxa"/>
            <w:tcBorders>
              <w:top w:val="single" w:sz="8" w:space="0" w:color="000000"/>
              <w:bottom w:val="single" w:sz="8" w:space="0" w:color="000000"/>
              <w:right w:val="single" w:sz="8" w:space="0" w:color="000000"/>
            </w:tcBorders>
            <w:shd w:val="clear" w:color="auto" w:fill="EBEBEB"/>
          </w:tcPr>
          <w:p w14:paraId="06B54039" w14:textId="77777777" w:rsidR="000B0048" w:rsidRPr="00101D79" w:rsidRDefault="00695692" w:rsidP="00133CD4">
            <w:pPr>
              <w:pStyle w:val="TableParagraph"/>
              <w:spacing w:before="125"/>
              <w:ind w:left="112"/>
              <w:jc w:val="left"/>
              <w:rPr>
                <w:rFonts w:ascii="Calibri" w:hAnsi="Calibri" w:cs="Calibri"/>
                <w:b/>
              </w:rPr>
            </w:pPr>
            <w:r w:rsidRPr="00101D79">
              <w:rPr>
                <w:rFonts w:ascii="Calibri" w:hAnsi="Calibri" w:cs="Calibri"/>
                <w:b/>
                <w:sz w:val="22"/>
              </w:rPr>
              <w:t>Directions to the System</w:t>
            </w:r>
          </w:p>
        </w:tc>
        <w:tc>
          <w:tcPr>
            <w:tcW w:w="6261" w:type="dxa"/>
            <w:gridSpan w:val="2"/>
            <w:tcBorders>
              <w:top w:val="single" w:sz="8" w:space="0" w:color="000000"/>
              <w:left w:val="single" w:sz="8" w:space="0" w:color="000000"/>
              <w:bottom w:val="single" w:sz="8" w:space="0" w:color="000000"/>
            </w:tcBorders>
          </w:tcPr>
          <w:p w14:paraId="726D70B1" w14:textId="77777777" w:rsidR="000B0048" w:rsidRPr="00101D79" w:rsidRDefault="000B0048">
            <w:pPr>
              <w:pStyle w:val="TableParagraph"/>
              <w:rPr>
                <w:rFonts w:ascii="Calibri" w:hAnsi="Calibri" w:cs="Calibri"/>
              </w:rPr>
            </w:pPr>
          </w:p>
        </w:tc>
      </w:tr>
      <w:tr w:rsidR="000B0048" w:rsidRPr="00101D79" w14:paraId="1255814E" w14:textId="77777777">
        <w:trPr>
          <w:trHeight w:val="1069"/>
        </w:trPr>
        <w:tc>
          <w:tcPr>
            <w:tcW w:w="2891" w:type="dxa"/>
            <w:tcBorders>
              <w:top w:val="single" w:sz="8" w:space="0" w:color="000000"/>
              <w:bottom w:val="single" w:sz="8" w:space="0" w:color="000000"/>
              <w:right w:val="single" w:sz="8" w:space="0" w:color="000000"/>
            </w:tcBorders>
            <w:shd w:val="clear" w:color="auto" w:fill="EBEBEB"/>
          </w:tcPr>
          <w:p w14:paraId="0A83DE9C" w14:textId="77777777" w:rsidR="000B0048" w:rsidRPr="00101D79" w:rsidRDefault="00695692" w:rsidP="00133CD4">
            <w:pPr>
              <w:pStyle w:val="TableParagraph"/>
              <w:spacing w:before="127"/>
              <w:ind w:left="112" w:right="151"/>
              <w:jc w:val="left"/>
              <w:rPr>
                <w:rFonts w:ascii="Calibri" w:hAnsi="Calibri" w:cs="Calibri"/>
                <w:b/>
              </w:rPr>
            </w:pPr>
            <w:r w:rsidRPr="00101D79">
              <w:rPr>
                <w:rFonts w:ascii="Calibri" w:hAnsi="Calibri" w:cs="Calibri"/>
                <w:b/>
                <w:sz w:val="22"/>
              </w:rPr>
              <w:t>Basic Description and Location of System Facilities</w:t>
            </w:r>
          </w:p>
        </w:tc>
        <w:tc>
          <w:tcPr>
            <w:tcW w:w="6261" w:type="dxa"/>
            <w:gridSpan w:val="2"/>
            <w:tcBorders>
              <w:top w:val="single" w:sz="8" w:space="0" w:color="000000"/>
              <w:left w:val="single" w:sz="8" w:space="0" w:color="000000"/>
              <w:bottom w:val="single" w:sz="8" w:space="0" w:color="000000"/>
            </w:tcBorders>
          </w:tcPr>
          <w:p w14:paraId="7FFFC5D5" w14:textId="77777777" w:rsidR="000B0048" w:rsidRPr="00101D79" w:rsidRDefault="000B0048">
            <w:pPr>
              <w:pStyle w:val="TableParagraph"/>
              <w:rPr>
                <w:rFonts w:ascii="Calibri" w:hAnsi="Calibri" w:cs="Calibri"/>
              </w:rPr>
            </w:pPr>
          </w:p>
        </w:tc>
      </w:tr>
      <w:tr w:rsidR="000B0048" w:rsidRPr="00101D79" w14:paraId="5250A337" w14:textId="77777777">
        <w:trPr>
          <w:trHeight w:val="692"/>
        </w:trPr>
        <w:tc>
          <w:tcPr>
            <w:tcW w:w="2891" w:type="dxa"/>
            <w:tcBorders>
              <w:top w:val="single" w:sz="8" w:space="0" w:color="000000"/>
              <w:bottom w:val="single" w:sz="8" w:space="0" w:color="000000"/>
              <w:right w:val="single" w:sz="8" w:space="0" w:color="000000"/>
            </w:tcBorders>
            <w:shd w:val="clear" w:color="auto" w:fill="EBEBEB"/>
          </w:tcPr>
          <w:p w14:paraId="754E49CD" w14:textId="77777777" w:rsidR="000B0048" w:rsidRPr="00101D79" w:rsidRDefault="00695692" w:rsidP="00133CD4">
            <w:pPr>
              <w:pStyle w:val="TableParagraph"/>
              <w:spacing w:before="125"/>
              <w:ind w:left="112"/>
              <w:jc w:val="left"/>
              <w:rPr>
                <w:rFonts w:ascii="Calibri" w:hAnsi="Calibri" w:cs="Calibri"/>
                <w:b/>
              </w:rPr>
            </w:pPr>
            <w:r w:rsidRPr="00101D79">
              <w:rPr>
                <w:rFonts w:ascii="Calibri" w:hAnsi="Calibri" w:cs="Calibri"/>
                <w:b/>
                <w:sz w:val="22"/>
              </w:rPr>
              <w:t>Location/Town</w:t>
            </w:r>
          </w:p>
        </w:tc>
        <w:tc>
          <w:tcPr>
            <w:tcW w:w="6261" w:type="dxa"/>
            <w:gridSpan w:val="2"/>
            <w:tcBorders>
              <w:top w:val="single" w:sz="8" w:space="0" w:color="000000"/>
              <w:left w:val="single" w:sz="8" w:space="0" w:color="000000"/>
              <w:bottom w:val="single" w:sz="8" w:space="0" w:color="000000"/>
            </w:tcBorders>
          </w:tcPr>
          <w:p w14:paraId="57722DB7" w14:textId="77777777" w:rsidR="000B0048" w:rsidRPr="00101D79" w:rsidRDefault="000B0048">
            <w:pPr>
              <w:pStyle w:val="TableParagraph"/>
              <w:rPr>
                <w:rFonts w:ascii="Calibri" w:hAnsi="Calibri" w:cs="Calibri"/>
              </w:rPr>
            </w:pPr>
          </w:p>
        </w:tc>
      </w:tr>
      <w:tr w:rsidR="000B0048" w:rsidRPr="00101D79" w14:paraId="19D51898" w14:textId="77777777">
        <w:trPr>
          <w:trHeight w:val="1175"/>
        </w:trPr>
        <w:tc>
          <w:tcPr>
            <w:tcW w:w="2891" w:type="dxa"/>
            <w:tcBorders>
              <w:top w:val="single" w:sz="8" w:space="0" w:color="000000"/>
              <w:bottom w:val="single" w:sz="6" w:space="0" w:color="000000"/>
              <w:right w:val="single" w:sz="8" w:space="0" w:color="000000"/>
            </w:tcBorders>
            <w:shd w:val="clear" w:color="auto" w:fill="EBEBEB"/>
          </w:tcPr>
          <w:p w14:paraId="7A9257BC" w14:textId="77777777" w:rsidR="000B0048" w:rsidRPr="00101D79" w:rsidRDefault="00695692" w:rsidP="00133CD4">
            <w:pPr>
              <w:pStyle w:val="TableParagraph"/>
              <w:spacing w:before="127"/>
              <w:ind w:left="112" w:right="151"/>
              <w:jc w:val="left"/>
              <w:rPr>
                <w:rFonts w:ascii="Calibri" w:hAnsi="Calibri" w:cs="Calibri"/>
                <w:b/>
              </w:rPr>
            </w:pPr>
            <w:r w:rsidRPr="00101D79">
              <w:rPr>
                <w:rFonts w:ascii="Calibri" w:hAnsi="Calibri" w:cs="Calibri"/>
                <w:b/>
                <w:sz w:val="22"/>
              </w:rPr>
              <w:t>Population Served and Service Connections from Division of Drinking Water Records</w:t>
            </w:r>
          </w:p>
        </w:tc>
        <w:tc>
          <w:tcPr>
            <w:tcW w:w="2926" w:type="dxa"/>
            <w:tcBorders>
              <w:top w:val="single" w:sz="8" w:space="0" w:color="000000"/>
              <w:left w:val="single" w:sz="8" w:space="0" w:color="000000"/>
              <w:bottom w:val="single" w:sz="6" w:space="0" w:color="000000"/>
              <w:right w:val="single" w:sz="8" w:space="0" w:color="000000"/>
            </w:tcBorders>
          </w:tcPr>
          <w:p w14:paraId="5B3CB092" w14:textId="77777777" w:rsidR="000B0048" w:rsidRPr="00101D79" w:rsidRDefault="000B0048">
            <w:pPr>
              <w:pStyle w:val="TableParagraph"/>
              <w:rPr>
                <w:rFonts w:ascii="Calibri" w:hAnsi="Calibri" w:cs="Calibri"/>
                <w:b/>
              </w:rPr>
            </w:pPr>
          </w:p>
          <w:p w14:paraId="424EB2D2" w14:textId="77777777" w:rsidR="000B0048" w:rsidRPr="00101D79" w:rsidRDefault="000B0048">
            <w:pPr>
              <w:pStyle w:val="TableParagraph"/>
              <w:spacing w:before="4"/>
              <w:rPr>
                <w:rFonts w:ascii="Calibri" w:hAnsi="Calibri" w:cs="Calibri"/>
                <w:b/>
              </w:rPr>
            </w:pPr>
          </w:p>
          <w:p w14:paraId="602EFDB3" w14:textId="77777777" w:rsidR="000B0048" w:rsidRPr="00101D79" w:rsidRDefault="00695692">
            <w:pPr>
              <w:pStyle w:val="TableParagraph"/>
              <w:tabs>
                <w:tab w:val="left" w:pos="1010"/>
              </w:tabs>
              <w:ind w:left="118"/>
              <w:rPr>
                <w:rFonts w:ascii="Calibri" w:hAnsi="Calibri" w:cs="Calibri"/>
              </w:rPr>
            </w:pPr>
            <w:r w:rsidRPr="00101D79">
              <w:rPr>
                <w:rFonts w:ascii="Calibri" w:hAnsi="Calibri" w:cs="Calibri"/>
                <w:b/>
                <w:w w:val="99"/>
                <w:position w:val="12"/>
                <w:sz w:val="22"/>
                <w:u w:val="single"/>
              </w:rPr>
              <w:t xml:space="preserve"> </w:t>
            </w:r>
            <w:r w:rsidRPr="00101D79">
              <w:rPr>
                <w:rFonts w:ascii="Calibri" w:hAnsi="Calibri" w:cs="Calibri"/>
                <w:b/>
                <w:position w:val="12"/>
                <w:sz w:val="22"/>
                <w:u w:val="single"/>
              </w:rPr>
              <w:tab/>
            </w:r>
            <w:r w:rsidRPr="00101D79">
              <w:rPr>
                <w:rFonts w:ascii="Calibri" w:hAnsi="Calibri" w:cs="Calibri"/>
                <w:sz w:val="22"/>
              </w:rPr>
              <w:t>people</w:t>
            </w:r>
          </w:p>
        </w:tc>
        <w:tc>
          <w:tcPr>
            <w:tcW w:w="3335" w:type="dxa"/>
            <w:tcBorders>
              <w:top w:val="single" w:sz="8" w:space="0" w:color="000000"/>
              <w:left w:val="single" w:sz="8" w:space="0" w:color="000000"/>
              <w:bottom w:val="single" w:sz="6" w:space="0" w:color="000000"/>
            </w:tcBorders>
          </w:tcPr>
          <w:p w14:paraId="05C7ACF3" w14:textId="77777777" w:rsidR="000B0048" w:rsidRPr="00101D79" w:rsidRDefault="000B0048">
            <w:pPr>
              <w:pStyle w:val="TableParagraph"/>
              <w:rPr>
                <w:rFonts w:ascii="Calibri" w:hAnsi="Calibri" w:cs="Calibri"/>
                <w:b/>
              </w:rPr>
            </w:pPr>
          </w:p>
          <w:p w14:paraId="58428F7D" w14:textId="77777777" w:rsidR="000B0048" w:rsidRPr="00101D79" w:rsidRDefault="000B0048">
            <w:pPr>
              <w:pStyle w:val="TableParagraph"/>
              <w:rPr>
                <w:rFonts w:ascii="Calibri" w:hAnsi="Calibri" w:cs="Calibri"/>
                <w:b/>
              </w:rPr>
            </w:pPr>
          </w:p>
          <w:p w14:paraId="0C878482" w14:textId="77777777" w:rsidR="000B0048" w:rsidRPr="00101D79" w:rsidRDefault="000B0048">
            <w:pPr>
              <w:pStyle w:val="TableParagraph"/>
              <w:spacing w:before="4"/>
              <w:rPr>
                <w:rFonts w:ascii="Calibri" w:hAnsi="Calibri" w:cs="Calibri"/>
                <w:b/>
              </w:rPr>
            </w:pPr>
          </w:p>
          <w:p w14:paraId="45F31763" w14:textId="77777777" w:rsidR="000B0048" w:rsidRPr="00101D79" w:rsidRDefault="00695692">
            <w:pPr>
              <w:pStyle w:val="TableParagraph"/>
              <w:tabs>
                <w:tab w:val="left" w:pos="1010"/>
              </w:tabs>
              <w:ind w:left="120"/>
              <w:rPr>
                <w:rFonts w:ascii="Calibri" w:hAnsi="Calibri" w:cs="Calibri"/>
              </w:rPr>
            </w:pPr>
            <w:r w:rsidRPr="00101D79">
              <w:rPr>
                <w:rFonts w:ascii="Calibri" w:hAnsi="Calibri" w:cs="Calibri"/>
                <w:w w:val="99"/>
                <w:sz w:val="22"/>
                <w:u w:val="single"/>
              </w:rPr>
              <w:t xml:space="preserve"> </w:t>
            </w:r>
            <w:r w:rsidRPr="00101D79">
              <w:rPr>
                <w:rFonts w:ascii="Calibri" w:hAnsi="Calibri" w:cs="Calibri"/>
                <w:sz w:val="22"/>
                <w:u w:val="single"/>
              </w:rPr>
              <w:tab/>
            </w:r>
            <w:r w:rsidRPr="00101D79">
              <w:rPr>
                <w:rFonts w:ascii="Calibri" w:hAnsi="Calibri" w:cs="Calibri"/>
                <w:sz w:val="22"/>
              </w:rPr>
              <w:t>connections</w:t>
            </w:r>
          </w:p>
        </w:tc>
      </w:tr>
      <w:tr w:rsidR="000B0048" w:rsidRPr="00101D79" w14:paraId="366B06EF" w14:textId="77777777">
        <w:trPr>
          <w:trHeight w:val="575"/>
        </w:trPr>
        <w:tc>
          <w:tcPr>
            <w:tcW w:w="2891" w:type="dxa"/>
            <w:tcBorders>
              <w:top w:val="single" w:sz="6" w:space="0" w:color="000000"/>
              <w:bottom w:val="single" w:sz="8" w:space="0" w:color="000000"/>
              <w:right w:val="single" w:sz="8" w:space="0" w:color="000000"/>
            </w:tcBorders>
            <w:shd w:val="clear" w:color="auto" w:fill="EBEBEB"/>
          </w:tcPr>
          <w:p w14:paraId="1F1D3AB7" w14:textId="77777777" w:rsidR="000B0048" w:rsidRPr="00101D79" w:rsidRDefault="00695692" w:rsidP="00133CD4">
            <w:pPr>
              <w:pStyle w:val="TableParagraph"/>
              <w:spacing w:before="127"/>
              <w:ind w:left="112"/>
              <w:jc w:val="left"/>
              <w:rPr>
                <w:rFonts w:ascii="Calibri" w:hAnsi="Calibri" w:cs="Calibri"/>
                <w:b/>
              </w:rPr>
            </w:pPr>
            <w:r w:rsidRPr="00101D79">
              <w:rPr>
                <w:rFonts w:ascii="Calibri" w:hAnsi="Calibri" w:cs="Calibri"/>
                <w:b/>
                <w:sz w:val="22"/>
              </w:rPr>
              <w:t>System Owner</w:t>
            </w:r>
          </w:p>
        </w:tc>
        <w:tc>
          <w:tcPr>
            <w:tcW w:w="6261" w:type="dxa"/>
            <w:gridSpan w:val="2"/>
            <w:tcBorders>
              <w:top w:val="single" w:sz="6" w:space="0" w:color="000000"/>
              <w:left w:val="single" w:sz="8" w:space="0" w:color="000000"/>
              <w:bottom w:val="single" w:sz="8" w:space="0" w:color="000000"/>
            </w:tcBorders>
          </w:tcPr>
          <w:p w14:paraId="3F623A80" w14:textId="77777777" w:rsidR="000B0048" w:rsidRPr="00101D79" w:rsidRDefault="000B0048">
            <w:pPr>
              <w:pStyle w:val="TableParagraph"/>
              <w:rPr>
                <w:rFonts w:ascii="Calibri" w:hAnsi="Calibri" w:cs="Calibri"/>
              </w:rPr>
            </w:pPr>
          </w:p>
        </w:tc>
      </w:tr>
      <w:tr w:rsidR="000B0048" w:rsidRPr="00101D79" w14:paraId="6D2A4CA0" w14:textId="77777777">
        <w:trPr>
          <w:trHeight w:val="1935"/>
        </w:trPr>
        <w:tc>
          <w:tcPr>
            <w:tcW w:w="2891" w:type="dxa"/>
            <w:tcBorders>
              <w:top w:val="single" w:sz="8" w:space="0" w:color="000000"/>
              <w:bottom w:val="single" w:sz="8" w:space="0" w:color="000000"/>
              <w:right w:val="single" w:sz="8" w:space="0" w:color="000000"/>
            </w:tcBorders>
            <w:shd w:val="clear" w:color="auto" w:fill="EBEBEB"/>
          </w:tcPr>
          <w:p w14:paraId="42F5CEC6" w14:textId="77777777" w:rsidR="000B0048" w:rsidRPr="00101D79" w:rsidRDefault="00695692" w:rsidP="00133CD4">
            <w:pPr>
              <w:pStyle w:val="TableParagraph"/>
              <w:spacing w:before="125"/>
              <w:ind w:left="112" w:right="151"/>
              <w:jc w:val="left"/>
              <w:rPr>
                <w:rFonts w:ascii="Calibri" w:hAnsi="Calibri" w:cs="Calibri"/>
                <w:b/>
              </w:rPr>
            </w:pPr>
            <w:r w:rsidRPr="00101D79">
              <w:rPr>
                <w:rFonts w:ascii="Calibri" w:hAnsi="Calibri" w:cs="Calibri"/>
                <w:b/>
                <w:sz w:val="22"/>
              </w:rPr>
              <w:t>Name, Title, and Phone Number of Person Responsible for Maintaining and Implementing the Emergency Plan</w:t>
            </w:r>
          </w:p>
        </w:tc>
        <w:tc>
          <w:tcPr>
            <w:tcW w:w="2926" w:type="dxa"/>
            <w:tcBorders>
              <w:top w:val="single" w:sz="8" w:space="0" w:color="000000"/>
              <w:left w:val="single" w:sz="8" w:space="0" w:color="000000"/>
              <w:bottom w:val="single" w:sz="8" w:space="0" w:color="000000"/>
              <w:right w:val="single" w:sz="8" w:space="0" w:color="000000"/>
            </w:tcBorders>
          </w:tcPr>
          <w:p w14:paraId="6B0A5480" w14:textId="77777777" w:rsidR="000B0048" w:rsidRPr="00101D79" w:rsidRDefault="000B0048">
            <w:pPr>
              <w:pStyle w:val="TableParagraph"/>
              <w:rPr>
                <w:rFonts w:ascii="Calibri" w:hAnsi="Calibri" w:cs="Calibri"/>
              </w:rPr>
            </w:pPr>
          </w:p>
        </w:tc>
        <w:tc>
          <w:tcPr>
            <w:tcW w:w="3335" w:type="dxa"/>
            <w:tcBorders>
              <w:top w:val="single" w:sz="8" w:space="0" w:color="000000"/>
              <w:left w:val="single" w:sz="8" w:space="0" w:color="000000"/>
              <w:bottom w:val="single" w:sz="8" w:space="0" w:color="000000"/>
            </w:tcBorders>
          </w:tcPr>
          <w:p w14:paraId="065892C9" w14:textId="77777777" w:rsidR="000B0048" w:rsidRPr="00101D79" w:rsidRDefault="00695692">
            <w:pPr>
              <w:pStyle w:val="TableParagraph"/>
              <w:tabs>
                <w:tab w:val="left" w:pos="1790"/>
              </w:tabs>
              <w:spacing w:before="125"/>
              <w:ind w:left="120"/>
              <w:rPr>
                <w:rFonts w:ascii="Calibri" w:hAnsi="Calibri" w:cs="Calibri"/>
              </w:rPr>
            </w:pPr>
            <w:r w:rsidRPr="00101D79">
              <w:rPr>
                <w:rFonts w:ascii="Calibri" w:hAnsi="Calibri" w:cs="Calibri"/>
                <w:w w:val="99"/>
                <w:sz w:val="22"/>
                <w:u w:val="single"/>
              </w:rPr>
              <w:t xml:space="preserve"> </w:t>
            </w:r>
            <w:r w:rsidRPr="00101D79">
              <w:rPr>
                <w:rFonts w:ascii="Calibri" w:hAnsi="Calibri" w:cs="Calibri"/>
                <w:sz w:val="22"/>
                <w:u w:val="single"/>
              </w:rPr>
              <w:tab/>
            </w:r>
            <w:r w:rsidRPr="00101D79">
              <w:rPr>
                <w:rFonts w:ascii="Calibri" w:hAnsi="Calibri" w:cs="Calibri"/>
                <w:sz w:val="22"/>
              </w:rPr>
              <w:t>Phone</w:t>
            </w:r>
          </w:p>
          <w:p w14:paraId="0F03EC3C" w14:textId="77777777" w:rsidR="000B0048" w:rsidRPr="00101D79" w:rsidRDefault="00695692">
            <w:pPr>
              <w:pStyle w:val="TableParagraph"/>
              <w:tabs>
                <w:tab w:val="left" w:pos="1790"/>
              </w:tabs>
              <w:spacing w:before="60"/>
              <w:ind w:left="120"/>
              <w:rPr>
                <w:rFonts w:ascii="Calibri" w:hAnsi="Calibri" w:cs="Calibri"/>
              </w:rPr>
            </w:pPr>
            <w:r w:rsidRPr="00101D79">
              <w:rPr>
                <w:rFonts w:ascii="Calibri" w:hAnsi="Calibri" w:cs="Calibri"/>
                <w:w w:val="99"/>
                <w:sz w:val="22"/>
                <w:u w:val="single"/>
              </w:rPr>
              <w:t xml:space="preserve"> </w:t>
            </w:r>
            <w:r w:rsidRPr="00101D79">
              <w:rPr>
                <w:rFonts w:ascii="Calibri" w:hAnsi="Calibri" w:cs="Calibri"/>
                <w:sz w:val="22"/>
                <w:u w:val="single"/>
              </w:rPr>
              <w:tab/>
            </w:r>
            <w:r w:rsidRPr="00101D79">
              <w:rPr>
                <w:rFonts w:ascii="Calibri" w:hAnsi="Calibri" w:cs="Calibri"/>
                <w:sz w:val="22"/>
              </w:rPr>
              <w:t>Cell</w:t>
            </w:r>
          </w:p>
          <w:p w14:paraId="248A6AA7" w14:textId="77777777" w:rsidR="000B0048" w:rsidRPr="00101D79" w:rsidRDefault="00695692">
            <w:pPr>
              <w:pStyle w:val="TableParagraph"/>
              <w:tabs>
                <w:tab w:val="left" w:pos="1790"/>
              </w:tabs>
              <w:spacing w:before="58"/>
              <w:ind w:left="120"/>
              <w:rPr>
                <w:rFonts w:ascii="Calibri" w:hAnsi="Calibri" w:cs="Calibri"/>
              </w:rPr>
            </w:pPr>
            <w:r w:rsidRPr="00101D79">
              <w:rPr>
                <w:rFonts w:ascii="Calibri" w:hAnsi="Calibri" w:cs="Calibri"/>
                <w:w w:val="99"/>
                <w:sz w:val="22"/>
                <w:u w:val="single"/>
              </w:rPr>
              <w:t xml:space="preserve"> </w:t>
            </w:r>
            <w:r w:rsidRPr="00101D79">
              <w:rPr>
                <w:rFonts w:ascii="Calibri" w:hAnsi="Calibri" w:cs="Calibri"/>
                <w:sz w:val="22"/>
                <w:u w:val="single"/>
              </w:rPr>
              <w:tab/>
            </w:r>
            <w:r w:rsidRPr="00101D79">
              <w:rPr>
                <w:rFonts w:ascii="Calibri" w:hAnsi="Calibri" w:cs="Calibri"/>
                <w:sz w:val="22"/>
              </w:rPr>
              <w:t>Pager</w:t>
            </w:r>
          </w:p>
        </w:tc>
      </w:tr>
      <w:tr w:rsidR="000B0048" w:rsidRPr="00101D79" w14:paraId="1B16FCAD" w14:textId="77777777">
        <w:trPr>
          <w:trHeight w:val="960"/>
        </w:trPr>
        <w:tc>
          <w:tcPr>
            <w:tcW w:w="2891" w:type="dxa"/>
            <w:tcBorders>
              <w:top w:val="single" w:sz="8" w:space="0" w:color="000000"/>
              <w:right w:val="single" w:sz="8" w:space="0" w:color="000000"/>
            </w:tcBorders>
            <w:shd w:val="clear" w:color="auto" w:fill="EBEBEB"/>
          </w:tcPr>
          <w:p w14:paraId="0ACA8CAA" w14:textId="77777777" w:rsidR="000B0048" w:rsidRPr="00101D79" w:rsidRDefault="00695692" w:rsidP="00133CD4">
            <w:pPr>
              <w:pStyle w:val="TableParagraph"/>
              <w:spacing w:before="127"/>
              <w:ind w:left="112"/>
              <w:jc w:val="left"/>
              <w:rPr>
                <w:rFonts w:ascii="Calibri" w:hAnsi="Calibri" w:cs="Calibri"/>
                <w:b/>
              </w:rPr>
            </w:pPr>
            <w:r w:rsidRPr="00101D79">
              <w:rPr>
                <w:rFonts w:ascii="Calibri" w:hAnsi="Calibri" w:cs="Calibri"/>
                <w:b/>
                <w:sz w:val="22"/>
              </w:rPr>
              <w:t>Location of treatment and distribution schematics and operations manuals</w:t>
            </w:r>
          </w:p>
        </w:tc>
        <w:tc>
          <w:tcPr>
            <w:tcW w:w="6261" w:type="dxa"/>
            <w:gridSpan w:val="2"/>
            <w:tcBorders>
              <w:top w:val="single" w:sz="8" w:space="0" w:color="000000"/>
              <w:left w:val="single" w:sz="8" w:space="0" w:color="000000"/>
            </w:tcBorders>
          </w:tcPr>
          <w:p w14:paraId="17831706" w14:textId="77777777" w:rsidR="000B0048" w:rsidRPr="00101D79" w:rsidRDefault="000B0048">
            <w:pPr>
              <w:pStyle w:val="TableParagraph"/>
              <w:rPr>
                <w:rFonts w:ascii="Calibri" w:hAnsi="Calibri" w:cs="Calibri"/>
              </w:rPr>
            </w:pPr>
          </w:p>
        </w:tc>
      </w:tr>
    </w:tbl>
    <w:p w14:paraId="5BE834DD" w14:textId="77777777" w:rsidR="000B0048" w:rsidRPr="00101D79" w:rsidRDefault="000B0048">
      <w:pPr>
        <w:rPr>
          <w:rFonts w:cs="Calibri"/>
          <w:sz w:val="20"/>
        </w:rPr>
        <w:sectPr w:rsidR="000B0048" w:rsidRPr="00101D79" w:rsidSect="00277ED1">
          <w:pgSz w:w="12240" w:h="15840"/>
          <w:pgMar w:top="1500" w:right="1200" w:bottom="1680" w:left="800" w:header="0" w:footer="1296" w:gutter="0"/>
          <w:cols w:space="720"/>
          <w:docGrid w:linePitch="326"/>
        </w:sectPr>
      </w:pPr>
    </w:p>
    <w:p w14:paraId="3420C894" w14:textId="3A27CCA9" w:rsidR="000B0048" w:rsidRPr="00101D79" w:rsidRDefault="00695692" w:rsidP="001679DE">
      <w:pPr>
        <w:pStyle w:val="BodyText"/>
        <w:ind w:firstLine="640"/>
        <w:rPr>
          <w:rFonts w:cs="Calibri"/>
          <w:b/>
          <w:bCs/>
          <w:sz w:val="36"/>
          <w:szCs w:val="36"/>
        </w:rPr>
      </w:pPr>
      <w:r w:rsidRPr="00101D79">
        <w:rPr>
          <w:rFonts w:cs="Calibri"/>
          <w:b/>
          <w:bCs/>
          <w:noProof/>
          <w:sz w:val="36"/>
          <w:szCs w:val="36"/>
        </w:rPr>
        <w:lastRenderedPageBreak/>
        <w:drawing>
          <wp:anchor distT="0" distB="0" distL="0" distR="0" simplePos="0" relativeHeight="251642880" behindDoc="0" locked="0" layoutInCell="1" allowOverlap="1" wp14:anchorId="20242D65" wp14:editId="6A10DB8B">
            <wp:simplePos x="0" y="0"/>
            <wp:positionH relativeFrom="page">
              <wp:posOffset>914415</wp:posOffset>
            </wp:positionH>
            <wp:positionV relativeFrom="paragraph">
              <wp:posOffset>11147</wp:posOffset>
            </wp:positionV>
            <wp:extent cx="697229" cy="681354"/>
            <wp:effectExtent l="0" t="0" r="0" b="0"/>
            <wp:wrapNone/>
            <wp:docPr id="15"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697229" cy="681354"/>
                    </a:xfrm>
                    <a:prstGeom prst="rect">
                      <a:avLst/>
                    </a:prstGeom>
                  </pic:spPr>
                </pic:pic>
              </a:graphicData>
            </a:graphic>
          </wp:anchor>
        </w:drawing>
      </w:r>
      <w:r w:rsidR="001679DE" w:rsidRPr="00101D79">
        <w:rPr>
          <w:rFonts w:cs="Calibri"/>
          <w:b/>
          <w:bCs/>
          <w:sz w:val="36"/>
          <w:szCs w:val="36"/>
        </w:rPr>
        <w:t xml:space="preserve">               Section 2: </w:t>
      </w:r>
      <w:r w:rsidRPr="00101D79">
        <w:rPr>
          <w:rFonts w:cs="Calibri"/>
          <w:b/>
          <w:bCs/>
          <w:sz w:val="36"/>
          <w:szCs w:val="36"/>
        </w:rPr>
        <w:t>Chain of Command – Lines of Authority</w:t>
      </w:r>
    </w:p>
    <w:p w14:paraId="0238AB66" w14:textId="77777777" w:rsidR="000B0048" w:rsidRPr="00101D79" w:rsidRDefault="000B0048">
      <w:pPr>
        <w:pStyle w:val="BodyText"/>
        <w:rPr>
          <w:rFonts w:cs="Calibri"/>
          <w:b/>
          <w:sz w:val="20"/>
        </w:rPr>
      </w:pPr>
    </w:p>
    <w:p w14:paraId="53142712" w14:textId="77777777" w:rsidR="000B0048" w:rsidRPr="00101D79" w:rsidRDefault="000B0048">
      <w:pPr>
        <w:pStyle w:val="BodyText"/>
        <w:rPr>
          <w:rFonts w:cs="Calibri"/>
          <w:b/>
          <w:sz w:val="20"/>
        </w:rPr>
      </w:pPr>
    </w:p>
    <w:p w14:paraId="472BAE2A" w14:textId="77777777" w:rsidR="000B0048" w:rsidRPr="00101D79" w:rsidRDefault="000B0048">
      <w:pPr>
        <w:pStyle w:val="BodyText"/>
        <w:rPr>
          <w:rFonts w:cs="Calibri"/>
          <w:b/>
          <w:sz w:val="20"/>
        </w:rPr>
      </w:pPr>
    </w:p>
    <w:p w14:paraId="71C55CD1" w14:textId="77777777" w:rsidR="000B0048" w:rsidRPr="00101D79" w:rsidRDefault="000B0048">
      <w:pPr>
        <w:pStyle w:val="BodyText"/>
        <w:spacing w:before="11"/>
        <w:rPr>
          <w:rFonts w:cs="Calibri"/>
          <w:b/>
          <w:sz w:val="18"/>
        </w:rPr>
      </w:pPr>
    </w:p>
    <w:p w14:paraId="3B86BCC8" w14:textId="77777777" w:rsidR="000B0048" w:rsidRPr="00101D79" w:rsidRDefault="00695692">
      <w:pPr>
        <w:ind w:left="640"/>
        <w:rPr>
          <w:rFonts w:cs="Calibri"/>
          <w:szCs w:val="24"/>
        </w:rPr>
      </w:pPr>
      <w:r w:rsidRPr="00101D79">
        <w:rPr>
          <w:rFonts w:cs="Calibri"/>
          <w:b/>
          <w:szCs w:val="24"/>
        </w:rPr>
        <w:t>The</w:t>
      </w:r>
      <w:r w:rsidRPr="00101D79">
        <w:rPr>
          <w:rFonts w:cs="Calibri"/>
          <w:b/>
          <w:spacing w:val="-9"/>
          <w:szCs w:val="24"/>
        </w:rPr>
        <w:t xml:space="preserve"> </w:t>
      </w:r>
      <w:r w:rsidRPr="00101D79">
        <w:rPr>
          <w:rFonts w:cs="Calibri"/>
          <w:b/>
          <w:szCs w:val="24"/>
        </w:rPr>
        <w:t>first</w:t>
      </w:r>
      <w:r w:rsidRPr="00101D79">
        <w:rPr>
          <w:rFonts w:cs="Calibri"/>
          <w:b/>
          <w:spacing w:val="-8"/>
          <w:szCs w:val="24"/>
        </w:rPr>
        <w:t xml:space="preserve"> </w:t>
      </w:r>
      <w:r w:rsidRPr="00101D79">
        <w:rPr>
          <w:rFonts w:cs="Calibri"/>
          <w:b/>
          <w:szCs w:val="24"/>
        </w:rPr>
        <w:t>response</w:t>
      </w:r>
      <w:r w:rsidRPr="00101D79">
        <w:rPr>
          <w:rFonts w:cs="Calibri"/>
          <w:b/>
          <w:spacing w:val="-5"/>
          <w:szCs w:val="24"/>
        </w:rPr>
        <w:t xml:space="preserve"> </w:t>
      </w:r>
      <w:r w:rsidRPr="00101D79">
        <w:rPr>
          <w:rFonts w:cs="Calibri"/>
          <w:b/>
          <w:szCs w:val="24"/>
        </w:rPr>
        <w:t>step</w:t>
      </w:r>
      <w:r w:rsidRPr="00101D79">
        <w:rPr>
          <w:rFonts w:cs="Calibri"/>
          <w:b/>
          <w:spacing w:val="-9"/>
          <w:szCs w:val="24"/>
        </w:rPr>
        <w:t xml:space="preserve"> </w:t>
      </w:r>
      <w:r w:rsidRPr="00101D79">
        <w:rPr>
          <w:rFonts w:cs="Calibri"/>
          <w:szCs w:val="24"/>
        </w:rPr>
        <w:t>in</w:t>
      </w:r>
      <w:r w:rsidRPr="00101D79">
        <w:rPr>
          <w:rFonts w:cs="Calibri"/>
          <w:spacing w:val="-5"/>
          <w:szCs w:val="24"/>
        </w:rPr>
        <w:t xml:space="preserve"> </w:t>
      </w:r>
      <w:r w:rsidRPr="00101D79">
        <w:rPr>
          <w:rFonts w:cs="Calibri"/>
          <w:szCs w:val="24"/>
        </w:rPr>
        <w:t>any</w:t>
      </w:r>
      <w:r w:rsidRPr="00101D79">
        <w:rPr>
          <w:rFonts w:cs="Calibri"/>
          <w:spacing w:val="-6"/>
          <w:szCs w:val="24"/>
        </w:rPr>
        <w:t xml:space="preserve"> </w:t>
      </w:r>
      <w:r w:rsidRPr="00101D79">
        <w:rPr>
          <w:rFonts w:cs="Calibri"/>
          <w:szCs w:val="24"/>
        </w:rPr>
        <w:t>emergency</w:t>
      </w:r>
      <w:r w:rsidRPr="00101D79">
        <w:rPr>
          <w:rFonts w:cs="Calibri"/>
          <w:spacing w:val="-7"/>
          <w:szCs w:val="24"/>
        </w:rPr>
        <w:t xml:space="preserve"> </w:t>
      </w:r>
      <w:r w:rsidRPr="00101D79">
        <w:rPr>
          <w:rFonts w:cs="Calibri"/>
          <w:szCs w:val="24"/>
        </w:rPr>
        <w:t>is</w:t>
      </w:r>
      <w:r w:rsidRPr="00101D79">
        <w:rPr>
          <w:rFonts w:cs="Calibri"/>
          <w:spacing w:val="-6"/>
          <w:szCs w:val="24"/>
        </w:rPr>
        <w:t xml:space="preserve"> </w:t>
      </w:r>
      <w:r w:rsidRPr="00101D79">
        <w:rPr>
          <w:rFonts w:cs="Calibri"/>
          <w:szCs w:val="24"/>
        </w:rPr>
        <w:t>to</w:t>
      </w:r>
      <w:r w:rsidRPr="00101D79">
        <w:rPr>
          <w:rFonts w:cs="Calibri"/>
          <w:spacing w:val="-5"/>
          <w:szCs w:val="24"/>
        </w:rPr>
        <w:t xml:space="preserve"> </w:t>
      </w:r>
      <w:r w:rsidRPr="00101D79">
        <w:rPr>
          <w:rFonts w:cs="Calibri"/>
          <w:szCs w:val="24"/>
        </w:rPr>
        <w:t>inform</w:t>
      </w:r>
      <w:r w:rsidRPr="00101D79">
        <w:rPr>
          <w:rFonts w:cs="Calibri"/>
          <w:spacing w:val="-7"/>
          <w:szCs w:val="24"/>
        </w:rPr>
        <w:t xml:space="preserve"> </w:t>
      </w:r>
      <w:r w:rsidRPr="00101D79">
        <w:rPr>
          <w:rFonts w:cs="Calibri"/>
          <w:szCs w:val="24"/>
        </w:rPr>
        <w:t>the</w:t>
      </w:r>
      <w:r w:rsidRPr="00101D79">
        <w:rPr>
          <w:rFonts w:cs="Calibri"/>
          <w:spacing w:val="-6"/>
          <w:szCs w:val="24"/>
        </w:rPr>
        <w:t xml:space="preserve"> </w:t>
      </w:r>
      <w:r w:rsidRPr="00101D79">
        <w:rPr>
          <w:rFonts w:cs="Calibri"/>
          <w:szCs w:val="24"/>
        </w:rPr>
        <w:t>person</w:t>
      </w:r>
      <w:r w:rsidRPr="00101D79">
        <w:rPr>
          <w:rFonts w:cs="Calibri"/>
          <w:spacing w:val="-5"/>
          <w:szCs w:val="24"/>
        </w:rPr>
        <w:t xml:space="preserve"> </w:t>
      </w:r>
      <w:r w:rsidRPr="00101D79">
        <w:rPr>
          <w:rFonts w:cs="Calibri"/>
          <w:szCs w:val="24"/>
        </w:rPr>
        <w:t>at</w:t>
      </w:r>
      <w:r w:rsidRPr="00101D79">
        <w:rPr>
          <w:rFonts w:cs="Calibri"/>
          <w:spacing w:val="-10"/>
          <w:szCs w:val="24"/>
        </w:rPr>
        <w:t xml:space="preserve"> </w:t>
      </w:r>
      <w:r w:rsidRPr="00101D79">
        <w:rPr>
          <w:rFonts w:cs="Calibri"/>
          <w:szCs w:val="24"/>
        </w:rPr>
        <w:t>the</w:t>
      </w:r>
      <w:r w:rsidRPr="00101D79">
        <w:rPr>
          <w:rFonts w:cs="Calibri"/>
          <w:spacing w:val="-8"/>
          <w:szCs w:val="24"/>
        </w:rPr>
        <w:t xml:space="preserve"> </w:t>
      </w:r>
      <w:r w:rsidRPr="00101D79">
        <w:rPr>
          <w:rFonts w:cs="Calibri"/>
          <w:szCs w:val="24"/>
        </w:rPr>
        <w:t>top</w:t>
      </w:r>
      <w:r w:rsidRPr="00101D79">
        <w:rPr>
          <w:rFonts w:cs="Calibri"/>
          <w:spacing w:val="-7"/>
          <w:szCs w:val="24"/>
        </w:rPr>
        <w:t xml:space="preserve"> </w:t>
      </w:r>
      <w:r w:rsidRPr="00101D79">
        <w:rPr>
          <w:rFonts w:cs="Calibri"/>
          <w:szCs w:val="24"/>
        </w:rPr>
        <w:t>of</w:t>
      </w:r>
      <w:r w:rsidRPr="00101D79">
        <w:rPr>
          <w:rFonts w:cs="Calibri"/>
          <w:spacing w:val="-6"/>
          <w:szCs w:val="24"/>
        </w:rPr>
        <w:t xml:space="preserve"> </w:t>
      </w:r>
      <w:r w:rsidRPr="00101D79">
        <w:rPr>
          <w:rFonts w:cs="Calibri"/>
          <w:szCs w:val="24"/>
        </w:rPr>
        <w:t>this</w:t>
      </w:r>
      <w:r w:rsidRPr="00101D79">
        <w:rPr>
          <w:rFonts w:cs="Calibri"/>
          <w:spacing w:val="-6"/>
          <w:szCs w:val="24"/>
        </w:rPr>
        <w:t xml:space="preserve"> </w:t>
      </w:r>
      <w:r w:rsidRPr="00101D79">
        <w:rPr>
          <w:rFonts w:cs="Calibri"/>
          <w:szCs w:val="24"/>
        </w:rPr>
        <w:t>list,</w:t>
      </w:r>
      <w:r w:rsidRPr="00101D79">
        <w:rPr>
          <w:rFonts w:cs="Calibri"/>
          <w:spacing w:val="-4"/>
          <w:szCs w:val="24"/>
        </w:rPr>
        <w:t xml:space="preserve"> </w:t>
      </w:r>
      <w:r w:rsidRPr="00101D79">
        <w:rPr>
          <w:rFonts w:cs="Calibri"/>
          <w:szCs w:val="24"/>
        </w:rPr>
        <w:t>who</w:t>
      </w:r>
      <w:r w:rsidRPr="00101D79">
        <w:rPr>
          <w:rFonts w:cs="Calibri"/>
          <w:spacing w:val="-6"/>
          <w:szCs w:val="24"/>
        </w:rPr>
        <w:t xml:space="preserve"> </w:t>
      </w:r>
      <w:r w:rsidRPr="00101D79">
        <w:rPr>
          <w:rFonts w:cs="Calibri"/>
          <w:szCs w:val="24"/>
        </w:rPr>
        <w:t>is responsible</w:t>
      </w:r>
      <w:r w:rsidRPr="00101D79">
        <w:rPr>
          <w:rFonts w:cs="Calibri"/>
          <w:spacing w:val="-10"/>
          <w:szCs w:val="24"/>
        </w:rPr>
        <w:t xml:space="preserve"> </w:t>
      </w:r>
      <w:r w:rsidRPr="00101D79">
        <w:rPr>
          <w:rFonts w:cs="Calibri"/>
          <w:szCs w:val="24"/>
        </w:rPr>
        <w:t>for</w:t>
      </w:r>
      <w:r w:rsidRPr="00101D79">
        <w:rPr>
          <w:rFonts w:cs="Calibri"/>
          <w:spacing w:val="-10"/>
          <w:szCs w:val="24"/>
        </w:rPr>
        <w:t xml:space="preserve"> </w:t>
      </w:r>
      <w:r w:rsidRPr="00101D79">
        <w:rPr>
          <w:rFonts w:cs="Calibri"/>
          <w:szCs w:val="24"/>
        </w:rPr>
        <w:t>managing</w:t>
      </w:r>
      <w:r w:rsidRPr="00101D79">
        <w:rPr>
          <w:rFonts w:cs="Calibri"/>
          <w:spacing w:val="-10"/>
          <w:szCs w:val="24"/>
        </w:rPr>
        <w:t xml:space="preserve"> </w:t>
      </w:r>
      <w:r w:rsidRPr="00101D79">
        <w:rPr>
          <w:rFonts w:cs="Calibri"/>
          <w:szCs w:val="24"/>
        </w:rPr>
        <w:t>the</w:t>
      </w:r>
      <w:r w:rsidRPr="00101D79">
        <w:rPr>
          <w:rFonts w:cs="Calibri"/>
          <w:spacing w:val="-9"/>
          <w:szCs w:val="24"/>
        </w:rPr>
        <w:t xml:space="preserve"> </w:t>
      </w:r>
      <w:r w:rsidRPr="00101D79">
        <w:rPr>
          <w:rFonts w:cs="Calibri"/>
          <w:szCs w:val="24"/>
        </w:rPr>
        <w:t>emergency</w:t>
      </w:r>
      <w:r w:rsidRPr="00101D79">
        <w:rPr>
          <w:rFonts w:cs="Calibri"/>
          <w:spacing w:val="-9"/>
          <w:szCs w:val="24"/>
        </w:rPr>
        <w:t xml:space="preserve"> </w:t>
      </w:r>
      <w:r w:rsidRPr="00101D79">
        <w:rPr>
          <w:rFonts w:cs="Calibri"/>
          <w:szCs w:val="24"/>
        </w:rPr>
        <w:t>and</w:t>
      </w:r>
      <w:r w:rsidRPr="00101D79">
        <w:rPr>
          <w:rFonts w:cs="Calibri"/>
          <w:spacing w:val="-9"/>
          <w:szCs w:val="24"/>
        </w:rPr>
        <w:t xml:space="preserve"> </w:t>
      </w:r>
      <w:r w:rsidRPr="00101D79">
        <w:rPr>
          <w:rFonts w:cs="Calibri"/>
          <w:szCs w:val="24"/>
        </w:rPr>
        <w:t>making</w:t>
      </w:r>
      <w:r w:rsidRPr="00101D79">
        <w:rPr>
          <w:rFonts w:cs="Calibri"/>
          <w:spacing w:val="-8"/>
          <w:szCs w:val="24"/>
        </w:rPr>
        <w:t xml:space="preserve"> </w:t>
      </w:r>
      <w:r w:rsidRPr="00101D79">
        <w:rPr>
          <w:rFonts w:cs="Calibri"/>
          <w:szCs w:val="24"/>
        </w:rPr>
        <w:t>key</w:t>
      </w:r>
      <w:r w:rsidRPr="00101D79">
        <w:rPr>
          <w:rFonts w:cs="Calibri"/>
          <w:spacing w:val="-11"/>
          <w:szCs w:val="24"/>
        </w:rPr>
        <w:t xml:space="preserve"> </w:t>
      </w:r>
      <w:r w:rsidRPr="00101D79">
        <w:rPr>
          <w:rFonts w:cs="Calibri"/>
          <w:szCs w:val="24"/>
        </w:rPr>
        <w:t>decisions.</w:t>
      </w:r>
    </w:p>
    <w:p w14:paraId="3B050C10" w14:textId="77777777" w:rsidR="000B0048" w:rsidRPr="00101D79" w:rsidRDefault="000B0048">
      <w:pPr>
        <w:pStyle w:val="BodyText"/>
        <w:rPr>
          <w:rFonts w:cs="Calibri"/>
        </w:rPr>
      </w:pPr>
    </w:p>
    <w:p w14:paraId="4BAC9F9F" w14:textId="77777777" w:rsidR="000B0048" w:rsidRPr="00101D79" w:rsidRDefault="00695692">
      <w:pPr>
        <w:spacing w:before="202"/>
        <w:ind w:left="640"/>
        <w:rPr>
          <w:rFonts w:cs="Calibri"/>
          <w:b/>
          <w:szCs w:val="24"/>
        </w:rPr>
      </w:pPr>
      <w:r w:rsidRPr="00101D79">
        <w:rPr>
          <w:rFonts w:cs="Calibri"/>
          <w:b/>
          <w:szCs w:val="24"/>
        </w:rPr>
        <w:t>Chain of command – lines of authority</w:t>
      </w:r>
    </w:p>
    <w:p w14:paraId="3874807C" w14:textId="77777777" w:rsidR="000B0048" w:rsidRPr="00101D79" w:rsidRDefault="000B0048">
      <w:pPr>
        <w:pStyle w:val="BodyText"/>
        <w:rPr>
          <w:rFonts w:cs="Calibri"/>
          <w:b/>
          <w:sz w:val="20"/>
        </w:rPr>
      </w:pPr>
    </w:p>
    <w:p w14:paraId="6871FA33" w14:textId="77777777" w:rsidR="000B0048" w:rsidRPr="00101D79" w:rsidRDefault="000B0048">
      <w:pPr>
        <w:pStyle w:val="BodyText"/>
        <w:spacing w:before="4"/>
        <w:rPr>
          <w:rFonts w:cs="Calibri"/>
          <w:b/>
          <w:sz w:val="29"/>
        </w:rPr>
      </w:pPr>
    </w:p>
    <w:tbl>
      <w:tblPr>
        <w:tblW w:w="0" w:type="auto"/>
        <w:tblInd w:w="6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28"/>
        <w:gridCol w:w="4880"/>
        <w:gridCol w:w="2116"/>
      </w:tblGrid>
      <w:tr w:rsidR="000B0048" w:rsidRPr="00101D79" w14:paraId="3B34B3BE" w14:textId="77777777">
        <w:trPr>
          <w:trHeight w:val="564"/>
        </w:trPr>
        <w:tc>
          <w:tcPr>
            <w:tcW w:w="2128" w:type="dxa"/>
            <w:tcBorders>
              <w:bottom w:val="single" w:sz="6" w:space="0" w:color="000000"/>
              <w:right w:val="single" w:sz="6" w:space="0" w:color="000000"/>
            </w:tcBorders>
            <w:shd w:val="clear" w:color="auto" w:fill="EBEBEB"/>
          </w:tcPr>
          <w:p w14:paraId="7798589B" w14:textId="77777777" w:rsidR="000B0048" w:rsidRPr="00101D79" w:rsidRDefault="00695692">
            <w:pPr>
              <w:pStyle w:val="TableParagraph"/>
              <w:spacing w:before="169"/>
              <w:ind w:left="112"/>
              <w:rPr>
                <w:rFonts w:ascii="Calibri" w:hAnsi="Calibri" w:cs="Calibri"/>
                <w:b/>
              </w:rPr>
            </w:pPr>
            <w:r w:rsidRPr="00101D79">
              <w:rPr>
                <w:rFonts w:ascii="Calibri" w:hAnsi="Calibri" w:cs="Calibri"/>
                <w:b/>
                <w:sz w:val="22"/>
              </w:rPr>
              <w:t>Name and Title</w:t>
            </w:r>
          </w:p>
        </w:tc>
        <w:tc>
          <w:tcPr>
            <w:tcW w:w="4880" w:type="dxa"/>
            <w:tcBorders>
              <w:left w:val="single" w:sz="6" w:space="0" w:color="000000"/>
              <w:bottom w:val="single" w:sz="6" w:space="0" w:color="000000"/>
              <w:right w:val="single" w:sz="6" w:space="0" w:color="000000"/>
            </w:tcBorders>
            <w:shd w:val="clear" w:color="auto" w:fill="EBEBEB"/>
          </w:tcPr>
          <w:p w14:paraId="2A8C2999" w14:textId="77777777" w:rsidR="000B0048" w:rsidRPr="00101D79" w:rsidRDefault="00695692">
            <w:pPr>
              <w:pStyle w:val="TableParagraph"/>
              <w:spacing w:before="169"/>
              <w:ind w:left="120"/>
              <w:rPr>
                <w:rFonts w:ascii="Calibri" w:hAnsi="Calibri" w:cs="Calibri"/>
                <w:b/>
              </w:rPr>
            </w:pPr>
            <w:r w:rsidRPr="00101D79">
              <w:rPr>
                <w:rFonts w:ascii="Calibri" w:hAnsi="Calibri" w:cs="Calibri"/>
                <w:b/>
                <w:sz w:val="22"/>
              </w:rPr>
              <w:t>Responsibilities During an Emergency</w:t>
            </w:r>
          </w:p>
        </w:tc>
        <w:tc>
          <w:tcPr>
            <w:tcW w:w="2116" w:type="dxa"/>
            <w:tcBorders>
              <w:left w:val="single" w:sz="6" w:space="0" w:color="000000"/>
              <w:bottom w:val="single" w:sz="6" w:space="0" w:color="000000"/>
            </w:tcBorders>
            <w:shd w:val="clear" w:color="auto" w:fill="EBEBEB"/>
          </w:tcPr>
          <w:p w14:paraId="5E248CA6" w14:textId="77777777" w:rsidR="000B0048" w:rsidRPr="00101D79" w:rsidRDefault="00695692">
            <w:pPr>
              <w:pStyle w:val="TableParagraph"/>
              <w:spacing w:before="169"/>
              <w:ind w:left="119"/>
              <w:rPr>
                <w:rFonts w:ascii="Calibri" w:hAnsi="Calibri" w:cs="Calibri"/>
                <w:b/>
              </w:rPr>
            </w:pPr>
            <w:r w:rsidRPr="00101D79">
              <w:rPr>
                <w:rFonts w:ascii="Calibri" w:hAnsi="Calibri" w:cs="Calibri"/>
                <w:b/>
                <w:sz w:val="22"/>
              </w:rPr>
              <w:t>Contact Numbers</w:t>
            </w:r>
          </w:p>
        </w:tc>
      </w:tr>
      <w:tr w:rsidR="000B0048" w:rsidRPr="00101D79" w14:paraId="27F814A9" w14:textId="77777777">
        <w:trPr>
          <w:trHeight w:val="1057"/>
        </w:trPr>
        <w:tc>
          <w:tcPr>
            <w:tcW w:w="2128" w:type="dxa"/>
            <w:tcBorders>
              <w:top w:val="single" w:sz="6" w:space="0" w:color="000000"/>
              <w:bottom w:val="single" w:sz="6" w:space="0" w:color="000000"/>
              <w:right w:val="single" w:sz="6" w:space="0" w:color="000000"/>
            </w:tcBorders>
          </w:tcPr>
          <w:p w14:paraId="6FE04807" w14:textId="77777777" w:rsidR="000B0048" w:rsidRPr="00101D79" w:rsidRDefault="000B0048">
            <w:pPr>
              <w:pStyle w:val="TableParagraph"/>
              <w:rPr>
                <w:rFonts w:ascii="Calibri" w:hAnsi="Calibri" w:cs="Calibri"/>
              </w:rPr>
            </w:pPr>
          </w:p>
        </w:tc>
        <w:tc>
          <w:tcPr>
            <w:tcW w:w="4880" w:type="dxa"/>
            <w:tcBorders>
              <w:top w:val="single" w:sz="6" w:space="0" w:color="000000"/>
              <w:left w:val="single" w:sz="6" w:space="0" w:color="000000"/>
              <w:bottom w:val="single" w:sz="6" w:space="0" w:color="000000"/>
              <w:right w:val="single" w:sz="6" w:space="0" w:color="000000"/>
            </w:tcBorders>
          </w:tcPr>
          <w:p w14:paraId="0A3823BD" w14:textId="77777777" w:rsidR="000B0048" w:rsidRPr="00101D79" w:rsidRDefault="000B0048">
            <w:pPr>
              <w:pStyle w:val="TableParagraph"/>
              <w:rPr>
                <w:rFonts w:ascii="Calibri" w:hAnsi="Calibri" w:cs="Calibri"/>
              </w:rPr>
            </w:pPr>
          </w:p>
        </w:tc>
        <w:tc>
          <w:tcPr>
            <w:tcW w:w="2116" w:type="dxa"/>
            <w:tcBorders>
              <w:top w:val="single" w:sz="6" w:space="0" w:color="000000"/>
              <w:left w:val="single" w:sz="6" w:space="0" w:color="000000"/>
              <w:bottom w:val="single" w:sz="6" w:space="0" w:color="000000"/>
            </w:tcBorders>
          </w:tcPr>
          <w:p w14:paraId="26BFD26B" w14:textId="77777777" w:rsidR="000B0048" w:rsidRPr="00101D79" w:rsidRDefault="000B0048">
            <w:pPr>
              <w:pStyle w:val="TableParagraph"/>
              <w:rPr>
                <w:rFonts w:ascii="Calibri" w:hAnsi="Calibri" w:cs="Calibri"/>
              </w:rPr>
            </w:pPr>
          </w:p>
        </w:tc>
      </w:tr>
      <w:tr w:rsidR="000B0048" w:rsidRPr="00101D79" w14:paraId="4DFFFBD6" w14:textId="77777777" w:rsidTr="00101D79">
        <w:trPr>
          <w:trHeight w:val="1060"/>
        </w:trPr>
        <w:tc>
          <w:tcPr>
            <w:tcW w:w="2128" w:type="dxa"/>
            <w:tcBorders>
              <w:top w:val="single" w:sz="6" w:space="0" w:color="000000"/>
              <w:bottom w:val="single" w:sz="4" w:space="0" w:color="000000" w:themeColor="text1"/>
              <w:right w:val="single" w:sz="6" w:space="0" w:color="000000"/>
            </w:tcBorders>
          </w:tcPr>
          <w:p w14:paraId="733D5D4D" w14:textId="77777777" w:rsidR="000B0048" w:rsidRPr="00101D79" w:rsidRDefault="000B0048">
            <w:pPr>
              <w:pStyle w:val="TableParagraph"/>
              <w:rPr>
                <w:rFonts w:ascii="Calibri" w:hAnsi="Calibri" w:cs="Calibri"/>
              </w:rPr>
            </w:pPr>
          </w:p>
        </w:tc>
        <w:tc>
          <w:tcPr>
            <w:tcW w:w="4880" w:type="dxa"/>
            <w:tcBorders>
              <w:top w:val="single" w:sz="6" w:space="0" w:color="000000"/>
              <w:left w:val="single" w:sz="6" w:space="0" w:color="000000"/>
              <w:bottom w:val="single" w:sz="4" w:space="0" w:color="000000" w:themeColor="text1"/>
              <w:right w:val="single" w:sz="6" w:space="0" w:color="000000"/>
            </w:tcBorders>
          </w:tcPr>
          <w:p w14:paraId="14313EDF" w14:textId="77777777" w:rsidR="000B0048" w:rsidRPr="00101D79" w:rsidRDefault="000B0048">
            <w:pPr>
              <w:pStyle w:val="TableParagraph"/>
              <w:rPr>
                <w:rFonts w:ascii="Calibri" w:hAnsi="Calibri" w:cs="Calibri"/>
              </w:rPr>
            </w:pPr>
          </w:p>
        </w:tc>
        <w:tc>
          <w:tcPr>
            <w:tcW w:w="2116" w:type="dxa"/>
            <w:tcBorders>
              <w:top w:val="single" w:sz="6" w:space="0" w:color="000000"/>
              <w:left w:val="single" w:sz="6" w:space="0" w:color="000000"/>
              <w:bottom w:val="single" w:sz="4" w:space="0" w:color="000000" w:themeColor="text1"/>
            </w:tcBorders>
          </w:tcPr>
          <w:p w14:paraId="4045BA11" w14:textId="77777777" w:rsidR="000B0048" w:rsidRPr="00101D79" w:rsidRDefault="000B0048">
            <w:pPr>
              <w:pStyle w:val="TableParagraph"/>
              <w:rPr>
                <w:rFonts w:ascii="Calibri" w:hAnsi="Calibri" w:cs="Calibri"/>
              </w:rPr>
            </w:pPr>
          </w:p>
        </w:tc>
      </w:tr>
      <w:tr w:rsidR="000B0048" w:rsidRPr="00101D79" w14:paraId="7FA24DC7" w14:textId="77777777" w:rsidTr="00101D79">
        <w:trPr>
          <w:trHeight w:val="1088"/>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D1C87" w14:textId="77777777" w:rsidR="000B0048" w:rsidRPr="00101D79" w:rsidRDefault="000B0048">
            <w:pPr>
              <w:pStyle w:val="TableParagraph"/>
              <w:rPr>
                <w:rFonts w:ascii="Calibri" w:hAnsi="Calibri" w:cs="Calibri"/>
              </w:rPr>
            </w:pP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C5471" w14:textId="77777777" w:rsidR="000B0048" w:rsidRPr="00101D79" w:rsidRDefault="000B0048">
            <w:pPr>
              <w:pStyle w:val="TableParagraph"/>
              <w:rPr>
                <w:rFonts w:ascii="Calibri" w:hAnsi="Calibri" w:cs="Calibri"/>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02E06" w14:textId="77777777" w:rsidR="000B0048" w:rsidRPr="00101D79" w:rsidRDefault="000B0048">
            <w:pPr>
              <w:pStyle w:val="TableParagraph"/>
              <w:rPr>
                <w:rFonts w:ascii="Calibri" w:hAnsi="Calibri" w:cs="Calibri"/>
              </w:rPr>
            </w:pPr>
          </w:p>
        </w:tc>
      </w:tr>
      <w:tr w:rsidR="000B0048" w:rsidRPr="00101D79" w14:paraId="73755084" w14:textId="77777777" w:rsidTr="00101D79">
        <w:trPr>
          <w:trHeight w:val="1014"/>
        </w:trPr>
        <w:tc>
          <w:tcPr>
            <w:tcW w:w="21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D4F1" w14:textId="77777777" w:rsidR="000B0048" w:rsidRPr="00101D79" w:rsidRDefault="000B0048">
            <w:pPr>
              <w:pStyle w:val="TableParagraph"/>
              <w:rPr>
                <w:rFonts w:ascii="Calibri" w:hAnsi="Calibri" w:cs="Calibri"/>
              </w:rPr>
            </w:pPr>
          </w:p>
        </w:tc>
        <w:tc>
          <w:tcPr>
            <w:tcW w:w="4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BC896" w14:textId="77777777" w:rsidR="000B0048" w:rsidRPr="00101D79" w:rsidRDefault="000B0048">
            <w:pPr>
              <w:pStyle w:val="TableParagraph"/>
              <w:rPr>
                <w:rFonts w:ascii="Calibri" w:hAnsi="Calibri" w:cs="Calibri"/>
              </w:rPr>
            </w:pPr>
          </w:p>
        </w:tc>
        <w:tc>
          <w:tcPr>
            <w:tcW w:w="21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B14AF" w14:textId="77777777" w:rsidR="000B0048" w:rsidRPr="00101D79" w:rsidRDefault="000B0048">
            <w:pPr>
              <w:pStyle w:val="TableParagraph"/>
              <w:rPr>
                <w:rFonts w:ascii="Calibri" w:hAnsi="Calibri" w:cs="Calibri"/>
              </w:rPr>
            </w:pPr>
          </w:p>
        </w:tc>
      </w:tr>
      <w:tr w:rsidR="000B0048" w:rsidRPr="00101D79" w14:paraId="264E9FF1" w14:textId="77777777" w:rsidTr="00101D79">
        <w:trPr>
          <w:trHeight w:val="1070"/>
        </w:trPr>
        <w:tc>
          <w:tcPr>
            <w:tcW w:w="2128" w:type="dxa"/>
            <w:tcBorders>
              <w:top w:val="single" w:sz="4" w:space="0" w:color="000000" w:themeColor="text1"/>
              <w:right w:val="single" w:sz="6" w:space="0" w:color="000000"/>
            </w:tcBorders>
          </w:tcPr>
          <w:p w14:paraId="769EDB13" w14:textId="77777777" w:rsidR="000B0048" w:rsidRPr="00101D79" w:rsidRDefault="000B0048">
            <w:pPr>
              <w:pStyle w:val="TableParagraph"/>
              <w:rPr>
                <w:rFonts w:ascii="Calibri" w:hAnsi="Calibri" w:cs="Calibri"/>
              </w:rPr>
            </w:pPr>
          </w:p>
        </w:tc>
        <w:tc>
          <w:tcPr>
            <w:tcW w:w="4880" w:type="dxa"/>
            <w:tcBorders>
              <w:top w:val="single" w:sz="4" w:space="0" w:color="000000" w:themeColor="text1"/>
              <w:left w:val="single" w:sz="6" w:space="0" w:color="000000"/>
              <w:right w:val="single" w:sz="6" w:space="0" w:color="000000"/>
            </w:tcBorders>
          </w:tcPr>
          <w:p w14:paraId="4747634F" w14:textId="77777777" w:rsidR="000B0048" w:rsidRPr="00101D79" w:rsidRDefault="000B0048">
            <w:pPr>
              <w:pStyle w:val="TableParagraph"/>
              <w:rPr>
                <w:rFonts w:ascii="Calibri" w:hAnsi="Calibri" w:cs="Calibri"/>
              </w:rPr>
            </w:pPr>
          </w:p>
        </w:tc>
        <w:tc>
          <w:tcPr>
            <w:tcW w:w="2116" w:type="dxa"/>
            <w:tcBorders>
              <w:top w:val="single" w:sz="4" w:space="0" w:color="000000" w:themeColor="text1"/>
              <w:left w:val="single" w:sz="6" w:space="0" w:color="000000"/>
            </w:tcBorders>
          </w:tcPr>
          <w:p w14:paraId="18B9ADD6" w14:textId="77777777" w:rsidR="000B0048" w:rsidRPr="00101D79" w:rsidRDefault="000B0048">
            <w:pPr>
              <w:pStyle w:val="TableParagraph"/>
              <w:rPr>
                <w:rFonts w:ascii="Calibri" w:hAnsi="Calibri" w:cs="Calibri"/>
              </w:rPr>
            </w:pPr>
          </w:p>
        </w:tc>
      </w:tr>
    </w:tbl>
    <w:p w14:paraId="315AB90B" w14:textId="77777777" w:rsidR="000B0048" w:rsidRPr="00101D79" w:rsidRDefault="000B0048">
      <w:pPr>
        <w:rPr>
          <w:rFonts w:cs="Calibri"/>
        </w:rPr>
        <w:sectPr w:rsidR="000B0048" w:rsidRPr="00101D79" w:rsidSect="00277ED1">
          <w:pgSz w:w="12240" w:h="15840"/>
          <w:pgMar w:top="1300" w:right="1200" w:bottom="1680" w:left="800" w:header="0" w:footer="1296" w:gutter="0"/>
          <w:cols w:space="720"/>
          <w:docGrid w:linePitch="326"/>
        </w:sectPr>
      </w:pPr>
    </w:p>
    <w:p w14:paraId="5555475B" w14:textId="1F2F2A77" w:rsidR="000B0048" w:rsidRPr="00101D79" w:rsidRDefault="00695692" w:rsidP="001679DE">
      <w:pPr>
        <w:pStyle w:val="BodyText"/>
        <w:ind w:firstLine="720"/>
        <w:rPr>
          <w:rFonts w:cs="Calibri"/>
          <w:b/>
          <w:sz w:val="36"/>
        </w:rPr>
      </w:pPr>
      <w:r w:rsidRPr="00101D79">
        <w:rPr>
          <w:rFonts w:cs="Calibri"/>
          <w:noProof/>
        </w:rPr>
        <w:lastRenderedPageBreak/>
        <w:drawing>
          <wp:anchor distT="0" distB="0" distL="0" distR="0" simplePos="0" relativeHeight="251643904" behindDoc="0" locked="0" layoutInCell="1" allowOverlap="1" wp14:anchorId="1E4BCB7D" wp14:editId="23C34342">
            <wp:simplePos x="0" y="0"/>
            <wp:positionH relativeFrom="page">
              <wp:posOffset>1005205</wp:posOffset>
            </wp:positionH>
            <wp:positionV relativeFrom="paragraph">
              <wp:posOffset>11147</wp:posOffset>
            </wp:positionV>
            <wp:extent cx="697228" cy="681354"/>
            <wp:effectExtent l="0" t="0" r="0" b="0"/>
            <wp:wrapNone/>
            <wp:docPr id="1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97228" cy="681354"/>
                    </a:xfrm>
                    <a:prstGeom prst="rect">
                      <a:avLst/>
                    </a:prstGeom>
                  </pic:spPr>
                </pic:pic>
              </a:graphicData>
            </a:graphic>
          </wp:anchor>
        </w:drawing>
      </w:r>
      <w:r w:rsidR="001679DE" w:rsidRPr="00101D79">
        <w:rPr>
          <w:rFonts w:cs="Calibri"/>
          <w:b/>
          <w:sz w:val="36"/>
        </w:rPr>
        <w:t xml:space="preserve">             </w:t>
      </w:r>
      <w:r w:rsidR="00101D79">
        <w:rPr>
          <w:rFonts w:cs="Calibri"/>
          <w:b/>
          <w:sz w:val="36"/>
        </w:rPr>
        <w:t xml:space="preserve">  </w:t>
      </w:r>
      <w:r w:rsidR="001679DE" w:rsidRPr="00101D79">
        <w:rPr>
          <w:rFonts w:cs="Calibri"/>
          <w:b/>
          <w:sz w:val="36"/>
        </w:rPr>
        <w:t xml:space="preserve">Section 3: </w:t>
      </w:r>
      <w:r w:rsidRPr="00101D79">
        <w:rPr>
          <w:rFonts w:cs="Calibri"/>
          <w:b/>
          <w:sz w:val="36"/>
        </w:rPr>
        <w:t>Events that Cause Emergencies</w:t>
      </w:r>
    </w:p>
    <w:p w14:paraId="1AD496ED" w14:textId="77777777" w:rsidR="001679DE" w:rsidRPr="00101D79" w:rsidRDefault="001679DE" w:rsidP="001679DE">
      <w:pPr>
        <w:pStyle w:val="BodyText"/>
        <w:ind w:firstLine="720"/>
        <w:rPr>
          <w:rFonts w:cs="Calibri"/>
          <w:b/>
          <w:sz w:val="36"/>
        </w:rPr>
      </w:pPr>
    </w:p>
    <w:p w14:paraId="439F5BE8" w14:textId="77777777" w:rsidR="000B0048" w:rsidRPr="00101D79" w:rsidRDefault="000B0048">
      <w:pPr>
        <w:pStyle w:val="BodyText"/>
        <w:spacing w:before="7"/>
        <w:rPr>
          <w:rFonts w:cs="Calibri"/>
          <w:b/>
          <w:sz w:val="14"/>
        </w:rPr>
      </w:pPr>
    </w:p>
    <w:p w14:paraId="2252928A" w14:textId="77777777" w:rsidR="00101D79" w:rsidRPr="00101D79" w:rsidRDefault="00101D79">
      <w:pPr>
        <w:pStyle w:val="BodyText"/>
        <w:spacing w:before="7"/>
        <w:rPr>
          <w:rFonts w:cs="Calibri"/>
          <w:b/>
          <w:sz w:val="14"/>
        </w:rPr>
      </w:pPr>
    </w:p>
    <w:p w14:paraId="53959D29" w14:textId="77777777" w:rsidR="000B0048" w:rsidRPr="00101D79" w:rsidRDefault="00695692">
      <w:pPr>
        <w:spacing w:before="94"/>
        <w:ind w:left="784" w:right="734"/>
        <w:rPr>
          <w:rFonts w:cs="Calibri"/>
          <w:szCs w:val="24"/>
        </w:rPr>
      </w:pPr>
      <w:r w:rsidRPr="00101D79">
        <w:rPr>
          <w:rFonts w:cs="Calibri"/>
          <w:szCs w:val="24"/>
        </w:rPr>
        <w:t>The</w:t>
      </w:r>
      <w:r w:rsidRPr="00101D79">
        <w:rPr>
          <w:rFonts w:cs="Calibri"/>
          <w:spacing w:val="-10"/>
          <w:szCs w:val="24"/>
        </w:rPr>
        <w:t xml:space="preserve"> </w:t>
      </w:r>
      <w:r w:rsidRPr="00101D79">
        <w:rPr>
          <w:rFonts w:cs="Calibri"/>
          <w:szCs w:val="24"/>
        </w:rPr>
        <w:t>events</w:t>
      </w:r>
      <w:r w:rsidRPr="00101D79">
        <w:rPr>
          <w:rFonts w:cs="Calibri"/>
          <w:spacing w:val="-8"/>
          <w:szCs w:val="24"/>
        </w:rPr>
        <w:t xml:space="preserve"> </w:t>
      </w:r>
      <w:r w:rsidRPr="00101D79">
        <w:rPr>
          <w:rFonts w:cs="Calibri"/>
          <w:szCs w:val="24"/>
        </w:rPr>
        <w:t>listed</w:t>
      </w:r>
      <w:r w:rsidRPr="00101D79">
        <w:rPr>
          <w:rFonts w:cs="Calibri"/>
          <w:spacing w:val="-12"/>
          <w:szCs w:val="24"/>
        </w:rPr>
        <w:t xml:space="preserve"> </w:t>
      </w:r>
      <w:r w:rsidRPr="00101D79">
        <w:rPr>
          <w:rFonts w:cs="Calibri"/>
          <w:szCs w:val="24"/>
        </w:rPr>
        <w:t>below</w:t>
      </w:r>
      <w:r w:rsidRPr="00101D79">
        <w:rPr>
          <w:rFonts w:cs="Calibri"/>
          <w:spacing w:val="-12"/>
          <w:szCs w:val="24"/>
        </w:rPr>
        <w:t xml:space="preserve"> </w:t>
      </w:r>
      <w:r w:rsidRPr="00101D79">
        <w:rPr>
          <w:rFonts w:cs="Calibri"/>
          <w:szCs w:val="24"/>
        </w:rPr>
        <w:t>may</w:t>
      </w:r>
      <w:r w:rsidRPr="00101D79">
        <w:rPr>
          <w:rFonts w:cs="Calibri"/>
          <w:spacing w:val="-9"/>
          <w:szCs w:val="24"/>
        </w:rPr>
        <w:t xml:space="preserve"> </w:t>
      </w:r>
      <w:r w:rsidRPr="00101D79">
        <w:rPr>
          <w:rFonts w:cs="Calibri"/>
          <w:szCs w:val="24"/>
        </w:rPr>
        <w:t>cause</w:t>
      </w:r>
      <w:r w:rsidRPr="00101D79">
        <w:rPr>
          <w:rFonts w:cs="Calibri"/>
          <w:spacing w:val="-9"/>
          <w:szCs w:val="24"/>
        </w:rPr>
        <w:t xml:space="preserve"> </w:t>
      </w:r>
      <w:r w:rsidRPr="00101D79">
        <w:rPr>
          <w:rFonts w:cs="Calibri"/>
          <w:szCs w:val="24"/>
        </w:rPr>
        <w:t>water</w:t>
      </w:r>
      <w:r w:rsidRPr="00101D79">
        <w:rPr>
          <w:rFonts w:cs="Calibri"/>
          <w:spacing w:val="-12"/>
          <w:szCs w:val="24"/>
        </w:rPr>
        <w:t xml:space="preserve"> </w:t>
      </w:r>
      <w:r w:rsidRPr="00101D79">
        <w:rPr>
          <w:rFonts w:cs="Calibri"/>
          <w:szCs w:val="24"/>
        </w:rPr>
        <w:t>system</w:t>
      </w:r>
      <w:r w:rsidRPr="00101D79">
        <w:rPr>
          <w:rFonts w:cs="Calibri"/>
          <w:spacing w:val="-11"/>
          <w:szCs w:val="24"/>
        </w:rPr>
        <w:t xml:space="preserve"> </w:t>
      </w:r>
      <w:r w:rsidRPr="00101D79">
        <w:rPr>
          <w:rFonts w:cs="Calibri"/>
          <w:szCs w:val="24"/>
        </w:rPr>
        <w:t>emergencies.</w:t>
      </w:r>
      <w:r w:rsidRPr="00101D79">
        <w:rPr>
          <w:rFonts w:cs="Calibri"/>
          <w:spacing w:val="-7"/>
          <w:szCs w:val="24"/>
        </w:rPr>
        <w:t xml:space="preserve"> </w:t>
      </w:r>
      <w:r w:rsidRPr="00101D79">
        <w:rPr>
          <w:rFonts w:cs="Calibri"/>
          <w:szCs w:val="24"/>
        </w:rPr>
        <w:t>They</w:t>
      </w:r>
      <w:r w:rsidRPr="00101D79">
        <w:rPr>
          <w:rFonts w:cs="Calibri"/>
          <w:spacing w:val="-9"/>
          <w:szCs w:val="24"/>
        </w:rPr>
        <w:t xml:space="preserve"> </w:t>
      </w:r>
      <w:r w:rsidRPr="00101D79">
        <w:rPr>
          <w:rFonts w:cs="Calibri"/>
          <w:szCs w:val="24"/>
        </w:rPr>
        <w:t>are</w:t>
      </w:r>
      <w:r w:rsidRPr="00101D79">
        <w:rPr>
          <w:rFonts w:cs="Calibri"/>
          <w:spacing w:val="-9"/>
          <w:szCs w:val="24"/>
        </w:rPr>
        <w:t xml:space="preserve"> </w:t>
      </w:r>
      <w:r w:rsidRPr="00101D79">
        <w:rPr>
          <w:rFonts w:cs="Calibri"/>
          <w:szCs w:val="24"/>
        </w:rPr>
        <w:t>arranged</w:t>
      </w:r>
      <w:r w:rsidRPr="00101D79">
        <w:rPr>
          <w:rFonts w:cs="Calibri"/>
          <w:spacing w:val="-11"/>
          <w:szCs w:val="24"/>
        </w:rPr>
        <w:t xml:space="preserve"> </w:t>
      </w:r>
      <w:r w:rsidRPr="00101D79">
        <w:rPr>
          <w:rFonts w:cs="Calibri"/>
          <w:szCs w:val="24"/>
        </w:rPr>
        <w:t>from highest to lowest probable</w:t>
      </w:r>
      <w:r w:rsidRPr="00101D79">
        <w:rPr>
          <w:rFonts w:cs="Calibri"/>
          <w:spacing w:val="-29"/>
          <w:szCs w:val="24"/>
        </w:rPr>
        <w:t xml:space="preserve"> </w:t>
      </w:r>
      <w:r w:rsidRPr="00101D79">
        <w:rPr>
          <w:rFonts w:cs="Calibri"/>
          <w:szCs w:val="24"/>
        </w:rPr>
        <w:t>risk.</w:t>
      </w:r>
    </w:p>
    <w:p w14:paraId="2DBB0B7B" w14:textId="77777777" w:rsidR="000B0048" w:rsidRPr="00101D79" w:rsidRDefault="000B0048">
      <w:pPr>
        <w:pStyle w:val="BodyText"/>
        <w:rPr>
          <w:rFonts w:cs="Calibri"/>
        </w:rPr>
      </w:pPr>
    </w:p>
    <w:p w14:paraId="7BB44280" w14:textId="77777777" w:rsidR="000B0048" w:rsidRPr="00101D79" w:rsidRDefault="00695692">
      <w:pPr>
        <w:spacing w:before="202"/>
        <w:ind w:left="784"/>
        <w:rPr>
          <w:rFonts w:cs="Calibri"/>
          <w:b/>
          <w:szCs w:val="24"/>
        </w:rPr>
      </w:pPr>
      <w:r w:rsidRPr="00101D79">
        <w:rPr>
          <w:rFonts w:cs="Calibri"/>
          <w:b/>
          <w:szCs w:val="24"/>
        </w:rPr>
        <w:t>Events that cause emergencies</w:t>
      </w:r>
    </w:p>
    <w:p w14:paraId="2DBAEC7D" w14:textId="77777777" w:rsidR="000B0048" w:rsidRPr="00101D79" w:rsidRDefault="000B0048">
      <w:pPr>
        <w:pStyle w:val="BodyText"/>
        <w:spacing w:before="4"/>
        <w:rPr>
          <w:rFonts w:cs="Calibri"/>
          <w:b/>
          <w:sz w:val="29"/>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39"/>
        <w:gridCol w:w="3365"/>
        <w:gridCol w:w="3318"/>
        <w:gridCol w:w="230"/>
      </w:tblGrid>
      <w:tr w:rsidR="000B0048" w:rsidRPr="00101D79" w14:paraId="6C5ED058" w14:textId="77777777">
        <w:trPr>
          <w:trHeight w:val="593"/>
        </w:trPr>
        <w:tc>
          <w:tcPr>
            <w:tcW w:w="2339" w:type="dxa"/>
            <w:tcBorders>
              <w:bottom w:val="single" w:sz="6" w:space="0" w:color="000000"/>
              <w:right w:val="single" w:sz="6" w:space="0" w:color="000000"/>
            </w:tcBorders>
            <w:shd w:val="clear" w:color="auto" w:fill="EBEBEB"/>
          </w:tcPr>
          <w:p w14:paraId="770F3380" w14:textId="77777777" w:rsidR="000B0048" w:rsidRPr="00101D79" w:rsidRDefault="00695692" w:rsidP="00101D79">
            <w:pPr>
              <w:pStyle w:val="TableParagraph"/>
              <w:spacing w:before="68"/>
              <w:ind w:left="114"/>
              <w:jc w:val="left"/>
              <w:rPr>
                <w:rFonts w:ascii="Calibri" w:hAnsi="Calibri" w:cs="Calibri"/>
                <w:b/>
              </w:rPr>
            </w:pPr>
            <w:r w:rsidRPr="00101D79">
              <w:rPr>
                <w:rFonts w:ascii="Calibri" w:hAnsi="Calibri" w:cs="Calibri"/>
                <w:b/>
                <w:sz w:val="22"/>
              </w:rPr>
              <w:t>Type of Event</w:t>
            </w:r>
          </w:p>
        </w:tc>
        <w:tc>
          <w:tcPr>
            <w:tcW w:w="3365" w:type="dxa"/>
            <w:tcBorders>
              <w:left w:val="single" w:sz="6" w:space="0" w:color="000000"/>
              <w:bottom w:val="single" w:sz="6" w:space="0" w:color="000000"/>
              <w:right w:val="single" w:sz="6" w:space="0" w:color="000000"/>
            </w:tcBorders>
            <w:shd w:val="clear" w:color="auto" w:fill="EBEBEB"/>
          </w:tcPr>
          <w:p w14:paraId="1D37A944" w14:textId="77777777" w:rsidR="000B0048" w:rsidRPr="00101D79" w:rsidRDefault="00695692" w:rsidP="00101D79">
            <w:pPr>
              <w:pStyle w:val="TableParagraph"/>
              <w:spacing w:before="68"/>
              <w:ind w:left="123" w:right="1426"/>
              <w:jc w:val="left"/>
              <w:rPr>
                <w:rFonts w:ascii="Calibri" w:hAnsi="Calibri" w:cs="Calibri"/>
                <w:b/>
              </w:rPr>
            </w:pPr>
            <w:r w:rsidRPr="00101D79">
              <w:rPr>
                <w:rFonts w:ascii="Calibri" w:hAnsi="Calibri" w:cs="Calibri"/>
                <w:b/>
                <w:sz w:val="22"/>
              </w:rPr>
              <w:t>Probability or Risk (High-Med-Low)</w:t>
            </w:r>
          </w:p>
        </w:tc>
        <w:tc>
          <w:tcPr>
            <w:tcW w:w="3318" w:type="dxa"/>
            <w:tcBorders>
              <w:left w:val="single" w:sz="6" w:space="0" w:color="000000"/>
              <w:bottom w:val="single" w:sz="6" w:space="0" w:color="000000"/>
            </w:tcBorders>
            <w:shd w:val="clear" w:color="auto" w:fill="EBEBEB"/>
          </w:tcPr>
          <w:p w14:paraId="7B65619A" w14:textId="77777777" w:rsidR="000B0048" w:rsidRPr="00101D79" w:rsidRDefault="00695692" w:rsidP="00101D79">
            <w:pPr>
              <w:pStyle w:val="TableParagraph"/>
              <w:spacing w:before="68"/>
              <w:ind w:left="122"/>
              <w:jc w:val="left"/>
              <w:rPr>
                <w:rFonts w:ascii="Calibri" w:hAnsi="Calibri" w:cs="Calibri"/>
                <w:b/>
              </w:rPr>
            </w:pPr>
            <w:r w:rsidRPr="00101D79">
              <w:rPr>
                <w:rFonts w:ascii="Calibri" w:hAnsi="Calibri" w:cs="Calibri"/>
                <w:b/>
                <w:sz w:val="22"/>
              </w:rPr>
              <w:t>Comments</w:t>
            </w:r>
          </w:p>
        </w:tc>
        <w:tc>
          <w:tcPr>
            <w:tcW w:w="230" w:type="dxa"/>
            <w:vMerge w:val="restart"/>
            <w:tcBorders>
              <w:top w:val="nil"/>
              <w:bottom w:val="single" w:sz="6" w:space="0" w:color="000000"/>
              <w:right w:val="nil"/>
            </w:tcBorders>
          </w:tcPr>
          <w:p w14:paraId="7B5E5138" w14:textId="77777777" w:rsidR="000B0048" w:rsidRPr="00101D79" w:rsidRDefault="000B0048">
            <w:pPr>
              <w:pStyle w:val="TableParagraph"/>
              <w:rPr>
                <w:rFonts w:ascii="Calibri" w:hAnsi="Calibri" w:cs="Calibri"/>
              </w:rPr>
            </w:pPr>
          </w:p>
        </w:tc>
      </w:tr>
      <w:tr w:rsidR="000B0048" w:rsidRPr="00101D79" w14:paraId="4FB7BCAF" w14:textId="77777777">
        <w:trPr>
          <w:trHeight w:val="597"/>
        </w:trPr>
        <w:tc>
          <w:tcPr>
            <w:tcW w:w="2339" w:type="dxa"/>
            <w:tcBorders>
              <w:top w:val="single" w:sz="6" w:space="0" w:color="000000"/>
              <w:bottom w:val="single" w:sz="6" w:space="0" w:color="000000"/>
              <w:right w:val="single" w:sz="6" w:space="0" w:color="000000"/>
            </w:tcBorders>
          </w:tcPr>
          <w:p w14:paraId="0C6BBBAE"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1C0BB17E"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07A4F9DB"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5F11FA2F" w14:textId="77777777" w:rsidR="000B0048" w:rsidRPr="00101D79" w:rsidRDefault="000B0048">
            <w:pPr>
              <w:rPr>
                <w:rFonts w:cs="Calibri"/>
                <w:sz w:val="2"/>
                <w:szCs w:val="2"/>
              </w:rPr>
            </w:pPr>
          </w:p>
        </w:tc>
      </w:tr>
      <w:tr w:rsidR="000B0048" w:rsidRPr="00101D79" w14:paraId="18924370" w14:textId="77777777">
        <w:trPr>
          <w:trHeight w:val="599"/>
        </w:trPr>
        <w:tc>
          <w:tcPr>
            <w:tcW w:w="2339" w:type="dxa"/>
            <w:tcBorders>
              <w:top w:val="single" w:sz="6" w:space="0" w:color="000000"/>
              <w:bottom w:val="single" w:sz="6" w:space="0" w:color="000000"/>
              <w:right w:val="single" w:sz="6" w:space="0" w:color="000000"/>
            </w:tcBorders>
          </w:tcPr>
          <w:p w14:paraId="56CE56B8"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44E1C62E"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247CBDC9"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60899126" w14:textId="77777777" w:rsidR="000B0048" w:rsidRPr="00101D79" w:rsidRDefault="000B0048">
            <w:pPr>
              <w:rPr>
                <w:rFonts w:cs="Calibri"/>
                <w:sz w:val="2"/>
                <w:szCs w:val="2"/>
              </w:rPr>
            </w:pPr>
          </w:p>
        </w:tc>
      </w:tr>
      <w:tr w:rsidR="000B0048" w:rsidRPr="00101D79" w14:paraId="1CFF344A" w14:textId="77777777">
        <w:trPr>
          <w:trHeight w:val="599"/>
        </w:trPr>
        <w:tc>
          <w:tcPr>
            <w:tcW w:w="2339" w:type="dxa"/>
            <w:tcBorders>
              <w:top w:val="single" w:sz="6" w:space="0" w:color="000000"/>
              <w:bottom w:val="single" w:sz="6" w:space="0" w:color="000000"/>
              <w:right w:val="single" w:sz="6" w:space="0" w:color="000000"/>
            </w:tcBorders>
          </w:tcPr>
          <w:p w14:paraId="3E31D0FE"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182B67AF"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54355C05"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1E18158B" w14:textId="77777777" w:rsidR="000B0048" w:rsidRPr="00101D79" w:rsidRDefault="000B0048">
            <w:pPr>
              <w:rPr>
                <w:rFonts w:cs="Calibri"/>
                <w:sz w:val="2"/>
                <w:szCs w:val="2"/>
              </w:rPr>
            </w:pPr>
          </w:p>
        </w:tc>
      </w:tr>
      <w:tr w:rsidR="000B0048" w:rsidRPr="00101D79" w14:paraId="5E3E1644" w14:textId="77777777">
        <w:trPr>
          <w:trHeight w:val="597"/>
        </w:trPr>
        <w:tc>
          <w:tcPr>
            <w:tcW w:w="2339" w:type="dxa"/>
            <w:tcBorders>
              <w:top w:val="single" w:sz="6" w:space="0" w:color="000000"/>
              <w:bottom w:val="single" w:sz="6" w:space="0" w:color="000000"/>
              <w:right w:val="single" w:sz="6" w:space="0" w:color="000000"/>
            </w:tcBorders>
          </w:tcPr>
          <w:p w14:paraId="0585B69B"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75BB02DD"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2269DF15"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529FF9C7" w14:textId="77777777" w:rsidR="000B0048" w:rsidRPr="00101D79" w:rsidRDefault="000B0048">
            <w:pPr>
              <w:rPr>
                <w:rFonts w:cs="Calibri"/>
                <w:sz w:val="2"/>
                <w:szCs w:val="2"/>
              </w:rPr>
            </w:pPr>
          </w:p>
        </w:tc>
      </w:tr>
      <w:tr w:rsidR="000B0048" w:rsidRPr="00101D79" w14:paraId="6265B40C" w14:textId="77777777">
        <w:trPr>
          <w:trHeight w:val="599"/>
        </w:trPr>
        <w:tc>
          <w:tcPr>
            <w:tcW w:w="2339" w:type="dxa"/>
            <w:tcBorders>
              <w:top w:val="single" w:sz="6" w:space="0" w:color="000000"/>
              <w:bottom w:val="single" w:sz="6" w:space="0" w:color="000000"/>
              <w:right w:val="single" w:sz="6" w:space="0" w:color="000000"/>
            </w:tcBorders>
          </w:tcPr>
          <w:p w14:paraId="0EE919C7"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1F8EB06D"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401303DD"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34880CF4" w14:textId="77777777" w:rsidR="000B0048" w:rsidRPr="00101D79" w:rsidRDefault="000B0048">
            <w:pPr>
              <w:rPr>
                <w:rFonts w:cs="Calibri"/>
                <w:sz w:val="2"/>
                <w:szCs w:val="2"/>
              </w:rPr>
            </w:pPr>
          </w:p>
        </w:tc>
      </w:tr>
      <w:tr w:rsidR="000B0048" w:rsidRPr="00101D79" w14:paraId="31F327EF" w14:textId="77777777">
        <w:trPr>
          <w:trHeight w:val="599"/>
        </w:trPr>
        <w:tc>
          <w:tcPr>
            <w:tcW w:w="2339" w:type="dxa"/>
            <w:tcBorders>
              <w:top w:val="single" w:sz="6" w:space="0" w:color="000000"/>
              <w:bottom w:val="single" w:sz="6" w:space="0" w:color="000000"/>
              <w:right w:val="single" w:sz="6" w:space="0" w:color="000000"/>
            </w:tcBorders>
          </w:tcPr>
          <w:p w14:paraId="72B90E2B"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40617158"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75462232"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1E9AC137" w14:textId="77777777" w:rsidR="000B0048" w:rsidRPr="00101D79" w:rsidRDefault="000B0048">
            <w:pPr>
              <w:rPr>
                <w:rFonts w:cs="Calibri"/>
                <w:sz w:val="2"/>
                <w:szCs w:val="2"/>
              </w:rPr>
            </w:pPr>
          </w:p>
        </w:tc>
      </w:tr>
      <w:tr w:rsidR="000B0048" w:rsidRPr="00101D79" w14:paraId="4A551F96" w14:textId="77777777">
        <w:trPr>
          <w:trHeight w:val="599"/>
        </w:trPr>
        <w:tc>
          <w:tcPr>
            <w:tcW w:w="2339" w:type="dxa"/>
            <w:tcBorders>
              <w:top w:val="single" w:sz="6" w:space="0" w:color="000000"/>
              <w:bottom w:val="single" w:sz="6" w:space="0" w:color="000000"/>
              <w:right w:val="single" w:sz="6" w:space="0" w:color="000000"/>
            </w:tcBorders>
          </w:tcPr>
          <w:p w14:paraId="584FC434"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0726EA91"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7B0170D3"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015238AE" w14:textId="77777777" w:rsidR="000B0048" w:rsidRPr="00101D79" w:rsidRDefault="000B0048">
            <w:pPr>
              <w:rPr>
                <w:rFonts w:cs="Calibri"/>
                <w:sz w:val="2"/>
                <w:szCs w:val="2"/>
              </w:rPr>
            </w:pPr>
          </w:p>
        </w:tc>
      </w:tr>
      <w:tr w:rsidR="000B0048" w:rsidRPr="00101D79" w14:paraId="19B9AFD8" w14:textId="77777777">
        <w:trPr>
          <w:trHeight w:val="597"/>
        </w:trPr>
        <w:tc>
          <w:tcPr>
            <w:tcW w:w="2339" w:type="dxa"/>
            <w:tcBorders>
              <w:top w:val="single" w:sz="6" w:space="0" w:color="000000"/>
              <w:bottom w:val="single" w:sz="6" w:space="0" w:color="000000"/>
              <w:right w:val="single" w:sz="6" w:space="0" w:color="000000"/>
            </w:tcBorders>
          </w:tcPr>
          <w:p w14:paraId="3EA9960F"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0AEE9738"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7E2BE3AE"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74CA8E15" w14:textId="77777777" w:rsidR="000B0048" w:rsidRPr="00101D79" w:rsidRDefault="000B0048">
            <w:pPr>
              <w:rPr>
                <w:rFonts w:cs="Calibri"/>
                <w:sz w:val="2"/>
                <w:szCs w:val="2"/>
              </w:rPr>
            </w:pPr>
          </w:p>
        </w:tc>
      </w:tr>
      <w:tr w:rsidR="000B0048" w:rsidRPr="00101D79" w14:paraId="1ABC4B8A" w14:textId="77777777">
        <w:trPr>
          <w:trHeight w:val="599"/>
        </w:trPr>
        <w:tc>
          <w:tcPr>
            <w:tcW w:w="2339" w:type="dxa"/>
            <w:tcBorders>
              <w:top w:val="single" w:sz="6" w:space="0" w:color="000000"/>
              <w:bottom w:val="single" w:sz="6" w:space="0" w:color="000000"/>
              <w:right w:val="single" w:sz="6" w:space="0" w:color="000000"/>
            </w:tcBorders>
          </w:tcPr>
          <w:p w14:paraId="039BC0D2"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0940F97B"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1CAF9836"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176F0FC2" w14:textId="77777777" w:rsidR="000B0048" w:rsidRPr="00101D79" w:rsidRDefault="000B0048">
            <w:pPr>
              <w:rPr>
                <w:rFonts w:cs="Calibri"/>
                <w:sz w:val="2"/>
                <w:szCs w:val="2"/>
              </w:rPr>
            </w:pPr>
          </w:p>
        </w:tc>
      </w:tr>
      <w:tr w:rsidR="000B0048" w:rsidRPr="00101D79" w14:paraId="2458AFC5" w14:textId="77777777">
        <w:trPr>
          <w:trHeight w:val="599"/>
        </w:trPr>
        <w:tc>
          <w:tcPr>
            <w:tcW w:w="2339" w:type="dxa"/>
            <w:tcBorders>
              <w:top w:val="single" w:sz="6" w:space="0" w:color="000000"/>
              <w:bottom w:val="single" w:sz="6" w:space="0" w:color="000000"/>
              <w:right w:val="single" w:sz="6" w:space="0" w:color="000000"/>
            </w:tcBorders>
          </w:tcPr>
          <w:p w14:paraId="44AA9A3D"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5FEBFD56"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7B62AAA6"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13399D6A" w14:textId="77777777" w:rsidR="000B0048" w:rsidRPr="00101D79" w:rsidRDefault="000B0048">
            <w:pPr>
              <w:rPr>
                <w:rFonts w:cs="Calibri"/>
                <w:sz w:val="2"/>
                <w:szCs w:val="2"/>
              </w:rPr>
            </w:pPr>
          </w:p>
        </w:tc>
      </w:tr>
      <w:tr w:rsidR="000B0048" w:rsidRPr="00101D79" w14:paraId="6B31293C" w14:textId="77777777">
        <w:trPr>
          <w:trHeight w:val="597"/>
        </w:trPr>
        <w:tc>
          <w:tcPr>
            <w:tcW w:w="2339" w:type="dxa"/>
            <w:tcBorders>
              <w:top w:val="single" w:sz="6" w:space="0" w:color="000000"/>
              <w:bottom w:val="single" w:sz="6" w:space="0" w:color="000000"/>
              <w:right w:val="single" w:sz="6" w:space="0" w:color="000000"/>
            </w:tcBorders>
          </w:tcPr>
          <w:p w14:paraId="795BDE3F"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546A143E"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04976405"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3EE4D0F5" w14:textId="77777777" w:rsidR="000B0048" w:rsidRPr="00101D79" w:rsidRDefault="000B0048">
            <w:pPr>
              <w:rPr>
                <w:rFonts w:cs="Calibri"/>
                <w:sz w:val="2"/>
                <w:szCs w:val="2"/>
              </w:rPr>
            </w:pPr>
          </w:p>
        </w:tc>
      </w:tr>
      <w:tr w:rsidR="000B0048" w:rsidRPr="00101D79" w14:paraId="0C1BE2FB" w14:textId="77777777">
        <w:trPr>
          <w:trHeight w:val="599"/>
        </w:trPr>
        <w:tc>
          <w:tcPr>
            <w:tcW w:w="2339" w:type="dxa"/>
            <w:tcBorders>
              <w:top w:val="single" w:sz="6" w:space="0" w:color="000000"/>
              <w:bottom w:val="single" w:sz="6" w:space="0" w:color="000000"/>
              <w:right w:val="single" w:sz="6" w:space="0" w:color="000000"/>
            </w:tcBorders>
          </w:tcPr>
          <w:p w14:paraId="5807C1A8"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3C9D225F"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733C7644"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71921426" w14:textId="77777777" w:rsidR="000B0048" w:rsidRPr="00101D79" w:rsidRDefault="000B0048">
            <w:pPr>
              <w:rPr>
                <w:rFonts w:cs="Calibri"/>
                <w:sz w:val="2"/>
                <w:szCs w:val="2"/>
              </w:rPr>
            </w:pPr>
          </w:p>
        </w:tc>
      </w:tr>
      <w:tr w:rsidR="000B0048" w:rsidRPr="00101D79" w14:paraId="046EA225" w14:textId="77777777">
        <w:trPr>
          <w:trHeight w:val="599"/>
        </w:trPr>
        <w:tc>
          <w:tcPr>
            <w:tcW w:w="2339" w:type="dxa"/>
            <w:tcBorders>
              <w:top w:val="single" w:sz="6" w:space="0" w:color="000000"/>
              <w:bottom w:val="single" w:sz="6" w:space="0" w:color="000000"/>
              <w:right w:val="single" w:sz="6" w:space="0" w:color="000000"/>
            </w:tcBorders>
          </w:tcPr>
          <w:p w14:paraId="24DF5D53"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single" w:sz="6" w:space="0" w:color="000000"/>
              <w:right w:val="single" w:sz="6" w:space="0" w:color="000000"/>
            </w:tcBorders>
          </w:tcPr>
          <w:p w14:paraId="280BFE17"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single" w:sz="6" w:space="0" w:color="000000"/>
            </w:tcBorders>
          </w:tcPr>
          <w:p w14:paraId="6F1F7006"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241994CF" w14:textId="77777777" w:rsidR="000B0048" w:rsidRPr="00101D79" w:rsidRDefault="000B0048">
            <w:pPr>
              <w:rPr>
                <w:rFonts w:cs="Calibri"/>
                <w:sz w:val="2"/>
                <w:szCs w:val="2"/>
              </w:rPr>
            </w:pPr>
          </w:p>
        </w:tc>
      </w:tr>
      <w:tr w:rsidR="000B0048" w:rsidRPr="00101D79" w14:paraId="2D851A63" w14:textId="77777777">
        <w:trPr>
          <w:trHeight w:val="610"/>
        </w:trPr>
        <w:tc>
          <w:tcPr>
            <w:tcW w:w="2339" w:type="dxa"/>
            <w:tcBorders>
              <w:top w:val="single" w:sz="6" w:space="0" w:color="000000"/>
              <w:bottom w:val="thinThickMediumGap" w:sz="6" w:space="0" w:color="000000"/>
              <w:right w:val="single" w:sz="6" w:space="0" w:color="000000"/>
            </w:tcBorders>
          </w:tcPr>
          <w:p w14:paraId="234F09DC" w14:textId="77777777" w:rsidR="000B0048" w:rsidRPr="00101D79" w:rsidRDefault="000B0048">
            <w:pPr>
              <w:pStyle w:val="TableParagraph"/>
              <w:rPr>
                <w:rFonts w:ascii="Calibri" w:hAnsi="Calibri" w:cs="Calibri"/>
              </w:rPr>
            </w:pPr>
          </w:p>
        </w:tc>
        <w:tc>
          <w:tcPr>
            <w:tcW w:w="3365" w:type="dxa"/>
            <w:tcBorders>
              <w:top w:val="single" w:sz="6" w:space="0" w:color="000000"/>
              <w:left w:val="single" w:sz="6" w:space="0" w:color="000000"/>
              <w:bottom w:val="thinThickMediumGap" w:sz="6" w:space="0" w:color="000000"/>
              <w:right w:val="single" w:sz="6" w:space="0" w:color="000000"/>
            </w:tcBorders>
          </w:tcPr>
          <w:p w14:paraId="2A39FB0A" w14:textId="77777777" w:rsidR="000B0048" w:rsidRPr="00101D79" w:rsidRDefault="000B0048">
            <w:pPr>
              <w:pStyle w:val="TableParagraph"/>
              <w:rPr>
                <w:rFonts w:ascii="Calibri" w:hAnsi="Calibri" w:cs="Calibri"/>
              </w:rPr>
            </w:pPr>
          </w:p>
        </w:tc>
        <w:tc>
          <w:tcPr>
            <w:tcW w:w="3318" w:type="dxa"/>
            <w:tcBorders>
              <w:top w:val="single" w:sz="6" w:space="0" w:color="000000"/>
              <w:left w:val="single" w:sz="6" w:space="0" w:color="000000"/>
              <w:bottom w:val="thinThickMediumGap" w:sz="6" w:space="0" w:color="000000"/>
            </w:tcBorders>
          </w:tcPr>
          <w:p w14:paraId="0D60785E" w14:textId="77777777" w:rsidR="000B0048" w:rsidRPr="00101D79" w:rsidRDefault="000B0048">
            <w:pPr>
              <w:pStyle w:val="TableParagraph"/>
              <w:rPr>
                <w:rFonts w:ascii="Calibri" w:hAnsi="Calibri" w:cs="Calibri"/>
              </w:rPr>
            </w:pPr>
          </w:p>
        </w:tc>
        <w:tc>
          <w:tcPr>
            <w:tcW w:w="230" w:type="dxa"/>
            <w:vMerge/>
            <w:tcBorders>
              <w:top w:val="nil"/>
              <w:bottom w:val="single" w:sz="6" w:space="0" w:color="000000"/>
              <w:right w:val="nil"/>
            </w:tcBorders>
          </w:tcPr>
          <w:p w14:paraId="48F6576F" w14:textId="77777777" w:rsidR="000B0048" w:rsidRPr="00101D79" w:rsidRDefault="000B0048">
            <w:pPr>
              <w:rPr>
                <w:rFonts w:cs="Calibri"/>
                <w:sz w:val="2"/>
                <w:szCs w:val="2"/>
              </w:rPr>
            </w:pPr>
          </w:p>
        </w:tc>
      </w:tr>
    </w:tbl>
    <w:p w14:paraId="6652125E" w14:textId="77777777" w:rsidR="000B0048" w:rsidRPr="00101D79" w:rsidRDefault="000B0048">
      <w:pPr>
        <w:rPr>
          <w:rFonts w:cs="Calibri"/>
          <w:sz w:val="2"/>
          <w:szCs w:val="2"/>
        </w:rPr>
        <w:sectPr w:rsidR="000B0048" w:rsidRPr="00101D79">
          <w:pgSz w:w="12240" w:h="15840"/>
          <w:pgMar w:top="1300" w:right="1200" w:bottom="1680" w:left="800" w:header="0" w:footer="1417" w:gutter="0"/>
          <w:cols w:space="720"/>
        </w:sectPr>
      </w:pPr>
    </w:p>
    <w:p w14:paraId="5D924AED" w14:textId="22E38322" w:rsidR="000B0048" w:rsidRPr="00101D79" w:rsidRDefault="00695692" w:rsidP="00101D79">
      <w:pPr>
        <w:pStyle w:val="BodyText"/>
        <w:ind w:firstLine="640"/>
        <w:rPr>
          <w:rFonts w:cs="Calibri"/>
          <w:b/>
          <w:sz w:val="36"/>
        </w:rPr>
      </w:pPr>
      <w:r w:rsidRPr="00101D79">
        <w:rPr>
          <w:rFonts w:cs="Calibri"/>
          <w:noProof/>
        </w:rPr>
        <w:lastRenderedPageBreak/>
        <w:drawing>
          <wp:anchor distT="0" distB="0" distL="0" distR="0" simplePos="0" relativeHeight="251644928" behindDoc="0" locked="0" layoutInCell="1" allowOverlap="1" wp14:anchorId="55CA728E" wp14:editId="14F7F3B3">
            <wp:simplePos x="0" y="0"/>
            <wp:positionH relativeFrom="page">
              <wp:posOffset>914400</wp:posOffset>
            </wp:positionH>
            <wp:positionV relativeFrom="paragraph">
              <wp:posOffset>2670</wp:posOffset>
            </wp:positionV>
            <wp:extent cx="697229" cy="681351"/>
            <wp:effectExtent l="0" t="0" r="0" b="0"/>
            <wp:wrapNone/>
            <wp:docPr id="1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697229" cy="681351"/>
                    </a:xfrm>
                    <a:prstGeom prst="rect">
                      <a:avLst/>
                    </a:prstGeom>
                  </pic:spPr>
                </pic:pic>
              </a:graphicData>
            </a:graphic>
          </wp:anchor>
        </w:drawing>
      </w:r>
      <w:r w:rsidR="00101D79" w:rsidRPr="00101D79">
        <w:rPr>
          <w:rFonts w:cs="Calibri"/>
          <w:b/>
          <w:sz w:val="36"/>
        </w:rPr>
        <w:t xml:space="preserve">            </w:t>
      </w:r>
      <w:r w:rsidR="00101D79">
        <w:rPr>
          <w:rFonts w:cs="Calibri"/>
          <w:b/>
          <w:sz w:val="36"/>
        </w:rPr>
        <w:t xml:space="preserve">  </w:t>
      </w:r>
      <w:r w:rsidR="001679DE" w:rsidRPr="00101D79">
        <w:rPr>
          <w:rFonts w:cs="Calibri"/>
          <w:b/>
          <w:sz w:val="36"/>
        </w:rPr>
        <w:t xml:space="preserve">Section 4: </w:t>
      </w:r>
      <w:r w:rsidRPr="00101D79">
        <w:rPr>
          <w:rFonts w:cs="Calibri"/>
          <w:b/>
          <w:sz w:val="36"/>
        </w:rPr>
        <w:t>Emergency Notification</w:t>
      </w:r>
    </w:p>
    <w:p w14:paraId="67B25175" w14:textId="3CBB72FD" w:rsidR="00101D79" w:rsidRPr="00101D79" w:rsidRDefault="00101D79" w:rsidP="00101D79">
      <w:pPr>
        <w:spacing w:before="260"/>
        <w:rPr>
          <w:rFonts w:cs="Calibri"/>
          <w:b/>
        </w:rPr>
      </w:pPr>
    </w:p>
    <w:p w14:paraId="50515BBC" w14:textId="74CFEC8A" w:rsidR="000B0048" w:rsidRPr="00101D79" w:rsidRDefault="00695692">
      <w:pPr>
        <w:spacing w:before="260"/>
        <w:ind w:left="640"/>
        <w:rPr>
          <w:rFonts w:cs="Calibri"/>
          <w:szCs w:val="24"/>
        </w:rPr>
      </w:pPr>
      <w:r w:rsidRPr="00101D79">
        <w:rPr>
          <w:rFonts w:cs="Calibri"/>
          <w:b/>
          <w:szCs w:val="24"/>
        </w:rPr>
        <w:t xml:space="preserve">Notification call-up lists - </w:t>
      </w:r>
      <w:r w:rsidRPr="00101D79">
        <w:rPr>
          <w:rFonts w:cs="Calibri"/>
          <w:szCs w:val="24"/>
        </w:rPr>
        <w:t>Use these lists to notify first responders of an emergency.</w:t>
      </w:r>
    </w:p>
    <w:p w14:paraId="15EF65C0" w14:textId="77777777" w:rsidR="000B0048" w:rsidRPr="00101D79" w:rsidRDefault="000B0048">
      <w:pPr>
        <w:pStyle w:val="BodyText"/>
        <w:spacing w:before="10"/>
        <w:rPr>
          <w:rFonts w:cs="Calibri"/>
          <w:sz w:val="29"/>
        </w:rPr>
      </w:pPr>
    </w:p>
    <w:tbl>
      <w:tblPr>
        <w:tblW w:w="0" w:type="auto"/>
        <w:tblInd w:w="5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98"/>
        <w:gridCol w:w="2080"/>
        <w:gridCol w:w="1643"/>
        <w:gridCol w:w="1643"/>
        <w:gridCol w:w="1648"/>
      </w:tblGrid>
      <w:tr w:rsidR="000B0048" w:rsidRPr="00101D79" w14:paraId="747B2F88" w14:textId="77777777" w:rsidTr="00101D79">
        <w:trPr>
          <w:trHeight w:val="501"/>
        </w:trPr>
        <w:tc>
          <w:tcPr>
            <w:tcW w:w="9212" w:type="dxa"/>
            <w:gridSpan w:val="5"/>
          </w:tcPr>
          <w:p w14:paraId="1C1F3684" w14:textId="77777777" w:rsidR="000B0048" w:rsidRPr="00101D79" w:rsidRDefault="00695692">
            <w:pPr>
              <w:pStyle w:val="TableParagraph"/>
              <w:spacing w:line="315" w:lineRule="exact"/>
              <w:ind w:left="2741" w:right="2755"/>
              <w:jc w:val="center"/>
              <w:rPr>
                <w:rFonts w:ascii="Calibri" w:hAnsi="Calibri" w:cs="Calibri"/>
                <w:b/>
                <w:sz w:val="28"/>
              </w:rPr>
            </w:pPr>
            <w:r w:rsidRPr="00101D79">
              <w:rPr>
                <w:rFonts w:ascii="Calibri" w:hAnsi="Calibri" w:cs="Calibri"/>
                <w:b/>
                <w:sz w:val="28"/>
              </w:rPr>
              <w:t>Emergency Notification</w:t>
            </w:r>
            <w:r w:rsidRPr="00101D79">
              <w:rPr>
                <w:rFonts w:ascii="Calibri" w:hAnsi="Calibri" w:cs="Calibri"/>
                <w:b/>
                <w:spacing w:val="-43"/>
                <w:sz w:val="28"/>
              </w:rPr>
              <w:t xml:space="preserve"> </w:t>
            </w:r>
            <w:r w:rsidRPr="00101D79">
              <w:rPr>
                <w:rFonts w:ascii="Calibri" w:hAnsi="Calibri" w:cs="Calibri"/>
                <w:b/>
                <w:sz w:val="28"/>
              </w:rPr>
              <w:t>List</w:t>
            </w:r>
          </w:p>
        </w:tc>
      </w:tr>
      <w:tr w:rsidR="000B0048" w:rsidRPr="00101D79" w14:paraId="444A211E" w14:textId="77777777" w:rsidTr="00101D79">
        <w:trPr>
          <w:trHeight w:val="582"/>
        </w:trPr>
        <w:tc>
          <w:tcPr>
            <w:tcW w:w="2198" w:type="dxa"/>
            <w:shd w:val="clear" w:color="auto" w:fill="E7E7E7"/>
          </w:tcPr>
          <w:p w14:paraId="34DB5C7C" w14:textId="77777777" w:rsidR="000B0048" w:rsidRPr="00101D79" w:rsidRDefault="00695692" w:rsidP="00101D79">
            <w:pPr>
              <w:pStyle w:val="TableParagraph"/>
              <w:spacing w:line="226" w:lineRule="exact"/>
              <w:ind w:left="110"/>
              <w:jc w:val="left"/>
              <w:rPr>
                <w:rFonts w:ascii="Calibri" w:hAnsi="Calibri" w:cs="Calibri"/>
                <w:b/>
              </w:rPr>
            </w:pPr>
            <w:r w:rsidRPr="00101D79">
              <w:rPr>
                <w:rFonts w:ascii="Calibri" w:hAnsi="Calibri" w:cs="Calibri"/>
                <w:b/>
                <w:sz w:val="22"/>
              </w:rPr>
              <w:t>Organization or</w:t>
            </w:r>
          </w:p>
          <w:p w14:paraId="5E77C00F" w14:textId="77777777" w:rsidR="000B0048" w:rsidRPr="00101D79" w:rsidRDefault="00695692" w:rsidP="00101D79">
            <w:pPr>
              <w:pStyle w:val="TableParagraph"/>
              <w:spacing w:line="207" w:lineRule="exact"/>
              <w:ind w:left="110"/>
              <w:jc w:val="left"/>
              <w:rPr>
                <w:rFonts w:ascii="Calibri" w:hAnsi="Calibri" w:cs="Calibri"/>
                <w:b/>
              </w:rPr>
            </w:pPr>
            <w:r w:rsidRPr="00101D79">
              <w:rPr>
                <w:rFonts w:ascii="Calibri" w:hAnsi="Calibri" w:cs="Calibri"/>
                <w:b/>
                <w:sz w:val="22"/>
              </w:rPr>
              <w:t>Department</w:t>
            </w:r>
          </w:p>
        </w:tc>
        <w:tc>
          <w:tcPr>
            <w:tcW w:w="2080" w:type="dxa"/>
            <w:shd w:val="clear" w:color="auto" w:fill="E7E7E7"/>
          </w:tcPr>
          <w:p w14:paraId="330FF670" w14:textId="77777777" w:rsidR="000B0048" w:rsidRPr="00101D79" w:rsidRDefault="00695692" w:rsidP="00101D79">
            <w:pPr>
              <w:pStyle w:val="TableParagraph"/>
              <w:spacing w:line="221" w:lineRule="exact"/>
              <w:ind w:left="108"/>
              <w:jc w:val="left"/>
              <w:rPr>
                <w:rFonts w:ascii="Calibri" w:hAnsi="Calibri" w:cs="Calibri"/>
                <w:b/>
              </w:rPr>
            </w:pPr>
            <w:r w:rsidRPr="00101D79">
              <w:rPr>
                <w:rFonts w:ascii="Calibri" w:hAnsi="Calibri" w:cs="Calibri"/>
                <w:b/>
                <w:sz w:val="22"/>
              </w:rPr>
              <w:t>Name &amp; Position</w:t>
            </w:r>
          </w:p>
        </w:tc>
        <w:tc>
          <w:tcPr>
            <w:tcW w:w="1643" w:type="dxa"/>
            <w:shd w:val="clear" w:color="auto" w:fill="E7E7E7"/>
          </w:tcPr>
          <w:p w14:paraId="066DEB40" w14:textId="77777777" w:rsidR="000B0048" w:rsidRPr="00101D79" w:rsidRDefault="00695692" w:rsidP="00101D79">
            <w:pPr>
              <w:pStyle w:val="TableParagraph"/>
              <w:spacing w:line="221" w:lineRule="exact"/>
              <w:ind w:left="111"/>
              <w:jc w:val="left"/>
              <w:rPr>
                <w:rFonts w:ascii="Calibri" w:hAnsi="Calibri" w:cs="Calibri"/>
                <w:b/>
              </w:rPr>
            </w:pPr>
            <w:r w:rsidRPr="00101D79">
              <w:rPr>
                <w:rFonts w:ascii="Calibri" w:hAnsi="Calibri" w:cs="Calibri"/>
                <w:b/>
                <w:sz w:val="22"/>
              </w:rPr>
              <w:t>Telephone</w:t>
            </w:r>
          </w:p>
        </w:tc>
        <w:tc>
          <w:tcPr>
            <w:tcW w:w="1643" w:type="dxa"/>
            <w:shd w:val="clear" w:color="auto" w:fill="E7E7E7"/>
          </w:tcPr>
          <w:p w14:paraId="41E6B172" w14:textId="77777777" w:rsidR="000B0048" w:rsidRPr="00101D79" w:rsidRDefault="00695692" w:rsidP="00101D79">
            <w:pPr>
              <w:pStyle w:val="TableParagraph"/>
              <w:spacing w:line="226" w:lineRule="exact"/>
              <w:ind w:left="112"/>
              <w:jc w:val="left"/>
              <w:rPr>
                <w:rFonts w:ascii="Calibri" w:hAnsi="Calibri" w:cs="Calibri"/>
                <w:b/>
              </w:rPr>
            </w:pPr>
            <w:r w:rsidRPr="00101D79">
              <w:rPr>
                <w:rFonts w:ascii="Calibri" w:hAnsi="Calibri" w:cs="Calibri"/>
                <w:b/>
                <w:sz w:val="22"/>
              </w:rPr>
              <w:t>Night or Cell</w:t>
            </w:r>
          </w:p>
          <w:p w14:paraId="4A3228EC" w14:textId="77777777" w:rsidR="000B0048" w:rsidRPr="00101D79" w:rsidRDefault="00695692" w:rsidP="00101D79">
            <w:pPr>
              <w:pStyle w:val="TableParagraph"/>
              <w:spacing w:line="207" w:lineRule="exact"/>
              <w:ind w:left="112"/>
              <w:jc w:val="left"/>
              <w:rPr>
                <w:rFonts w:ascii="Calibri" w:hAnsi="Calibri" w:cs="Calibri"/>
                <w:b/>
              </w:rPr>
            </w:pPr>
            <w:r w:rsidRPr="00101D79">
              <w:rPr>
                <w:rFonts w:ascii="Calibri" w:hAnsi="Calibri" w:cs="Calibri"/>
                <w:b/>
                <w:sz w:val="22"/>
              </w:rPr>
              <w:t>Phone</w:t>
            </w:r>
          </w:p>
        </w:tc>
        <w:tc>
          <w:tcPr>
            <w:tcW w:w="1648" w:type="dxa"/>
            <w:shd w:val="clear" w:color="auto" w:fill="E7E7E7"/>
          </w:tcPr>
          <w:p w14:paraId="0158BCA8" w14:textId="77777777" w:rsidR="000B0048" w:rsidRPr="00101D79" w:rsidRDefault="00695692" w:rsidP="00101D79">
            <w:pPr>
              <w:pStyle w:val="TableParagraph"/>
              <w:spacing w:line="221" w:lineRule="exact"/>
              <w:ind w:left="113"/>
              <w:jc w:val="left"/>
              <w:rPr>
                <w:rFonts w:ascii="Calibri" w:hAnsi="Calibri" w:cs="Calibri"/>
                <w:b/>
              </w:rPr>
            </w:pPr>
            <w:r w:rsidRPr="00101D79">
              <w:rPr>
                <w:rFonts w:ascii="Calibri" w:hAnsi="Calibri" w:cs="Calibri"/>
                <w:b/>
                <w:sz w:val="22"/>
              </w:rPr>
              <w:t>Email</w:t>
            </w:r>
          </w:p>
        </w:tc>
      </w:tr>
      <w:tr w:rsidR="000B0048" w:rsidRPr="00101D79" w14:paraId="29758B17" w14:textId="77777777">
        <w:trPr>
          <w:trHeight w:val="455"/>
        </w:trPr>
        <w:tc>
          <w:tcPr>
            <w:tcW w:w="2198" w:type="dxa"/>
            <w:shd w:val="clear" w:color="auto" w:fill="E7E7E7"/>
          </w:tcPr>
          <w:p w14:paraId="6AE55C8E" w14:textId="77777777" w:rsidR="000B0048" w:rsidRPr="00101D79" w:rsidRDefault="00695692" w:rsidP="00101D79">
            <w:pPr>
              <w:pStyle w:val="TableParagraph"/>
              <w:spacing w:before="1" w:line="230" w:lineRule="exact"/>
              <w:ind w:left="110"/>
              <w:jc w:val="left"/>
              <w:rPr>
                <w:rFonts w:ascii="Calibri" w:hAnsi="Calibri" w:cs="Calibri"/>
                <w:b/>
              </w:rPr>
            </w:pPr>
            <w:r w:rsidRPr="00101D79">
              <w:rPr>
                <w:rFonts w:ascii="Calibri" w:hAnsi="Calibri" w:cs="Calibri"/>
                <w:b/>
                <w:sz w:val="22"/>
              </w:rPr>
              <w:t xml:space="preserve">Local Law </w:t>
            </w:r>
            <w:r w:rsidRPr="00101D79">
              <w:rPr>
                <w:rFonts w:ascii="Calibri" w:hAnsi="Calibri" w:cs="Calibri"/>
                <w:b/>
                <w:w w:val="95"/>
                <w:sz w:val="22"/>
              </w:rPr>
              <w:t>Enforcement</w:t>
            </w:r>
          </w:p>
        </w:tc>
        <w:tc>
          <w:tcPr>
            <w:tcW w:w="2080" w:type="dxa"/>
          </w:tcPr>
          <w:p w14:paraId="7C1CA506" w14:textId="77777777" w:rsidR="000B0048" w:rsidRPr="00101D79" w:rsidRDefault="000B0048">
            <w:pPr>
              <w:pStyle w:val="TableParagraph"/>
              <w:rPr>
                <w:rFonts w:ascii="Calibri" w:hAnsi="Calibri" w:cs="Calibri"/>
              </w:rPr>
            </w:pPr>
          </w:p>
        </w:tc>
        <w:tc>
          <w:tcPr>
            <w:tcW w:w="1643" w:type="dxa"/>
          </w:tcPr>
          <w:p w14:paraId="71F3D7AE" w14:textId="77777777" w:rsidR="000B0048" w:rsidRPr="00101D79" w:rsidRDefault="000B0048">
            <w:pPr>
              <w:pStyle w:val="TableParagraph"/>
              <w:rPr>
                <w:rFonts w:ascii="Calibri" w:hAnsi="Calibri" w:cs="Calibri"/>
              </w:rPr>
            </w:pPr>
          </w:p>
        </w:tc>
        <w:tc>
          <w:tcPr>
            <w:tcW w:w="1643" w:type="dxa"/>
          </w:tcPr>
          <w:p w14:paraId="32A61BD5" w14:textId="77777777" w:rsidR="000B0048" w:rsidRPr="00101D79" w:rsidRDefault="000B0048">
            <w:pPr>
              <w:pStyle w:val="TableParagraph"/>
              <w:rPr>
                <w:rFonts w:ascii="Calibri" w:hAnsi="Calibri" w:cs="Calibri"/>
              </w:rPr>
            </w:pPr>
          </w:p>
        </w:tc>
        <w:tc>
          <w:tcPr>
            <w:tcW w:w="1648" w:type="dxa"/>
          </w:tcPr>
          <w:p w14:paraId="29868A54" w14:textId="77777777" w:rsidR="000B0048" w:rsidRPr="00101D79" w:rsidRDefault="000B0048">
            <w:pPr>
              <w:pStyle w:val="TableParagraph"/>
              <w:rPr>
                <w:rFonts w:ascii="Calibri" w:hAnsi="Calibri" w:cs="Calibri"/>
              </w:rPr>
            </w:pPr>
          </w:p>
        </w:tc>
      </w:tr>
      <w:tr w:rsidR="000B0048" w:rsidRPr="00101D79" w14:paraId="29A27427" w14:textId="77777777">
        <w:trPr>
          <w:trHeight w:val="449"/>
        </w:trPr>
        <w:tc>
          <w:tcPr>
            <w:tcW w:w="2198" w:type="dxa"/>
            <w:shd w:val="clear" w:color="auto" w:fill="E7E7E7"/>
          </w:tcPr>
          <w:p w14:paraId="1D65AB47" w14:textId="77777777" w:rsidR="000B0048" w:rsidRPr="00101D79" w:rsidRDefault="00695692" w:rsidP="00101D79">
            <w:pPr>
              <w:pStyle w:val="TableParagraph"/>
              <w:spacing w:line="218" w:lineRule="exact"/>
              <w:ind w:left="110"/>
              <w:jc w:val="left"/>
              <w:rPr>
                <w:rFonts w:ascii="Calibri" w:hAnsi="Calibri" w:cs="Calibri"/>
                <w:b/>
              </w:rPr>
            </w:pPr>
            <w:r w:rsidRPr="00101D79">
              <w:rPr>
                <w:rFonts w:ascii="Calibri" w:hAnsi="Calibri" w:cs="Calibri"/>
                <w:b/>
                <w:sz w:val="22"/>
              </w:rPr>
              <w:t>Fire Department</w:t>
            </w:r>
          </w:p>
        </w:tc>
        <w:tc>
          <w:tcPr>
            <w:tcW w:w="2080" w:type="dxa"/>
          </w:tcPr>
          <w:p w14:paraId="606885ED" w14:textId="77777777" w:rsidR="000B0048" w:rsidRPr="00101D79" w:rsidRDefault="000B0048">
            <w:pPr>
              <w:pStyle w:val="TableParagraph"/>
              <w:rPr>
                <w:rFonts w:ascii="Calibri" w:hAnsi="Calibri" w:cs="Calibri"/>
              </w:rPr>
            </w:pPr>
          </w:p>
        </w:tc>
        <w:tc>
          <w:tcPr>
            <w:tcW w:w="1643" w:type="dxa"/>
          </w:tcPr>
          <w:p w14:paraId="24E6CBB6" w14:textId="77777777" w:rsidR="000B0048" w:rsidRPr="00101D79" w:rsidRDefault="000B0048">
            <w:pPr>
              <w:pStyle w:val="TableParagraph"/>
              <w:rPr>
                <w:rFonts w:ascii="Calibri" w:hAnsi="Calibri" w:cs="Calibri"/>
              </w:rPr>
            </w:pPr>
          </w:p>
        </w:tc>
        <w:tc>
          <w:tcPr>
            <w:tcW w:w="1643" w:type="dxa"/>
          </w:tcPr>
          <w:p w14:paraId="4521CD33" w14:textId="77777777" w:rsidR="000B0048" w:rsidRPr="00101D79" w:rsidRDefault="000B0048">
            <w:pPr>
              <w:pStyle w:val="TableParagraph"/>
              <w:rPr>
                <w:rFonts w:ascii="Calibri" w:hAnsi="Calibri" w:cs="Calibri"/>
              </w:rPr>
            </w:pPr>
          </w:p>
        </w:tc>
        <w:tc>
          <w:tcPr>
            <w:tcW w:w="1648" w:type="dxa"/>
          </w:tcPr>
          <w:p w14:paraId="3CC9ED54" w14:textId="77777777" w:rsidR="000B0048" w:rsidRPr="00101D79" w:rsidRDefault="000B0048">
            <w:pPr>
              <w:pStyle w:val="TableParagraph"/>
              <w:rPr>
                <w:rFonts w:ascii="Calibri" w:hAnsi="Calibri" w:cs="Calibri"/>
              </w:rPr>
            </w:pPr>
          </w:p>
        </w:tc>
      </w:tr>
      <w:tr w:rsidR="000B0048" w:rsidRPr="00101D79" w14:paraId="32D45DA2" w14:textId="77777777" w:rsidTr="00101D79">
        <w:trPr>
          <w:trHeight w:val="618"/>
        </w:trPr>
        <w:tc>
          <w:tcPr>
            <w:tcW w:w="2198" w:type="dxa"/>
            <w:shd w:val="clear" w:color="auto" w:fill="E7E7E7"/>
          </w:tcPr>
          <w:p w14:paraId="584EBE54" w14:textId="77777777" w:rsidR="000B0048" w:rsidRPr="00101D79" w:rsidRDefault="00695692" w:rsidP="00101D79">
            <w:pPr>
              <w:pStyle w:val="TableParagraph"/>
              <w:spacing w:line="226" w:lineRule="exact"/>
              <w:ind w:left="110"/>
              <w:jc w:val="left"/>
              <w:rPr>
                <w:rFonts w:ascii="Calibri" w:hAnsi="Calibri" w:cs="Calibri"/>
                <w:b/>
              </w:rPr>
            </w:pPr>
            <w:r w:rsidRPr="00101D79">
              <w:rPr>
                <w:rFonts w:ascii="Calibri" w:hAnsi="Calibri" w:cs="Calibri"/>
                <w:b/>
                <w:sz w:val="22"/>
              </w:rPr>
              <w:t>Emergency Medical</w:t>
            </w:r>
          </w:p>
          <w:p w14:paraId="5FE88544" w14:textId="77777777" w:rsidR="000B0048" w:rsidRPr="00101D79" w:rsidRDefault="00695692" w:rsidP="00101D79">
            <w:pPr>
              <w:pStyle w:val="TableParagraph"/>
              <w:spacing w:line="207" w:lineRule="exact"/>
              <w:ind w:left="110"/>
              <w:jc w:val="left"/>
              <w:rPr>
                <w:rFonts w:ascii="Calibri" w:hAnsi="Calibri" w:cs="Calibri"/>
                <w:b/>
              </w:rPr>
            </w:pPr>
            <w:r w:rsidRPr="00101D79">
              <w:rPr>
                <w:rFonts w:ascii="Calibri" w:hAnsi="Calibri" w:cs="Calibri"/>
                <w:b/>
                <w:sz w:val="22"/>
              </w:rPr>
              <w:t>Services</w:t>
            </w:r>
          </w:p>
        </w:tc>
        <w:tc>
          <w:tcPr>
            <w:tcW w:w="2080" w:type="dxa"/>
          </w:tcPr>
          <w:p w14:paraId="764D58FE" w14:textId="77777777" w:rsidR="000B0048" w:rsidRPr="00101D79" w:rsidRDefault="000B0048">
            <w:pPr>
              <w:pStyle w:val="TableParagraph"/>
              <w:rPr>
                <w:rFonts w:ascii="Calibri" w:hAnsi="Calibri" w:cs="Calibri"/>
              </w:rPr>
            </w:pPr>
          </w:p>
        </w:tc>
        <w:tc>
          <w:tcPr>
            <w:tcW w:w="1643" w:type="dxa"/>
          </w:tcPr>
          <w:p w14:paraId="105BF991" w14:textId="77777777" w:rsidR="000B0048" w:rsidRPr="00101D79" w:rsidRDefault="000B0048">
            <w:pPr>
              <w:pStyle w:val="TableParagraph"/>
              <w:rPr>
                <w:rFonts w:ascii="Calibri" w:hAnsi="Calibri" w:cs="Calibri"/>
              </w:rPr>
            </w:pPr>
          </w:p>
        </w:tc>
        <w:tc>
          <w:tcPr>
            <w:tcW w:w="1643" w:type="dxa"/>
          </w:tcPr>
          <w:p w14:paraId="3381FBBB" w14:textId="77777777" w:rsidR="000B0048" w:rsidRPr="00101D79" w:rsidRDefault="000B0048">
            <w:pPr>
              <w:pStyle w:val="TableParagraph"/>
              <w:rPr>
                <w:rFonts w:ascii="Calibri" w:hAnsi="Calibri" w:cs="Calibri"/>
              </w:rPr>
            </w:pPr>
          </w:p>
        </w:tc>
        <w:tc>
          <w:tcPr>
            <w:tcW w:w="1648" w:type="dxa"/>
          </w:tcPr>
          <w:p w14:paraId="1CA2F66C" w14:textId="77777777" w:rsidR="000B0048" w:rsidRPr="00101D79" w:rsidRDefault="000B0048">
            <w:pPr>
              <w:pStyle w:val="TableParagraph"/>
              <w:rPr>
                <w:rFonts w:ascii="Calibri" w:hAnsi="Calibri" w:cs="Calibri"/>
              </w:rPr>
            </w:pPr>
          </w:p>
        </w:tc>
      </w:tr>
      <w:tr w:rsidR="000B0048" w:rsidRPr="00101D79" w14:paraId="52FBD582" w14:textId="77777777" w:rsidTr="00101D79">
        <w:trPr>
          <w:trHeight w:val="627"/>
        </w:trPr>
        <w:tc>
          <w:tcPr>
            <w:tcW w:w="2198" w:type="dxa"/>
            <w:shd w:val="clear" w:color="auto" w:fill="E7E7E7"/>
          </w:tcPr>
          <w:p w14:paraId="1818E5DF" w14:textId="77777777" w:rsidR="000B0048" w:rsidRPr="00101D79" w:rsidRDefault="00695692" w:rsidP="00101D79">
            <w:pPr>
              <w:pStyle w:val="TableParagraph"/>
              <w:spacing w:before="1" w:line="230" w:lineRule="exact"/>
              <w:ind w:left="110" w:right="448"/>
              <w:jc w:val="left"/>
              <w:rPr>
                <w:rFonts w:ascii="Calibri" w:hAnsi="Calibri" w:cs="Calibri"/>
                <w:b/>
              </w:rPr>
            </w:pPr>
            <w:r w:rsidRPr="00101D79">
              <w:rPr>
                <w:rFonts w:ascii="Calibri" w:hAnsi="Calibri" w:cs="Calibri"/>
                <w:b/>
                <w:sz w:val="22"/>
              </w:rPr>
              <w:t>Water Operator (if contractor)</w:t>
            </w:r>
          </w:p>
        </w:tc>
        <w:tc>
          <w:tcPr>
            <w:tcW w:w="2080" w:type="dxa"/>
          </w:tcPr>
          <w:p w14:paraId="0E376392" w14:textId="77777777" w:rsidR="000B0048" w:rsidRPr="00101D79" w:rsidRDefault="000B0048">
            <w:pPr>
              <w:pStyle w:val="TableParagraph"/>
              <w:rPr>
                <w:rFonts w:ascii="Calibri" w:hAnsi="Calibri" w:cs="Calibri"/>
              </w:rPr>
            </w:pPr>
          </w:p>
        </w:tc>
        <w:tc>
          <w:tcPr>
            <w:tcW w:w="1643" w:type="dxa"/>
          </w:tcPr>
          <w:p w14:paraId="7DF39D6B" w14:textId="77777777" w:rsidR="000B0048" w:rsidRPr="00101D79" w:rsidRDefault="000B0048">
            <w:pPr>
              <w:pStyle w:val="TableParagraph"/>
              <w:rPr>
                <w:rFonts w:ascii="Calibri" w:hAnsi="Calibri" w:cs="Calibri"/>
              </w:rPr>
            </w:pPr>
          </w:p>
        </w:tc>
        <w:tc>
          <w:tcPr>
            <w:tcW w:w="1643" w:type="dxa"/>
          </w:tcPr>
          <w:p w14:paraId="05EB19B8" w14:textId="77777777" w:rsidR="000B0048" w:rsidRPr="00101D79" w:rsidRDefault="000B0048">
            <w:pPr>
              <w:pStyle w:val="TableParagraph"/>
              <w:rPr>
                <w:rFonts w:ascii="Calibri" w:hAnsi="Calibri" w:cs="Calibri"/>
              </w:rPr>
            </w:pPr>
          </w:p>
        </w:tc>
        <w:tc>
          <w:tcPr>
            <w:tcW w:w="1648" w:type="dxa"/>
          </w:tcPr>
          <w:p w14:paraId="27466776" w14:textId="77777777" w:rsidR="000B0048" w:rsidRPr="00101D79" w:rsidRDefault="000B0048">
            <w:pPr>
              <w:pStyle w:val="TableParagraph"/>
              <w:rPr>
                <w:rFonts w:ascii="Calibri" w:hAnsi="Calibri" w:cs="Calibri"/>
              </w:rPr>
            </w:pPr>
          </w:p>
        </w:tc>
      </w:tr>
      <w:tr w:rsidR="000B0048" w:rsidRPr="00101D79" w14:paraId="13CF66AE" w14:textId="77777777" w:rsidTr="00101D79">
        <w:trPr>
          <w:trHeight w:val="339"/>
        </w:trPr>
        <w:tc>
          <w:tcPr>
            <w:tcW w:w="2198" w:type="dxa"/>
            <w:shd w:val="clear" w:color="auto" w:fill="E7E7E7"/>
          </w:tcPr>
          <w:p w14:paraId="223ACC8C" w14:textId="77777777" w:rsidR="000B0048" w:rsidRPr="00101D79" w:rsidRDefault="00695692" w:rsidP="00101D79">
            <w:pPr>
              <w:pStyle w:val="TableParagraph"/>
              <w:spacing w:line="218" w:lineRule="exact"/>
              <w:ind w:left="110"/>
              <w:jc w:val="left"/>
              <w:rPr>
                <w:rFonts w:ascii="Calibri" w:hAnsi="Calibri" w:cs="Calibri"/>
                <w:b/>
              </w:rPr>
            </w:pPr>
            <w:r w:rsidRPr="00101D79">
              <w:rPr>
                <w:rFonts w:ascii="Calibri" w:hAnsi="Calibri" w:cs="Calibri"/>
                <w:b/>
                <w:sz w:val="22"/>
              </w:rPr>
              <w:t>EPA Contact</w:t>
            </w:r>
          </w:p>
        </w:tc>
        <w:tc>
          <w:tcPr>
            <w:tcW w:w="2080" w:type="dxa"/>
          </w:tcPr>
          <w:p w14:paraId="44C5D50D" w14:textId="77777777" w:rsidR="000B0048" w:rsidRPr="00101D79" w:rsidRDefault="000B0048">
            <w:pPr>
              <w:pStyle w:val="TableParagraph"/>
              <w:rPr>
                <w:rFonts w:ascii="Calibri" w:hAnsi="Calibri" w:cs="Calibri"/>
              </w:rPr>
            </w:pPr>
          </w:p>
        </w:tc>
        <w:tc>
          <w:tcPr>
            <w:tcW w:w="1643" w:type="dxa"/>
          </w:tcPr>
          <w:p w14:paraId="748B246B" w14:textId="77777777" w:rsidR="000B0048" w:rsidRPr="00101D79" w:rsidRDefault="000B0048">
            <w:pPr>
              <w:pStyle w:val="TableParagraph"/>
              <w:rPr>
                <w:rFonts w:ascii="Calibri" w:hAnsi="Calibri" w:cs="Calibri"/>
              </w:rPr>
            </w:pPr>
          </w:p>
        </w:tc>
        <w:tc>
          <w:tcPr>
            <w:tcW w:w="1643" w:type="dxa"/>
          </w:tcPr>
          <w:p w14:paraId="19010EC4" w14:textId="77777777" w:rsidR="000B0048" w:rsidRPr="00101D79" w:rsidRDefault="000B0048">
            <w:pPr>
              <w:pStyle w:val="TableParagraph"/>
              <w:rPr>
                <w:rFonts w:ascii="Calibri" w:hAnsi="Calibri" w:cs="Calibri"/>
              </w:rPr>
            </w:pPr>
          </w:p>
        </w:tc>
        <w:tc>
          <w:tcPr>
            <w:tcW w:w="1648" w:type="dxa"/>
          </w:tcPr>
          <w:p w14:paraId="58A02C46" w14:textId="77777777" w:rsidR="000B0048" w:rsidRPr="00101D79" w:rsidRDefault="000B0048">
            <w:pPr>
              <w:pStyle w:val="TableParagraph"/>
              <w:rPr>
                <w:rFonts w:ascii="Calibri" w:hAnsi="Calibri" w:cs="Calibri"/>
              </w:rPr>
            </w:pPr>
          </w:p>
        </w:tc>
      </w:tr>
      <w:tr w:rsidR="000B0048" w:rsidRPr="00101D79" w14:paraId="41D80C07" w14:textId="77777777">
        <w:trPr>
          <w:trHeight w:val="452"/>
        </w:trPr>
        <w:tc>
          <w:tcPr>
            <w:tcW w:w="2198" w:type="dxa"/>
            <w:shd w:val="clear" w:color="auto" w:fill="E7E7E7"/>
          </w:tcPr>
          <w:p w14:paraId="16A2CE3F" w14:textId="77777777" w:rsidR="000B0048" w:rsidRPr="00101D79" w:rsidRDefault="00695692" w:rsidP="00101D79">
            <w:pPr>
              <w:pStyle w:val="TableParagraph"/>
              <w:spacing w:line="221" w:lineRule="exact"/>
              <w:ind w:left="110"/>
              <w:jc w:val="left"/>
              <w:rPr>
                <w:rFonts w:ascii="Calibri" w:hAnsi="Calibri" w:cs="Calibri"/>
                <w:b/>
              </w:rPr>
            </w:pPr>
            <w:r w:rsidRPr="00101D79">
              <w:rPr>
                <w:rFonts w:ascii="Calibri" w:hAnsi="Calibri" w:cs="Calibri"/>
                <w:b/>
                <w:sz w:val="22"/>
              </w:rPr>
              <w:t>Hazmat Hotline</w:t>
            </w:r>
          </w:p>
        </w:tc>
        <w:tc>
          <w:tcPr>
            <w:tcW w:w="2080" w:type="dxa"/>
          </w:tcPr>
          <w:p w14:paraId="7ECF00BA" w14:textId="77777777" w:rsidR="000B0048" w:rsidRPr="00101D79" w:rsidRDefault="000B0048">
            <w:pPr>
              <w:pStyle w:val="TableParagraph"/>
              <w:rPr>
                <w:rFonts w:ascii="Calibri" w:hAnsi="Calibri" w:cs="Calibri"/>
              </w:rPr>
            </w:pPr>
          </w:p>
        </w:tc>
        <w:tc>
          <w:tcPr>
            <w:tcW w:w="1643" w:type="dxa"/>
          </w:tcPr>
          <w:p w14:paraId="665BE876" w14:textId="77777777" w:rsidR="000B0048" w:rsidRPr="00101D79" w:rsidRDefault="000B0048">
            <w:pPr>
              <w:pStyle w:val="TableParagraph"/>
              <w:rPr>
                <w:rFonts w:ascii="Calibri" w:hAnsi="Calibri" w:cs="Calibri"/>
              </w:rPr>
            </w:pPr>
          </w:p>
        </w:tc>
        <w:tc>
          <w:tcPr>
            <w:tcW w:w="1643" w:type="dxa"/>
          </w:tcPr>
          <w:p w14:paraId="6EF1F1AC" w14:textId="77777777" w:rsidR="000B0048" w:rsidRPr="00101D79" w:rsidRDefault="000B0048">
            <w:pPr>
              <w:pStyle w:val="TableParagraph"/>
              <w:rPr>
                <w:rFonts w:ascii="Calibri" w:hAnsi="Calibri" w:cs="Calibri"/>
              </w:rPr>
            </w:pPr>
          </w:p>
        </w:tc>
        <w:tc>
          <w:tcPr>
            <w:tcW w:w="1648" w:type="dxa"/>
          </w:tcPr>
          <w:p w14:paraId="52D14886" w14:textId="77777777" w:rsidR="000B0048" w:rsidRPr="00101D79" w:rsidRDefault="000B0048">
            <w:pPr>
              <w:pStyle w:val="TableParagraph"/>
              <w:rPr>
                <w:rFonts w:ascii="Calibri" w:hAnsi="Calibri" w:cs="Calibri"/>
              </w:rPr>
            </w:pPr>
          </w:p>
        </w:tc>
      </w:tr>
      <w:tr w:rsidR="000B0048" w:rsidRPr="00101D79" w14:paraId="60D0EA1F" w14:textId="77777777" w:rsidTr="00101D79">
        <w:trPr>
          <w:trHeight w:val="915"/>
        </w:trPr>
        <w:tc>
          <w:tcPr>
            <w:tcW w:w="2198" w:type="dxa"/>
            <w:shd w:val="clear" w:color="auto" w:fill="E7E7E7"/>
          </w:tcPr>
          <w:p w14:paraId="18525019" w14:textId="77777777" w:rsidR="000B0048" w:rsidRPr="00101D79" w:rsidRDefault="00695692" w:rsidP="00101D79">
            <w:pPr>
              <w:pStyle w:val="TableParagraph"/>
              <w:ind w:left="110" w:right="448"/>
              <w:jc w:val="left"/>
              <w:rPr>
                <w:rFonts w:ascii="Calibri" w:hAnsi="Calibri" w:cs="Calibri"/>
                <w:b/>
              </w:rPr>
            </w:pPr>
            <w:r w:rsidRPr="00101D79">
              <w:rPr>
                <w:rFonts w:ascii="Calibri" w:hAnsi="Calibri" w:cs="Calibri"/>
                <w:b/>
                <w:sz w:val="22"/>
              </w:rPr>
              <w:t>Interconnected Water</w:t>
            </w:r>
          </w:p>
          <w:p w14:paraId="28D7839C" w14:textId="77777777" w:rsidR="000B0048" w:rsidRPr="00101D79" w:rsidRDefault="00695692" w:rsidP="00101D79">
            <w:pPr>
              <w:pStyle w:val="TableParagraph"/>
              <w:spacing w:line="207" w:lineRule="exact"/>
              <w:ind w:left="110"/>
              <w:jc w:val="left"/>
              <w:rPr>
                <w:rFonts w:ascii="Calibri" w:hAnsi="Calibri" w:cs="Calibri"/>
                <w:b/>
              </w:rPr>
            </w:pPr>
            <w:r w:rsidRPr="00101D79">
              <w:rPr>
                <w:rFonts w:ascii="Calibri" w:hAnsi="Calibri" w:cs="Calibri"/>
                <w:b/>
                <w:sz w:val="22"/>
              </w:rPr>
              <w:t>System</w:t>
            </w:r>
          </w:p>
        </w:tc>
        <w:tc>
          <w:tcPr>
            <w:tcW w:w="2080" w:type="dxa"/>
          </w:tcPr>
          <w:p w14:paraId="6EE0B7CF" w14:textId="77777777" w:rsidR="000B0048" w:rsidRPr="00101D79" w:rsidRDefault="000B0048">
            <w:pPr>
              <w:pStyle w:val="TableParagraph"/>
              <w:rPr>
                <w:rFonts w:ascii="Calibri" w:hAnsi="Calibri" w:cs="Calibri"/>
              </w:rPr>
            </w:pPr>
          </w:p>
        </w:tc>
        <w:tc>
          <w:tcPr>
            <w:tcW w:w="1643" w:type="dxa"/>
          </w:tcPr>
          <w:p w14:paraId="3DF86C9F" w14:textId="77777777" w:rsidR="000B0048" w:rsidRPr="00101D79" w:rsidRDefault="000B0048">
            <w:pPr>
              <w:pStyle w:val="TableParagraph"/>
              <w:rPr>
                <w:rFonts w:ascii="Calibri" w:hAnsi="Calibri" w:cs="Calibri"/>
              </w:rPr>
            </w:pPr>
          </w:p>
        </w:tc>
        <w:tc>
          <w:tcPr>
            <w:tcW w:w="1643" w:type="dxa"/>
          </w:tcPr>
          <w:p w14:paraId="7E6BE34E" w14:textId="77777777" w:rsidR="000B0048" w:rsidRPr="00101D79" w:rsidRDefault="000B0048">
            <w:pPr>
              <w:pStyle w:val="TableParagraph"/>
              <w:rPr>
                <w:rFonts w:ascii="Calibri" w:hAnsi="Calibri" w:cs="Calibri"/>
              </w:rPr>
            </w:pPr>
          </w:p>
        </w:tc>
        <w:tc>
          <w:tcPr>
            <w:tcW w:w="1648" w:type="dxa"/>
          </w:tcPr>
          <w:p w14:paraId="0BFC157C" w14:textId="77777777" w:rsidR="000B0048" w:rsidRPr="00101D79" w:rsidRDefault="000B0048">
            <w:pPr>
              <w:pStyle w:val="TableParagraph"/>
              <w:rPr>
                <w:rFonts w:ascii="Calibri" w:hAnsi="Calibri" w:cs="Calibri"/>
              </w:rPr>
            </w:pPr>
          </w:p>
        </w:tc>
      </w:tr>
      <w:tr w:rsidR="000B0048" w:rsidRPr="00101D79" w14:paraId="54A6D699" w14:textId="77777777" w:rsidTr="00101D79">
        <w:trPr>
          <w:trHeight w:val="789"/>
        </w:trPr>
        <w:tc>
          <w:tcPr>
            <w:tcW w:w="2198" w:type="dxa"/>
            <w:shd w:val="clear" w:color="auto" w:fill="E7E7E7"/>
          </w:tcPr>
          <w:p w14:paraId="49B28A51" w14:textId="77777777" w:rsidR="000B0048" w:rsidRPr="00101D79" w:rsidRDefault="00695692" w:rsidP="00101D79">
            <w:pPr>
              <w:pStyle w:val="TableParagraph"/>
              <w:spacing w:line="228" w:lineRule="exact"/>
              <w:ind w:left="110"/>
              <w:jc w:val="left"/>
              <w:rPr>
                <w:rFonts w:ascii="Calibri" w:hAnsi="Calibri" w:cs="Calibri"/>
                <w:b/>
              </w:rPr>
            </w:pPr>
            <w:r w:rsidRPr="00101D79">
              <w:rPr>
                <w:rFonts w:ascii="Calibri" w:hAnsi="Calibri" w:cs="Calibri"/>
                <w:b/>
                <w:sz w:val="22"/>
              </w:rPr>
              <w:t>Neighboring Water</w:t>
            </w:r>
          </w:p>
          <w:p w14:paraId="61712435" w14:textId="77777777" w:rsidR="000B0048" w:rsidRPr="00101D79" w:rsidRDefault="00695692" w:rsidP="00101D79">
            <w:pPr>
              <w:pStyle w:val="TableParagraph"/>
              <w:spacing w:before="5" w:line="228" w:lineRule="exact"/>
              <w:ind w:left="110"/>
              <w:jc w:val="left"/>
              <w:rPr>
                <w:rFonts w:ascii="Calibri" w:hAnsi="Calibri" w:cs="Calibri"/>
                <w:b/>
              </w:rPr>
            </w:pPr>
            <w:r w:rsidRPr="00101D79">
              <w:rPr>
                <w:rFonts w:ascii="Calibri" w:hAnsi="Calibri" w:cs="Calibri"/>
                <w:b/>
                <w:sz w:val="22"/>
              </w:rPr>
              <w:t>System (not connected)</w:t>
            </w:r>
          </w:p>
        </w:tc>
        <w:tc>
          <w:tcPr>
            <w:tcW w:w="2080" w:type="dxa"/>
          </w:tcPr>
          <w:p w14:paraId="4C86FCD7" w14:textId="77777777" w:rsidR="000B0048" w:rsidRPr="00101D79" w:rsidRDefault="000B0048">
            <w:pPr>
              <w:pStyle w:val="TableParagraph"/>
              <w:rPr>
                <w:rFonts w:ascii="Calibri" w:hAnsi="Calibri" w:cs="Calibri"/>
              </w:rPr>
            </w:pPr>
          </w:p>
        </w:tc>
        <w:tc>
          <w:tcPr>
            <w:tcW w:w="1643" w:type="dxa"/>
          </w:tcPr>
          <w:p w14:paraId="719E9A0C" w14:textId="77777777" w:rsidR="000B0048" w:rsidRPr="00101D79" w:rsidRDefault="000B0048">
            <w:pPr>
              <w:pStyle w:val="TableParagraph"/>
              <w:rPr>
                <w:rFonts w:ascii="Calibri" w:hAnsi="Calibri" w:cs="Calibri"/>
              </w:rPr>
            </w:pPr>
          </w:p>
        </w:tc>
        <w:tc>
          <w:tcPr>
            <w:tcW w:w="1643" w:type="dxa"/>
          </w:tcPr>
          <w:p w14:paraId="6C88A54F" w14:textId="77777777" w:rsidR="000B0048" w:rsidRPr="00101D79" w:rsidRDefault="000B0048">
            <w:pPr>
              <w:pStyle w:val="TableParagraph"/>
              <w:rPr>
                <w:rFonts w:ascii="Calibri" w:hAnsi="Calibri" w:cs="Calibri"/>
              </w:rPr>
            </w:pPr>
          </w:p>
        </w:tc>
        <w:tc>
          <w:tcPr>
            <w:tcW w:w="1648" w:type="dxa"/>
          </w:tcPr>
          <w:p w14:paraId="513AB7B7" w14:textId="77777777" w:rsidR="000B0048" w:rsidRPr="00101D79" w:rsidRDefault="000B0048">
            <w:pPr>
              <w:pStyle w:val="TableParagraph"/>
              <w:rPr>
                <w:rFonts w:ascii="Calibri" w:hAnsi="Calibri" w:cs="Calibri"/>
              </w:rPr>
            </w:pPr>
          </w:p>
        </w:tc>
      </w:tr>
      <w:tr w:rsidR="000B0048" w:rsidRPr="00101D79" w14:paraId="3FCDB51F" w14:textId="77777777">
        <w:trPr>
          <w:trHeight w:val="452"/>
        </w:trPr>
        <w:tc>
          <w:tcPr>
            <w:tcW w:w="2198" w:type="dxa"/>
            <w:shd w:val="clear" w:color="auto" w:fill="E7E7E7"/>
          </w:tcPr>
          <w:p w14:paraId="1F8393BC" w14:textId="77777777" w:rsidR="000B0048" w:rsidRPr="00101D79" w:rsidRDefault="00695692" w:rsidP="00101D79">
            <w:pPr>
              <w:pStyle w:val="TableParagraph"/>
              <w:spacing w:line="220" w:lineRule="exact"/>
              <w:ind w:left="110"/>
              <w:jc w:val="left"/>
              <w:rPr>
                <w:rFonts w:ascii="Calibri" w:hAnsi="Calibri" w:cs="Calibri"/>
                <w:b/>
              </w:rPr>
            </w:pPr>
            <w:r w:rsidRPr="00101D79">
              <w:rPr>
                <w:rFonts w:ascii="Calibri" w:hAnsi="Calibri" w:cs="Calibri"/>
                <w:b/>
                <w:sz w:val="22"/>
              </w:rPr>
              <w:t>RCAP Contact</w:t>
            </w:r>
          </w:p>
        </w:tc>
        <w:tc>
          <w:tcPr>
            <w:tcW w:w="2080" w:type="dxa"/>
          </w:tcPr>
          <w:p w14:paraId="15C75935" w14:textId="77777777" w:rsidR="000B0048" w:rsidRPr="00101D79" w:rsidRDefault="000B0048">
            <w:pPr>
              <w:pStyle w:val="TableParagraph"/>
              <w:rPr>
                <w:rFonts w:ascii="Calibri" w:hAnsi="Calibri" w:cs="Calibri"/>
              </w:rPr>
            </w:pPr>
          </w:p>
        </w:tc>
        <w:tc>
          <w:tcPr>
            <w:tcW w:w="1643" w:type="dxa"/>
          </w:tcPr>
          <w:p w14:paraId="1BB60BCA" w14:textId="77777777" w:rsidR="000B0048" w:rsidRPr="00101D79" w:rsidRDefault="000B0048">
            <w:pPr>
              <w:pStyle w:val="TableParagraph"/>
              <w:rPr>
                <w:rFonts w:ascii="Calibri" w:hAnsi="Calibri" w:cs="Calibri"/>
              </w:rPr>
            </w:pPr>
          </w:p>
        </w:tc>
        <w:tc>
          <w:tcPr>
            <w:tcW w:w="1643" w:type="dxa"/>
          </w:tcPr>
          <w:p w14:paraId="31EF0D70" w14:textId="77777777" w:rsidR="000B0048" w:rsidRPr="00101D79" w:rsidRDefault="000B0048">
            <w:pPr>
              <w:pStyle w:val="TableParagraph"/>
              <w:rPr>
                <w:rFonts w:ascii="Calibri" w:hAnsi="Calibri" w:cs="Calibri"/>
              </w:rPr>
            </w:pPr>
          </w:p>
        </w:tc>
        <w:tc>
          <w:tcPr>
            <w:tcW w:w="1648" w:type="dxa"/>
          </w:tcPr>
          <w:p w14:paraId="3AE35F59" w14:textId="77777777" w:rsidR="000B0048" w:rsidRPr="00101D79" w:rsidRDefault="000B0048">
            <w:pPr>
              <w:pStyle w:val="TableParagraph"/>
              <w:rPr>
                <w:rFonts w:ascii="Calibri" w:hAnsi="Calibri" w:cs="Calibri"/>
              </w:rPr>
            </w:pPr>
          </w:p>
        </w:tc>
      </w:tr>
      <w:tr w:rsidR="000B0048" w:rsidRPr="00101D79" w14:paraId="2E74CB8F" w14:textId="77777777">
        <w:trPr>
          <w:trHeight w:val="455"/>
        </w:trPr>
        <w:tc>
          <w:tcPr>
            <w:tcW w:w="2198" w:type="dxa"/>
            <w:shd w:val="clear" w:color="auto" w:fill="E7E7E7"/>
          </w:tcPr>
          <w:p w14:paraId="51AA2D4B" w14:textId="77777777" w:rsidR="000B0048" w:rsidRPr="00101D79" w:rsidRDefault="00695692" w:rsidP="00101D79">
            <w:pPr>
              <w:pStyle w:val="TableParagraph"/>
              <w:spacing w:line="221" w:lineRule="exact"/>
              <w:ind w:left="110"/>
              <w:jc w:val="left"/>
              <w:rPr>
                <w:rFonts w:ascii="Calibri" w:hAnsi="Calibri" w:cs="Calibri"/>
                <w:b/>
              </w:rPr>
            </w:pPr>
            <w:r w:rsidRPr="00101D79">
              <w:rPr>
                <w:rFonts w:ascii="Calibri" w:hAnsi="Calibri" w:cs="Calibri"/>
                <w:b/>
                <w:sz w:val="22"/>
              </w:rPr>
              <w:t>Rural Water Contact</w:t>
            </w:r>
          </w:p>
        </w:tc>
        <w:tc>
          <w:tcPr>
            <w:tcW w:w="2080" w:type="dxa"/>
          </w:tcPr>
          <w:p w14:paraId="08987795" w14:textId="77777777" w:rsidR="000B0048" w:rsidRPr="00101D79" w:rsidRDefault="000B0048">
            <w:pPr>
              <w:pStyle w:val="TableParagraph"/>
              <w:rPr>
                <w:rFonts w:ascii="Calibri" w:hAnsi="Calibri" w:cs="Calibri"/>
              </w:rPr>
            </w:pPr>
          </w:p>
        </w:tc>
        <w:tc>
          <w:tcPr>
            <w:tcW w:w="1643" w:type="dxa"/>
          </w:tcPr>
          <w:p w14:paraId="5C3040BB" w14:textId="77777777" w:rsidR="000B0048" w:rsidRPr="00101D79" w:rsidRDefault="000B0048">
            <w:pPr>
              <w:pStyle w:val="TableParagraph"/>
              <w:rPr>
                <w:rFonts w:ascii="Calibri" w:hAnsi="Calibri" w:cs="Calibri"/>
              </w:rPr>
            </w:pPr>
          </w:p>
        </w:tc>
        <w:tc>
          <w:tcPr>
            <w:tcW w:w="1643" w:type="dxa"/>
          </w:tcPr>
          <w:p w14:paraId="42302937" w14:textId="77777777" w:rsidR="000B0048" w:rsidRPr="00101D79" w:rsidRDefault="000B0048">
            <w:pPr>
              <w:pStyle w:val="TableParagraph"/>
              <w:rPr>
                <w:rFonts w:ascii="Calibri" w:hAnsi="Calibri" w:cs="Calibri"/>
              </w:rPr>
            </w:pPr>
          </w:p>
        </w:tc>
        <w:tc>
          <w:tcPr>
            <w:tcW w:w="1648" w:type="dxa"/>
          </w:tcPr>
          <w:p w14:paraId="4CA9F04E" w14:textId="77777777" w:rsidR="000B0048" w:rsidRPr="00101D79" w:rsidRDefault="000B0048">
            <w:pPr>
              <w:pStyle w:val="TableParagraph"/>
              <w:rPr>
                <w:rFonts w:ascii="Calibri" w:hAnsi="Calibri" w:cs="Calibri"/>
              </w:rPr>
            </w:pPr>
          </w:p>
        </w:tc>
      </w:tr>
    </w:tbl>
    <w:p w14:paraId="51B20404" w14:textId="77777777" w:rsidR="000B0048" w:rsidRPr="00101D79" w:rsidRDefault="000B0048">
      <w:pPr>
        <w:pStyle w:val="BodyText"/>
        <w:rPr>
          <w:rFonts w:cs="Calibri"/>
          <w:sz w:val="20"/>
        </w:rPr>
      </w:pPr>
    </w:p>
    <w:tbl>
      <w:tblPr>
        <w:tblW w:w="0" w:type="auto"/>
        <w:tblInd w:w="5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3"/>
        <w:gridCol w:w="2443"/>
        <w:gridCol w:w="1649"/>
        <w:gridCol w:w="1596"/>
        <w:gridCol w:w="1685"/>
      </w:tblGrid>
      <w:tr w:rsidR="000B0048" w:rsidRPr="00101D79" w14:paraId="1A6B960C" w14:textId="77777777" w:rsidTr="00101D79">
        <w:trPr>
          <w:trHeight w:val="456"/>
        </w:trPr>
        <w:tc>
          <w:tcPr>
            <w:tcW w:w="9216" w:type="dxa"/>
            <w:gridSpan w:val="5"/>
          </w:tcPr>
          <w:p w14:paraId="7C27B584" w14:textId="77777777" w:rsidR="000B0048" w:rsidRPr="00101D79" w:rsidRDefault="00695692">
            <w:pPr>
              <w:pStyle w:val="TableParagraph"/>
              <w:spacing w:line="315" w:lineRule="exact"/>
              <w:ind w:left="3326" w:right="3313"/>
              <w:jc w:val="center"/>
              <w:rPr>
                <w:rFonts w:ascii="Calibri" w:hAnsi="Calibri" w:cs="Calibri"/>
                <w:b/>
                <w:sz w:val="28"/>
              </w:rPr>
            </w:pPr>
            <w:r w:rsidRPr="00101D79">
              <w:rPr>
                <w:rFonts w:ascii="Calibri" w:hAnsi="Calibri" w:cs="Calibri"/>
                <w:b/>
                <w:sz w:val="28"/>
              </w:rPr>
              <w:t>Priority Customers</w:t>
            </w:r>
          </w:p>
        </w:tc>
      </w:tr>
      <w:tr w:rsidR="000B0048" w:rsidRPr="00101D79" w14:paraId="3BE34AA0" w14:textId="77777777">
        <w:trPr>
          <w:trHeight w:val="455"/>
        </w:trPr>
        <w:tc>
          <w:tcPr>
            <w:tcW w:w="1843" w:type="dxa"/>
            <w:shd w:val="clear" w:color="auto" w:fill="E7E7E7"/>
          </w:tcPr>
          <w:p w14:paraId="2C67FF09"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Organization or Department</w:t>
            </w:r>
          </w:p>
        </w:tc>
        <w:tc>
          <w:tcPr>
            <w:tcW w:w="2443" w:type="dxa"/>
            <w:shd w:val="clear" w:color="auto" w:fill="E7E7E7"/>
          </w:tcPr>
          <w:p w14:paraId="2CAFCA59" w14:textId="77777777" w:rsidR="000B0048" w:rsidRPr="00101D79" w:rsidRDefault="00695692" w:rsidP="00101D79">
            <w:pPr>
              <w:pStyle w:val="TableParagraph"/>
              <w:spacing w:line="221" w:lineRule="exact"/>
              <w:ind w:left="107"/>
              <w:jc w:val="left"/>
              <w:rPr>
                <w:rFonts w:ascii="Calibri" w:hAnsi="Calibri" w:cs="Calibri"/>
                <w:b/>
                <w:sz w:val="20"/>
              </w:rPr>
            </w:pPr>
            <w:r w:rsidRPr="00101D79">
              <w:rPr>
                <w:rFonts w:ascii="Calibri" w:hAnsi="Calibri" w:cs="Calibri"/>
                <w:b/>
                <w:sz w:val="20"/>
              </w:rPr>
              <w:t>Name &amp; Position</w:t>
            </w:r>
          </w:p>
        </w:tc>
        <w:tc>
          <w:tcPr>
            <w:tcW w:w="1649" w:type="dxa"/>
            <w:shd w:val="clear" w:color="auto" w:fill="E7E7E7"/>
          </w:tcPr>
          <w:p w14:paraId="6EF27625"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Telephone</w:t>
            </w:r>
          </w:p>
        </w:tc>
        <w:tc>
          <w:tcPr>
            <w:tcW w:w="1596" w:type="dxa"/>
            <w:shd w:val="clear" w:color="auto" w:fill="E7E7E7"/>
          </w:tcPr>
          <w:p w14:paraId="66AB6406"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Night or Cell Phone</w:t>
            </w:r>
          </w:p>
        </w:tc>
        <w:tc>
          <w:tcPr>
            <w:tcW w:w="1685" w:type="dxa"/>
            <w:shd w:val="clear" w:color="auto" w:fill="E7E7E7"/>
          </w:tcPr>
          <w:p w14:paraId="58291A50" w14:textId="77777777" w:rsidR="000B0048" w:rsidRPr="00101D79" w:rsidRDefault="00695692" w:rsidP="00101D79">
            <w:pPr>
              <w:pStyle w:val="TableParagraph"/>
              <w:spacing w:line="221" w:lineRule="exact"/>
              <w:ind w:left="107"/>
              <w:jc w:val="left"/>
              <w:rPr>
                <w:rFonts w:ascii="Calibri" w:hAnsi="Calibri" w:cs="Calibri"/>
                <w:b/>
                <w:sz w:val="20"/>
              </w:rPr>
            </w:pPr>
            <w:r w:rsidRPr="00101D79">
              <w:rPr>
                <w:rFonts w:ascii="Calibri" w:hAnsi="Calibri" w:cs="Calibri"/>
                <w:b/>
                <w:sz w:val="20"/>
              </w:rPr>
              <w:t>Email</w:t>
            </w:r>
          </w:p>
        </w:tc>
      </w:tr>
      <w:tr w:rsidR="000B0048" w:rsidRPr="00101D79" w14:paraId="1B494ADE" w14:textId="77777777" w:rsidTr="00101D79">
        <w:trPr>
          <w:trHeight w:val="582"/>
        </w:trPr>
        <w:tc>
          <w:tcPr>
            <w:tcW w:w="1843" w:type="dxa"/>
            <w:shd w:val="clear" w:color="auto" w:fill="E7E7E7"/>
          </w:tcPr>
          <w:p w14:paraId="19B2B49E"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Hospitals or</w:t>
            </w:r>
          </w:p>
          <w:p w14:paraId="77C7D8BA" w14:textId="77777777" w:rsidR="000B0048" w:rsidRPr="00101D79" w:rsidRDefault="00695692" w:rsidP="00101D79">
            <w:pPr>
              <w:pStyle w:val="TableParagraph"/>
              <w:spacing w:line="206" w:lineRule="exact"/>
              <w:ind w:left="110"/>
              <w:jc w:val="left"/>
              <w:rPr>
                <w:rFonts w:ascii="Calibri" w:hAnsi="Calibri" w:cs="Calibri"/>
                <w:b/>
                <w:sz w:val="20"/>
              </w:rPr>
            </w:pPr>
            <w:r w:rsidRPr="00101D79">
              <w:rPr>
                <w:rFonts w:ascii="Calibri" w:hAnsi="Calibri" w:cs="Calibri"/>
                <w:b/>
                <w:sz w:val="20"/>
              </w:rPr>
              <w:t>Clinic(s)</w:t>
            </w:r>
          </w:p>
        </w:tc>
        <w:tc>
          <w:tcPr>
            <w:tcW w:w="2443" w:type="dxa"/>
          </w:tcPr>
          <w:p w14:paraId="48D254C6" w14:textId="77777777" w:rsidR="000B0048" w:rsidRPr="00101D79" w:rsidRDefault="000B0048" w:rsidP="00101D79">
            <w:pPr>
              <w:pStyle w:val="TableParagraph"/>
              <w:jc w:val="left"/>
              <w:rPr>
                <w:rFonts w:ascii="Calibri" w:hAnsi="Calibri" w:cs="Calibri"/>
                <w:sz w:val="20"/>
              </w:rPr>
            </w:pPr>
          </w:p>
        </w:tc>
        <w:tc>
          <w:tcPr>
            <w:tcW w:w="1649" w:type="dxa"/>
          </w:tcPr>
          <w:p w14:paraId="480B1DD9" w14:textId="77777777" w:rsidR="000B0048" w:rsidRPr="00101D79" w:rsidRDefault="000B0048" w:rsidP="00101D79">
            <w:pPr>
              <w:pStyle w:val="TableParagraph"/>
              <w:jc w:val="left"/>
              <w:rPr>
                <w:rFonts w:ascii="Calibri" w:hAnsi="Calibri" w:cs="Calibri"/>
                <w:sz w:val="20"/>
              </w:rPr>
            </w:pPr>
          </w:p>
        </w:tc>
        <w:tc>
          <w:tcPr>
            <w:tcW w:w="1596" w:type="dxa"/>
          </w:tcPr>
          <w:p w14:paraId="6D84F994" w14:textId="77777777" w:rsidR="000B0048" w:rsidRPr="00101D79" w:rsidRDefault="000B0048" w:rsidP="00101D79">
            <w:pPr>
              <w:pStyle w:val="TableParagraph"/>
              <w:jc w:val="left"/>
              <w:rPr>
                <w:rFonts w:ascii="Calibri" w:hAnsi="Calibri" w:cs="Calibri"/>
                <w:sz w:val="20"/>
              </w:rPr>
            </w:pPr>
          </w:p>
        </w:tc>
        <w:tc>
          <w:tcPr>
            <w:tcW w:w="1685" w:type="dxa"/>
          </w:tcPr>
          <w:p w14:paraId="21678440" w14:textId="77777777" w:rsidR="000B0048" w:rsidRPr="00101D79" w:rsidRDefault="000B0048" w:rsidP="00101D79">
            <w:pPr>
              <w:pStyle w:val="TableParagraph"/>
              <w:jc w:val="left"/>
              <w:rPr>
                <w:rFonts w:ascii="Calibri" w:hAnsi="Calibri" w:cs="Calibri"/>
                <w:sz w:val="20"/>
              </w:rPr>
            </w:pPr>
          </w:p>
        </w:tc>
      </w:tr>
      <w:tr w:rsidR="000B0048" w:rsidRPr="00101D79" w14:paraId="0AB4E16F" w14:textId="77777777" w:rsidTr="00716988">
        <w:trPr>
          <w:trHeight w:val="528"/>
        </w:trPr>
        <w:tc>
          <w:tcPr>
            <w:tcW w:w="1843" w:type="dxa"/>
            <w:shd w:val="clear" w:color="auto" w:fill="E7E7E7"/>
          </w:tcPr>
          <w:p w14:paraId="65C9E24A"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Public or Private Schools</w:t>
            </w:r>
          </w:p>
        </w:tc>
        <w:tc>
          <w:tcPr>
            <w:tcW w:w="2443" w:type="dxa"/>
          </w:tcPr>
          <w:p w14:paraId="0CFB2134" w14:textId="77777777" w:rsidR="000B0048" w:rsidRPr="00101D79" w:rsidRDefault="000B0048" w:rsidP="00101D79">
            <w:pPr>
              <w:pStyle w:val="TableParagraph"/>
              <w:jc w:val="left"/>
              <w:rPr>
                <w:rFonts w:ascii="Calibri" w:hAnsi="Calibri" w:cs="Calibri"/>
                <w:sz w:val="20"/>
              </w:rPr>
            </w:pPr>
          </w:p>
        </w:tc>
        <w:tc>
          <w:tcPr>
            <w:tcW w:w="1649" w:type="dxa"/>
          </w:tcPr>
          <w:p w14:paraId="19358615" w14:textId="77777777" w:rsidR="000B0048" w:rsidRPr="00101D79" w:rsidRDefault="000B0048" w:rsidP="00101D79">
            <w:pPr>
              <w:pStyle w:val="TableParagraph"/>
              <w:jc w:val="left"/>
              <w:rPr>
                <w:rFonts w:ascii="Calibri" w:hAnsi="Calibri" w:cs="Calibri"/>
                <w:sz w:val="20"/>
              </w:rPr>
            </w:pPr>
          </w:p>
        </w:tc>
        <w:tc>
          <w:tcPr>
            <w:tcW w:w="1596" w:type="dxa"/>
          </w:tcPr>
          <w:p w14:paraId="3565A454" w14:textId="77777777" w:rsidR="000B0048" w:rsidRPr="00101D79" w:rsidRDefault="000B0048" w:rsidP="00101D79">
            <w:pPr>
              <w:pStyle w:val="TableParagraph"/>
              <w:jc w:val="left"/>
              <w:rPr>
                <w:rFonts w:ascii="Calibri" w:hAnsi="Calibri" w:cs="Calibri"/>
                <w:sz w:val="20"/>
              </w:rPr>
            </w:pPr>
          </w:p>
        </w:tc>
        <w:tc>
          <w:tcPr>
            <w:tcW w:w="1685" w:type="dxa"/>
          </w:tcPr>
          <w:p w14:paraId="175DF60C" w14:textId="77777777" w:rsidR="000B0048" w:rsidRPr="00101D79" w:rsidRDefault="000B0048" w:rsidP="00101D79">
            <w:pPr>
              <w:pStyle w:val="TableParagraph"/>
              <w:jc w:val="left"/>
              <w:rPr>
                <w:rFonts w:ascii="Calibri" w:hAnsi="Calibri" w:cs="Calibri"/>
                <w:sz w:val="20"/>
              </w:rPr>
            </w:pPr>
          </w:p>
        </w:tc>
      </w:tr>
      <w:tr w:rsidR="000B0048" w:rsidRPr="00101D79" w14:paraId="4F2BD645" w14:textId="77777777">
        <w:trPr>
          <w:trHeight w:val="449"/>
        </w:trPr>
        <w:tc>
          <w:tcPr>
            <w:tcW w:w="1843" w:type="dxa"/>
            <w:shd w:val="clear" w:color="auto" w:fill="E7E7E7"/>
          </w:tcPr>
          <w:p w14:paraId="58392635" w14:textId="77777777" w:rsidR="000B0048" w:rsidRPr="00101D79" w:rsidRDefault="00695692" w:rsidP="00101D79">
            <w:pPr>
              <w:pStyle w:val="TableParagraph"/>
              <w:spacing w:line="222" w:lineRule="exact"/>
              <w:ind w:left="110"/>
              <w:jc w:val="left"/>
              <w:rPr>
                <w:rFonts w:ascii="Calibri" w:hAnsi="Calibri" w:cs="Calibri"/>
                <w:b/>
                <w:sz w:val="20"/>
              </w:rPr>
            </w:pPr>
            <w:r w:rsidRPr="00101D79">
              <w:rPr>
                <w:rFonts w:ascii="Calibri" w:hAnsi="Calibri" w:cs="Calibri"/>
                <w:b/>
                <w:sz w:val="20"/>
              </w:rPr>
              <w:t>Wastewater</w:t>
            </w:r>
          </w:p>
          <w:p w14:paraId="237B92A7"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Treatment Plant</w:t>
            </w:r>
          </w:p>
        </w:tc>
        <w:tc>
          <w:tcPr>
            <w:tcW w:w="2443" w:type="dxa"/>
          </w:tcPr>
          <w:p w14:paraId="56B5CA83" w14:textId="77777777" w:rsidR="000B0048" w:rsidRPr="00101D79" w:rsidRDefault="000B0048" w:rsidP="00101D79">
            <w:pPr>
              <w:pStyle w:val="TableParagraph"/>
              <w:jc w:val="left"/>
              <w:rPr>
                <w:rFonts w:ascii="Calibri" w:hAnsi="Calibri" w:cs="Calibri"/>
                <w:sz w:val="20"/>
              </w:rPr>
            </w:pPr>
          </w:p>
        </w:tc>
        <w:tc>
          <w:tcPr>
            <w:tcW w:w="1649" w:type="dxa"/>
          </w:tcPr>
          <w:p w14:paraId="1726E620" w14:textId="77777777" w:rsidR="000B0048" w:rsidRPr="00101D79" w:rsidRDefault="000B0048" w:rsidP="00101D79">
            <w:pPr>
              <w:pStyle w:val="TableParagraph"/>
              <w:jc w:val="left"/>
              <w:rPr>
                <w:rFonts w:ascii="Calibri" w:hAnsi="Calibri" w:cs="Calibri"/>
                <w:sz w:val="20"/>
              </w:rPr>
            </w:pPr>
          </w:p>
        </w:tc>
        <w:tc>
          <w:tcPr>
            <w:tcW w:w="1596" w:type="dxa"/>
          </w:tcPr>
          <w:p w14:paraId="4A5707A1" w14:textId="77777777" w:rsidR="000B0048" w:rsidRPr="00101D79" w:rsidRDefault="000B0048" w:rsidP="00101D79">
            <w:pPr>
              <w:pStyle w:val="TableParagraph"/>
              <w:jc w:val="left"/>
              <w:rPr>
                <w:rFonts w:ascii="Calibri" w:hAnsi="Calibri" w:cs="Calibri"/>
                <w:sz w:val="20"/>
              </w:rPr>
            </w:pPr>
          </w:p>
        </w:tc>
        <w:tc>
          <w:tcPr>
            <w:tcW w:w="1685" w:type="dxa"/>
          </w:tcPr>
          <w:p w14:paraId="07CC9990" w14:textId="77777777" w:rsidR="000B0048" w:rsidRPr="00101D79" w:rsidRDefault="000B0048" w:rsidP="00101D79">
            <w:pPr>
              <w:pStyle w:val="TableParagraph"/>
              <w:jc w:val="left"/>
              <w:rPr>
                <w:rFonts w:ascii="Calibri" w:hAnsi="Calibri" w:cs="Calibri"/>
                <w:sz w:val="20"/>
              </w:rPr>
            </w:pPr>
          </w:p>
        </w:tc>
      </w:tr>
      <w:tr w:rsidR="000B0048" w:rsidRPr="00101D79" w14:paraId="63646A88" w14:textId="77777777">
        <w:trPr>
          <w:trHeight w:val="455"/>
        </w:trPr>
        <w:tc>
          <w:tcPr>
            <w:tcW w:w="1843" w:type="dxa"/>
            <w:shd w:val="clear" w:color="auto" w:fill="E7E7E7"/>
          </w:tcPr>
          <w:p w14:paraId="5FC7EE4E" w14:textId="77777777" w:rsidR="000B0048" w:rsidRPr="00101D79" w:rsidRDefault="00695692" w:rsidP="00101D79">
            <w:pPr>
              <w:pStyle w:val="TableParagraph"/>
              <w:spacing w:before="3" w:line="228" w:lineRule="exact"/>
              <w:ind w:left="110" w:right="37"/>
              <w:jc w:val="left"/>
              <w:rPr>
                <w:rFonts w:ascii="Calibri" w:hAnsi="Calibri" w:cs="Calibri"/>
                <w:b/>
                <w:sz w:val="20"/>
              </w:rPr>
            </w:pPr>
            <w:r w:rsidRPr="00101D79">
              <w:rPr>
                <w:rFonts w:ascii="Calibri" w:hAnsi="Calibri" w:cs="Calibri"/>
                <w:b/>
                <w:sz w:val="20"/>
              </w:rPr>
              <w:t>Adult Care Facility</w:t>
            </w:r>
          </w:p>
        </w:tc>
        <w:tc>
          <w:tcPr>
            <w:tcW w:w="2443" w:type="dxa"/>
          </w:tcPr>
          <w:p w14:paraId="140E0CFE" w14:textId="77777777" w:rsidR="000B0048" w:rsidRPr="00101D79" w:rsidRDefault="000B0048" w:rsidP="00101D79">
            <w:pPr>
              <w:pStyle w:val="TableParagraph"/>
              <w:jc w:val="left"/>
              <w:rPr>
                <w:rFonts w:ascii="Calibri" w:hAnsi="Calibri" w:cs="Calibri"/>
                <w:sz w:val="20"/>
              </w:rPr>
            </w:pPr>
          </w:p>
        </w:tc>
        <w:tc>
          <w:tcPr>
            <w:tcW w:w="1649" w:type="dxa"/>
          </w:tcPr>
          <w:p w14:paraId="7A1519E7" w14:textId="77777777" w:rsidR="000B0048" w:rsidRPr="00101D79" w:rsidRDefault="000B0048" w:rsidP="00101D79">
            <w:pPr>
              <w:pStyle w:val="TableParagraph"/>
              <w:jc w:val="left"/>
              <w:rPr>
                <w:rFonts w:ascii="Calibri" w:hAnsi="Calibri" w:cs="Calibri"/>
                <w:sz w:val="20"/>
              </w:rPr>
            </w:pPr>
          </w:p>
        </w:tc>
        <w:tc>
          <w:tcPr>
            <w:tcW w:w="1596" w:type="dxa"/>
          </w:tcPr>
          <w:p w14:paraId="168FA483" w14:textId="77777777" w:rsidR="000B0048" w:rsidRPr="00101D79" w:rsidRDefault="000B0048" w:rsidP="00101D79">
            <w:pPr>
              <w:pStyle w:val="TableParagraph"/>
              <w:jc w:val="left"/>
              <w:rPr>
                <w:rFonts w:ascii="Calibri" w:hAnsi="Calibri" w:cs="Calibri"/>
                <w:sz w:val="20"/>
              </w:rPr>
            </w:pPr>
          </w:p>
        </w:tc>
        <w:tc>
          <w:tcPr>
            <w:tcW w:w="1685" w:type="dxa"/>
          </w:tcPr>
          <w:p w14:paraId="1FA6F728" w14:textId="77777777" w:rsidR="000B0048" w:rsidRPr="00101D79" w:rsidRDefault="000B0048" w:rsidP="00101D79">
            <w:pPr>
              <w:pStyle w:val="TableParagraph"/>
              <w:jc w:val="left"/>
              <w:rPr>
                <w:rFonts w:ascii="Calibri" w:hAnsi="Calibri" w:cs="Calibri"/>
                <w:sz w:val="20"/>
              </w:rPr>
            </w:pPr>
          </w:p>
        </w:tc>
      </w:tr>
    </w:tbl>
    <w:p w14:paraId="1E57DBAB" w14:textId="77777777" w:rsidR="000B0048" w:rsidRDefault="000B0048">
      <w:pPr>
        <w:rPr>
          <w:sz w:val="20"/>
        </w:rPr>
        <w:sectPr w:rsidR="000B0048">
          <w:pgSz w:w="12240" w:h="15840"/>
          <w:pgMar w:top="1500" w:right="1200" w:bottom="1680" w:left="800" w:header="0" w:footer="1417" w:gutter="0"/>
          <w:cols w:space="720"/>
        </w:sectPr>
      </w:pPr>
    </w:p>
    <w:p w14:paraId="2B92F70E" w14:textId="77777777" w:rsidR="000B0048" w:rsidRDefault="000B0048">
      <w:pPr>
        <w:pStyle w:val="BodyText"/>
        <w:spacing w:before="1"/>
        <w:rPr>
          <w:rFonts w:ascii="Arial"/>
          <w:sz w:val="12"/>
        </w:rPr>
      </w:pPr>
    </w:p>
    <w:tbl>
      <w:tblPr>
        <w:tblW w:w="0" w:type="auto"/>
        <w:tblInd w:w="6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74"/>
        <w:gridCol w:w="2273"/>
        <w:gridCol w:w="1704"/>
        <w:gridCol w:w="1541"/>
        <w:gridCol w:w="1841"/>
      </w:tblGrid>
      <w:tr w:rsidR="000B0048" w:rsidRPr="00101D79" w14:paraId="23B15828" w14:textId="77777777">
        <w:trPr>
          <w:trHeight w:val="640"/>
        </w:trPr>
        <w:tc>
          <w:tcPr>
            <w:tcW w:w="9433" w:type="dxa"/>
            <w:gridSpan w:val="5"/>
          </w:tcPr>
          <w:p w14:paraId="401C95F3" w14:textId="77777777" w:rsidR="000B0048" w:rsidRPr="00101D79" w:rsidRDefault="00695692">
            <w:pPr>
              <w:pStyle w:val="TableParagraph"/>
              <w:spacing w:line="315" w:lineRule="exact"/>
              <w:ind w:left="2088" w:right="2120"/>
              <w:jc w:val="center"/>
              <w:rPr>
                <w:rFonts w:ascii="Calibri" w:hAnsi="Calibri" w:cs="Calibri"/>
                <w:b/>
                <w:sz w:val="28"/>
              </w:rPr>
            </w:pPr>
            <w:r w:rsidRPr="00101D79">
              <w:rPr>
                <w:rFonts w:ascii="Calibri" w:hAnsi="Calibri" w:cs="Calibri"/>
                <w:b/>
                <w:sz w:val="28"/>
              </w:rPr>
              <w:t>State, Federal or Tribal Notification</w:t>
            </w:r>
            <w:r w:rsidRPr="00101D79">
              <w:rPr>
                <w:rFonts w:ascii="Calibri" w:hAnsi="Calibri" w:cs="Calibri"/>
                <w:b/>
                <w:spacing w:val="-58"/>
                <w:sz w:val="28"/>
              </w:rPr>
              <w:t xml:space="preserve"> </w:t>
            </w:r>
            <w:r w:rsidRPr="00101D79">
              <w:rPr>
                <w:rFonts w:ascii="Calibri" w:hAnsi="Calibri" w:cs="Calibri"/>
                <w:b/>
                <w:sz w:val="28"/>
              </w:rPr>
              <w:t>List</w:t>
            </w:r>
          </w:p>
        </w:tc>
      </w:tr>
      <w:tr w:rsidR="000B0048" w:rsidRPr="00101D79" w14:paraId="60936144" w14:textId="77777777" w:rsidTr="00101D79">
        <w:trPr>
          <w:trHeight w:val="636"/>
        </w:trPr>
        <w:tc>
          <w:tcPr>
            <w:tcW w:w="2074" w:type="dxa"/>
            <w:shd w:val="clear" w:color="auto" w:fill="E7E7E7"/>
          </w:tcPr>
          <w:p w14:paraId="658FB7F1" w14:textId="77777777" w:rsidR="000B0048" w:rsidRPr="00101D79" w:rsidRDefault="00695692" w:rsidP="00101D79">
            <w:pPr>
              <w:pStyle w:val="TableParagraph"/>
              <w:spacing w:line="226" w:lineRule="exact"/>
              <w:ind w:left="110"/>
              <w:jc w:val="left"/>
              <w:rPr>
                <w:rFonts w:ascii="Calibri" w:hAnsi="Calibri" w:cs="Calibri"/>
                <w:b/>
                <w:sz w:val="20"/>
              </w:rPr>
            </w:pPr>
            <w:r w:rsidRPr="00101D79">
              <w:rPr>
                <w:rFonts w:ascii="Calibri" w:hAnsi="Calibri" w:cs="Calibri"/>
                <w:b/>
                <w:sz w:val="20"/>
              </w:rPr>
              <w:t>Organization or</w:t>
            </w:r>
          </w:p>
          <w:p w14:paraId="55908858"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Department</w:t>
            </w:r>
          </w:p>
        </w:tc>
        <w:tc>
          <w:tcPr>
            <w:tcW w:w="2273" w:type="dxa"/>
            <w:shd w:val="clear" w:color="auto" w:fill="E7E7E7"/>
          </w:tcPr>
          <w:p w14:paraId="24CB721C" w14:textId="77777777" w:rsidR="000B0048" w:rsidRPr="00101D79" w:rsidRDefault="00695692" w:rsidP="00101D79">
            <w:pPr>
              <w:pStyle w:val="TableParagraph"/>
              <w:spacing w:line="221" w:lineRule="exact"/>
              <w:ind w:left="107"/>
              <w:jc w:val="left"/>
              <w:rPr>
                <w:rFonts w:ascii="Calibri" w:hAnsi="Calibri" w:cs="Calibri"/>
                <w:b/>
                <w:sz w:val="20"/>
              </w:rPr>
            </w:pPr>
            <w:r w:rsidRPr="00101D79">
              <w:rPr>
                <w:rFonts w:ascii="Calibri" w:hAnsi="Calibri" w:cs="Calibri"/>
                <w:b/>
                <w:sz w:val="20"/>
              </w:rPr>
              <w:t>Name &amp; Position</w:t>
            </w:r>
          </w:p>
        </w:tc>
        <w:tc>
          <w:tcPr>
            <w:tcW w:w="1704" w:type="dxa"/>
            <w:shd w:val="clear" w:color="auto" w:fill="E7E7E7"/>
          </w:tcPr>
          <w:p w14:paraId="2BE5635B" w14:textId="77777777" w:rsidR="000B0048" w:rsidRPr="00101D79" w:rsidRDefault="00695692" w:rsidP="00101D79">
            <w:pPr>
              <w:pStyle w:val="TableParagraph"/>
              <w:spacing w:line="221" w:lineRule="exact"/>
              <w:ind w:left="109"/>
              <w:jc w:val="left"/>
              <w:rPr>
                <w:rFonts w:ascii="Calibri" w:hAnsi="Calibri" w:cs="Calibri"/>
                <w:b/>
                <w:sz w:val="20"/>
              </w:rPr>
            </w:pPr>
            <w:r w:rsidRPr="00101D79">
              <w:rPr>
                <w:rFonts w:ascii="Calibri" w:hAnsi="Calibri" w:cs="Calibri"/>
                <w:b/>
                <w:sz w:val="20"/>
              </w:rPr>
              <w:t>Telephone</w:t>
            </w:r>
          </w:p>
        </w:tc>
        <w:tc>
          <w:tcPr>
            <w:tcW w:w="1541" w:type="dxa"/>
            <w:shd w:val="clear" w:color="auto" w:fill="E7E7E7"/>
          </w:tcPr>
          <w:p w14:paraId="1A2162F7" w14:textId="77777777" w:rsidR="000B0048" w:rsidRPr="00101D79" w:rsidRDefault="00695692" w:rsidP="00101D79">
            <w:pPr>
              <w:pStyle w:val="TableParagraph"/>
              <w:spacing w:line="226" w:lineRule="exact"/>
              <w:ind w:left="107"/>
              <w:jc w:val="left"/>
              <w:rPr>
                <w:rFonts w:ascii="Calibri" w:hAnsi="Calibri" w:cs="Calibri"/>
                <w:b/>
                <w:sz w:val="20"/>
              </w:rPr>
            </w:pPr>
            <w:r w:rsidRPr="00101D79">
              <w:rPr>
                <w:rFonts w:ascii="Calibri" w:hAnsi="Calibri" w:cs="Calibri"/>
                <w:b/>
                <w:sz w:val="20"/>
              </w:rPr>
              <w:t>Night or Cell</w:t>
            </w:r>
          </w:p>
          <w:p w14:paraId="0DDE6D75" w14:textId="77777777" w:rsidR="000B0048" w:rsidRPr="00101D79" w:rsidRDefault="00695692" w:rsidP="00101D79">
            <w:pPr>
              <w:pStyle w:val="TableParagraph"/>
              <w:spacing w:line="207" w:lineRule="exact"/>
              <w:ind w:left="107"/>
              <w:jc w:val="left"/>
              <w:rPr>
                <w:rFonts w:ascii="Calibri" w:hAnsi="Calibri" w:cs="Calibri"/>
                <w:b/>
                <w:sz w:val="20"/>
              </w:rPr>
            </w:pPr>
            <w:r w:rsidRPr="00101D79">
              <w:rPr>
                <w:rFonts w:ascii="Calibri" w:hAnsi="Calibri" w:cs="Calibri"/>
                <w:b/>
                <w:sz w:val="20"/>
              </w:rPr>
              <w:t>Phone</w:t>
            </w:r>
          </w:p>
        </w:tc>
        <w:tc>
          <w:tcPr>
            <w:tcW w:w="1841" w:type="dxa"/>
            <w:shd w:val="clear" w:color="auto" w:fill="E7E7E7"/>
          </w:tcPr>
          <w:p w14:paraId="2919DF2C" w14:textId="77777777" w:rsidR="000B0048" w:rsidRPr="00101D79" w:rsidRDefault="00695692" w:rsidP="00101D79">
            <w:pPr>
              <w:pStyle w:val="TableParagraph"/>
              <w:spacing w:line="221" w:lineRule="exact"/>
              <w:ind w:left="109"/>
              <w:jc w:val="left"/>
              <w:rPr>
                <w:rFonts w:ascii="Calibri" w:hAnsi="Calibri" w:cs="Calibri"/>
                <w:b/>
                <w:sz w:val="20"/>
              </w:rPr>
            </w:pPr>
            <w:r w:rsidRPr="00101D79">
              <w:rPr>
                <w:rFonts w:ascii="Calibri" w:hAnsi="Calibri" w:cs="Calibri"/>
                <w:b/>
                <w:sz w:val="20"/>
              </w:rPr>
              <w:t>Email</w:t>
            </w:r>
          </w:p>
        </w:tc>
      </w:tr>
      <w:tr w:rsidR="000B0048" w:rsidRPr="00101D79" w14:paraId="429BF88A" w14:textId="77777777" w:rsidTr="00101D79">
        <w:trPr>
          <w:trHeight w:val="537"/>
        </w:trPr>
        <w:tc>
          <w:tcPr>
            <w:tcW w:w="2074" w:type="dxa"/>
            <w:shd w:val="clear" w:color="auto" w:fill="E7E7E7"/>
          </w:tcPr>
          <w:p w14:paraId="11075615" w14:textId="77777777" w:rsidR="000B0048" w:rsidRPr="00101D79" w:rsidRDefault="00695692" w:rsidP="00101D79">
            <w:pPr>
              <w:pStyle w:val="TableParagraph"/>
              <w:ind w:left="110" w:right="35"/>
              <w:jc w:val="left"/>
              <w:rPr>
                <w:rFonts w:ascii="Calibri" w:hAnsi="Calibri" w:cs="Calibri"/>
                <w:b/>
                <w:sz w:val="20"/>
              </w:rPr>
            </w:pPr>
            <w:r w:rsidRPr="00101D79">
              <w:rPr>
                <w:rFonts w:ascii="Calibri" w:hAnsi="Calibri" w:cs="Calibri"/>
                <w:b/>
                <w:sz w:val="20"/>
              </w:rPr>
              <w:t>State or Tribal Police</w:t>
            </w:r>
          </w:p>
        </w:tc>
        <w:tc>
          <w:tcPr>
            <w:tcW w:w="2273" w:type="dxa"/>
          </w:tcPr>
          <w:p w14:paraId="617E1814" w14:textId="77777777" w:rsidR="000B0048" w:rsidRPr="00101D79" w:rsidRDefault="000B0048" w:rsidP="00101D79">
            <w:pPr>
              <w:pStyle w:val="TableParagraph"/>
              <w:jc w:val="left"/>
              <w:rPr>
                <w:rFonts w:ascii="Calibri" w:hAnsi="Calibri" w:cs="Calibri"/>
                <w:sz w:val="20"/>
              </w:rPr>
            </w:pPr>
          </w:p>
        </w:tc>
        <w:tc>
          <w:tcPr>
            <w:tcW w:w="1704" w:type="dxa"/>
          </w:tcPr>
          <w:p w14:paraId="3D6E96CD" w14:textId="77777777" w:rsidR="000B0048" w:rsidRPr="00101D79" w:rsidRDefault="000B0048" w:rsidP="00101D79">
            <w:pPr>
              <w:pStyle w:val="TableParagraph"/>
              <w:jc w:val="left"/>
              <w:rPr>
                <w:rFonts w:ascii="Calibri" w:hAnsi="Calibri" w:cs="Calibri"/>
                <w:sz w:val="20"/>
              </w:rPr>
            </w:pPr>
          </w:p>
        </w:tc>
        <w:tc>
          <w:tcPr>
            <w:tcW w:w="1541" w:type="dxa"/>
          </w:tcPr>
          <w:p w14:paraId="569C00A7" w14:textId="77777777" w:rsidR="000B0048" w:rsidRPr="00101D79" w:rsidRDefault="000B0048" w:rsidP="00101D79">
            <w:pPr>
              <w:pStyle w:val="TableParagraph"/>
              <w:jc w:val="left"/>
              <w:rPr>
                <w:rFonts w:ascii="Calibri" w:hAnsi="Calibri" w:cs="Calibri"/>
                <w:sz w:val="20"/>
              </w:rPr>
            </w:pPr>
          </w:p>
        </w:tc>
        <w:tc>
          <w:tcPr>
            <w:tcW w:w="1841" w:type="dxa"/>
          </w:tcPr>
          <w:p w14:paraId="39D1D9C4" w14:textId="77777777" w:rsidR="000B0048" w:rsidRPr="00101D79" w:rsidRDefault="000B0048" w:rsidP="00101D79">
            <w:pPr>
              <w:pStyle w:val="TableParagraph"/>
              <w:jc w:val="left"/>
              <w:rPr>
                <w:rFonts w:ascii="Calibri" w:hAnsi="Calibri" w:cs="Calibri"/>
                <w:sz w:val="20"/>
              </w:rPr>
            </w:pPr>
          </w:p>
        </w:tc>
      </w:tr>
      <w:tr w:rsidR="000B0048" w:rsidRPr="00101D79" w14:paraId="128B4B24" w14:textId="77777777">
        <w:trPr>
          <w:trHeight w:val="685"/>
        </w:trPr>
        <w:tc>
          <w:tcPr>
            <w:tcW w:w="2074" w:type="dxa"/>
            <w:shd w:val="clear" w:color="auto" w:fill="E7E7E7"/>
          </w:tcPr>
          <w:p w14:paraId="749A92C8" w14:textId="77777777" w:rsidR="000B0048" w:rsidRPr="00101D79" w:rsidRDefault="00695692" w:rsidP="00101D79">
            <w:pPr>
              <w:pStyle w:val="TableParagraph"/>
              <w:ind w:left="110"/>
              <w:jc w:val="left"/>
              <w:rPr>
                <w:rFonts w:ascii="Calibri" w:hAnsi="Calibri" w:cs="Calibri"/>
                <w:b/>
                <w:sz w:val="20"/>
              </w:rPr>
            </w:pPr>
            <w:r w:rsidRPr="00101D79">
              <w:rPr>
                <w:rFonts w:ascii="Calibri" w:hAnsi="Calibri" w:cs="Calibri"/>
                <w:b/>
                <w:sz w:val="20"/>
              </w:rPr>
              <w:t>Regulatory Agency State/Federal/Tribal</w:t>
            </w:r>
          </w:p>
        </w:tc>
        <w:tc>
          <w:tcPr>
            <w:tcW w:w="2273" w:type="dxa"/>
          </w:tcPr>
          <w:p w14:paraId="68FDFBE3" w14:textId="77777777" w:rsidR="000B0048" w:rsidRPr="00101D79" w:rsidRDefault="000B0048" w:rsidP="00101D79">
            <w:pPr>
              <w:pStyle w:val="TableParagraph"/>
              <w:jc w:val="left"/>
              <w:rPr>
                <w:rFonts w:ascii="Calibri" w:hAnsi="Calibri" w:cs="Calibri"/>
                <w:sz w:val="20"/>
              </w:rPr>
            </w:pPr>
          </w:p>
        </w:tc>
        <w:tc>
          <w:tcPr>
            <w:tcW w:w="1704" w:type="dxa"/>
          </w:tcPr>
          <w:p w14:paraId="72B52FC5" w14:textId="77777777" w:rsidR="000B0048" w:rsidRPr="00101D79" w:rsidRDefault="000B0048" w:rsidP="00101D79">
            <w:pPr>
              <w:pStyle w:val="TableParagraph"/>
              <w:jc w:val="left"/>
              <w:rPr>
                <w:rFonts w:ascii="Calibri" w:hAnsi="Calibri" w:cs="Calibri"/>
                <w:sz w:val="20"/>
              </w:rPr>
            </w:pPr>
          </w:p>
        </w:tc>
        <w:tc>
          <w:tcPr>
            <w:tcW w:w="1541" w:type="dxa"/>
          </w:tcPr>
          <w:p w14:paraId="2BF67F85" w14:textId="77777777" w:rsidR="000B0048" w:rsidRPr="00101D79" w:rsidRDefault="000B0048" w:rsidP="00101D79">
            <w:pPr>
              <w:pStyle w:val="TableParagraph"/>
              <w:jc w:val="left"/>
              <w:rPr>
                <w:rFonts w:ascii="Calibri" w:hAnsi="Calibri" w:cs="Calibri"/>
                <w:sz w:val="20"/>
              </w:rPr>
            </w:pPr>
          </w:p>
        </w:tc>
        <w:tc>
          <w:tcPr>
            <w:tcW w:w="1841" w:type="dxa"/>
          </w:tcPr>
          <w:p w14:paraId="2A86DAF9" w14:textId="77777777" w:rsidR="000B0048" w:rsidRPr="00101D79" w:rsidRDefault="000B0048" w:rsidP="00101D79">
            <w:pPr>
              <w:pStyle w:val="TableParagraph"/>
              <w:jc w:val="left"/>
              <w:rPr>
                <w:rFonts w:ascii="Calibri" w:hAnsi="Calibri" w:cs="Calibri"/>
                <w:sz w:val="20"/>
              </w:rPr>
            </w:pPr>
          </w:p>
        </w:tc>
      </w:tr>
      <w:tr w:rsidR="000B0048" w:rsidRPr="00101D79" w14:paraId="0E9F5231" w14:textId="77777777">
        <w:trPr>
          <w:trHeight w:val="455"/>
        </w:trPr>
        <w:tc>
          <w:tcPr>
            <w:tcW w:w="2074" w:type="dxa"/>
            <w:shd w:val="clear" w:color="auto" w:fill="E7E7E7"/>
          </w:tcPr>
          <w:p w14:paraId="04CE5EE7" w14:textId="77777777" w:rsidR="000B0048" w:rsidRPr="00101D79" w:rsidRDefault="00695692" w:rsidP="00101D79">
            <w:pPr>
              <w:pStyle w:val="TableParagraph"/>
              <w:spacing w:before="3" w:line="228" w:lineRule="exact"/>
              <w:ind w:left="110"/>
              <w:jc w:val="left"/>
              <w:rPr>
                <w:rFonts w:ascii="Calibri" w:hAnsi="Calibri" w:cs="Calibri"/>
                <w:b/>
                <w:sz w:val="20"/>
              </w:rPr>
            </w:pPr>
            <w:r w:rsidRPr="00101D79">
              <w:rPr>
                <w:rFonts w:ascii="Calibri" w:hAnsi="Calibri" w:cs="Calibri"/>
                <w:b/>
                <w:sz w:val="20"/>
              </w:rPr>
              <w:t>Authorized Testing Laboratory</w:t>
            </w:r>
          </w:p>
        </w:tc>
        <w:tc>
          <w:tcPr>
            <w:tcW w:w="2273" w:type="dxa"/>
          </w:tcPr>
          <w:p w14:paraId="7C1B6795" w14:textId="77777777" w:rsidR="000B0048" w:rsidRPr="00101D79" w:rsidRDefault="000B0048" w:rsidP="00101D79">
            <w:pPr>
              <w:pStyle w:val="TableParagraph"/>
              <w:jc w:val="left"/>
              <w:rPr>
                <w:rFonts w:ascii="Calibri" w:hAnsi="Calibri" w:cs="Calibri"/>
                <w:sz w:val="20"/>
              </w:rPr>
            </w:pPr>
          </w:p>
        </w:tc>
        <w:tc>
          <w:tcPr>
            <w:tcW w:w="1704" w:type="dxa"/>
          </w:tcPr>
          <w:p w14:paraId="4261AAA7" w14:textId="77777777" w:rsidR="000B0048" w:rsidRPr="00101D79" w:rsidRDefault="000B0048" w:rsidP="00101D79">
            <w:pPr>
              <w:pStyle w:val="TableParagraph"/>
              <w:jc w:val="left"/>
              <w:rPr>
                <w:rFonts w:ascii="Calibri" w:hAnsi="Calibri" w:cs="Calibri"/>
                <w:sz w:val="20"/>
              </w:rPr>
            </w:pPr>
          </w:p>
        </w:tc>
        <w:tc>
          <w:tcPr>
            <w:tcW w:w="1541" w:type="dxa"/>
          </w:tcPr>
          <w:p w14:paraId="37DC9552" w14:textId="77777777" w:rsidR="000B0048" w:rsidRPr="00101D79" w:rsidRDefault="000B0048" w:rsidP="00101D79">
            <w:pPr>
              <w:pStyle w:val="TableParagraph"/>
              <w:jc w:val="left"/>
              <w:rPr>
                <w:rFonts w:ascii="Calibri" w:hAnsi="Calibri" w:cs="Calibri"/>
                <w:sz w:val="20"/>
              </w:rPr>
            </w:pPr>
          </w:p>
        </w:tc>
        <w:tc>
          <w:tcPr>
            <w:tcW w:w="1841" w:type="dxa"/>
          </w:tcPr>
          <w:p w14:paraId="24593DA9" w14:textId="77777777" w:rsidR="000B0048" w:rsidRPr="00101D79" w:rsidRDefault="000B0048" w:rsidP="00101D79">
            <w:pPr>
              <w:pStyle w:val="TableParagraph"/>
              <w:jc w:val="left"/>
              <w:rPr>
                <w:rFonts w:ascii="Calibri" w:hAnsi="Calibri" w:cs="Calibri"/>
                <w:sz w:val="20"/>
              </w:rPr>
            </w:pPr>
          </w:p>
        </w:tc>
      </w:tr>
    </w:tbl>
    <w:p w14:paraId="4BAE6BC2" w14:textId="77777777" w:rsidR="000B0048" w:rsidRPr="00101D79" w:rsidRDefault="000B0048">
      <w:pPr>
        <w:pStyle w:val="BodyText"/>
        <w:spacing w:before="1"/>
        <w:rPr>
          <w:rFonts w:cs="Calibri"/>
        </w:rPr>
      </w:pPr>
    </w:p>
    <w:tbl>
      <w:tblPr>
        <w:tblW w:w="0" w:type="auto"/>
        <w:tblInd w:w="6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88"/>
        <w:gridCol w:w="2035"/>
        <w:gridCol w:w="1704"/>
        <w:gridCol w:w="1543"/>
        <w:gridCol w:w="1845"/>
      </w:tblGrid>
      <w:tr w:rsidR="000B0048" w:rsidRPr="00101D79" w14:paraId="363EABC4" w14:textId="77777777">
        <w:trPr>
          <w:trHeight w:val="640"/>
        </w:trPr>
        <w:tc>
          <w:tcPr>
            <w:tcW w:w="9215" w:type="dxa"/>
            <w:gridSpan w:val="5"/>
          </w:tcPr>
          <w:p w14:paraId="7D68BD9A" w14:textId="77777777" w:rsidR="000B0048" w:rsidRPr="00101D79" w:rsidRDefault="00695692">
            <w:pPr>
              <w:pStyle w:val="TableParagraph"/>
              <w:spacing w:line="315" w:lineRule="exact"/>
              <w:ind w:left="2634" w:right="2650"/>
              <w:jc w:val="center"/>
              <w:rPr>
                <w:rFonts w:ascii="Calibri" w:hAnsi="Calibri" w:cs="Calibri"/>
                <w:b/>
                <w:sz w:val="28"/>
              </w:rPr>
            </w:pPr>
            <w:r w:rsidRPr="00101D79">
              <w:rPr>
                <w:rFonts w:ascii="Calibri" w:hAnsi="Calibri" w:cs="Calibri"/>
                <w:b/>
                <w:sz w:val="28"/>
              </w:rPr>
              <w:t>Service / Repair Notifications</w:t>
            </w:r>
          </w:p>
        </w:tc>
      </w:tr>
      <w:tr w:rsidR="000B0048" w:rsidRPr="00101D79" w14:paraId="7C739F09" w14:textId="77777777" w:rsidTr="00101D79">
        <w:trPr>
          <w:trHeight w:val="528"/>
        </w:trPr>
        <w:tc>
          <w:tcPr>
            <w:tcW w:w="2088" w:type="dxa"/>
            <w:shd w:val="clear" w:color="auto" w:fill="E7E7E7"/>
          </w:tcPr>
          <w:p w14:paraId="1D504A8F" w14:textId="77777777" w:rsidR="000B0048" w:rsidRPr="00101D79" w:rsidRDefault="00695692" w:rsidP="00101D79">
            <w:pPr>
              <w:pStyle w:val="TableParagraph"/>
              <w:spacing w:line="226" w:lineRule="exact"/>
              <w:ind w:left="110"/>
              <w:jc w:val="left"/>
              <w:rPr>
                <w:rFonts w:ascii="Calibri" w:hAnsi="Calibri" w:cs="Calibri"/>
                <w:b/>
                <w:sz w:val="20"/>
              </w:rPr>
            </w:pPr>
            <w:r w:rsidRPr="00101D79">
              <w:rPr>
                <w:rFonts w:ascii="Calibri" w:hAnsi="Calibri" w:cs="Calibri"/>
                <w:b/>
                <w:sz w:val="20"/>
              </w:rPr>
              <w:t>Organization or</w:t>
            </w:r>
          </w:p>
          <w:p w14:paraId="2C4906F3"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Department</w:t>
            </w:r>
          </w:p>
        </w:tc>
        <w:tc>
          <w:tcPr>
            <w:tcW w:w="2035" w:type="dxa"/>
            <w:shd w:val="clear" w:color="auto" w:fill="E7E7E7"/>
          </w:tcPr>
          <w:p w14:paraId="089C5832"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Name &amp; Position</w:t>
            </w:r>
          </w:p>
        </w:tc>
        <w:tc>
          <w:tcPr>
            <w:tcW w:w="1704" w:type="dxa"/>
            <w:shd w:val="clear" w:color="auto" w:fill="E7E7E7"/>
          </w:tcPr>
          <w:p w14:paraId="70F02750" w14:textId="77777777" w:rsidR="000B0048" w:rsidRPr="00101D79" w:rsidRDefault="00695692" w:rsidP="00101D79">
            <w:pPr>
              <w:pStyle w:val="TableParagraph"/>
              <w:spacing w:line="221" w:lineRule="exact"/>
              <w:ind w:left="107"/>
              <w:jc w:val="left"/>
              <w:rPr>
                <w:rFonts w:ascii="Calibri" w:hAnsi="Calibri" w:cs="Calibri"/>
                <w:b/>
                <w:sz w:val="20"/>
              </w:rPr>
            </w:pPr>
            <w:r w:rsidRPr="00101D79">
              <w:rPr>
                <w:rFonts w:ascii="Calibri" w:hAnsi="Calibri" w:cs="Calibri"/>
                <w:b/>
                <w:sz w:val="20"/>
              </w:rPr>
              <w:t>Telephone</w:t>
            </w:r>
          </w:p>
        </w:tc>
        <w:tc>
          <w:tcPr>
            <w:tcW w:w="1543" w:type="dxa"/>
            <w:shd w:val="clear" w:color="auto" w:fill="E7E7E7"/>
          </w:tcPr>
          <w:p w14:paraId="48212E42" w14:textId="77777777" w:rsidR="000B0048" w:rsidRPr="00101D79" w:rsidRDefault="00695692" w:rsidP="00101D79">
            <w:pPr>
              <w:pStyle w:val="TableParagraph"/>
              <w:spacing w:line="226" w:lineRule="exact"/>
              <w:ind w:left="110"/>
              <w:jc w:val="left"/>
              <w:rPr>
                <w:rFonts w:ascii="Calibri" w:hAnsi="Calibri" w:cs="Calibri"/>
                <w:b/>
                <w:sz w:val="20"/>
              </w:rPr>
            </w:pPr>
            <w:r w:rsidRPr="00101D79">
              <w:rPr>
                <w:rFonts w:ascii="Calibri" w:hAnsi="Calibri" w:cs="Calibri"/>
                <w:b/>
                <w:sz w:val="20"/>
              </w:rPr>
              <w:t>Night or Cell</w:t>
            </w:r>
          </w:p>
          <w:p w14:paraId="3BF8801B"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Phone</w:t>
            </w:r>
          </w:p>
        </w:tc>
        <w:tc>
          <w:tcPr>
            <w:tcW w:w="1845" w:type="dxa"/>
            <w:shd w:val="clear" w:color="auto" w:fill="E7E7E7"/>
          </w:tcPr>
          <w:p w14:paraId="47575563"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Email</w:t>
            </w:r>
          </w:p>
        </w:tc>
      </w:tr>
      <w:tr w:rsidR="000B0048" w:rsidRPr="00101D79" w14:paraId="787C90EA" w14:textId="77777777">
        <w:trPr>
          <w:trHeight w:val="368"/>
        </w:trPr>
        <w:tc>
          <w:tcPr>
            <w:tcW w:w="2088" w:type="dxa"/>
            <w:shd w:val="clear" w:color="auto" w:fill="E7E7E7"/>
          </w:tcPr>
          <w:p w14:paraId="7AA927EF"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Electric Utility Co.</w:t>
            </w:r>
          </w:p>
        </w:tc>
        <w:tc>
          <w:tcPr>
            <w:tcW w:w="2035" w:type="dxa"/>
          </w:tcPr>
          <w:p w14:paraId="466DEBD8" w14:textId="77777777" w:rsidR="000B0048" w:rsidRPr="00101D79" w:rsidRDefault="000B0048" w:rsidP="00101D79">
            <w:pPr>
              <w:pStyle w:val="TableParagraph"/>
              <w:jc w:val="left"/>
              <w:rPr>
                <w:rFonts w:ascii="Calibri" w:hAnsi="Calibri" w:cs="Calibri"/>
                <w:sz w:val="20"/>
              </w:rPr>
            </w:pPr>
          </w:p>
        </w:tc>
        <w:tc>
          <w:tcPr>
            <w:tcW w:w="1704" w:type="dxa"/>
          </w:tcPr>
          <w:p w14:paraId="01FD863A" w14:textId="77777777" w:rsidR="000B0048" w:rsidRPr="00101D79" w:rsidRDefault="000B0048" w:rsidP="00101D79">
            <w:pPr>
              <w:pStyle w:val="TableParagraph"/>
              <w:jc w:val="left"/>
              <w:rPr>
                <w:rFonts w:ascii="Calibri" w:hAnsi="Calibri" w:cs="Calibri"/>
                <w:sz w:val="20"/>
              </w:rPr>
            </w:pPr>
          </w:p>
        </w:tc>
        <w:tc>
          <w:tcPr>
            <w:tcW w:w="1543" w:type="dxa"/>
          </w:tcPr>
          <w:p w14:paraId="761320DB" w14:textId="77777777" w:rsidR="000B0048" w:rsidRPr="00101D79" w:rsidRDefault="000B0048" w:rsidP="00101D79">
            <w:pPr>
              <w:pStyle w:val="TableParagraph"/>
              <w:jc w:val="left"/>
              <w:rPr>
                <w:rFonts w:ascii="Calibri" w:hAnsi="Calibri" w:cs="Calibri"/>
                <w:sz w:val="20"/>
              </w:rPr>
            </w:pPr>
          </w:p>
        </w:tc>
        <w:tc>
          <w:tcPr>
            <w:tcW w:w="1845" w:type="dxa"/>
          </w:tcPr>
          <w:p w14:paraId="56E05DD5" w14:textId="77777777" w:rsidR="000B0048" w:rsidRPr="00101D79" w:rsidRDefault="000B0048" w:rsidP="00101D79">
            <w:pPr>
              <w:pStyle w:val="TableParagraph"/>
              <w:jc w:val="left"/>
              <w:rPr>
                <w:rFonts w:ascii="Calibri" w:hAnsi="Calibri" w:cs="Calibri"/>
                <w:sz w:val="20"/>
              </w:rPr>
            </w:pPr>
          </w:p>
        </w:tc>
      </w:tr>
      <w:tr w:rsidR="000B0048" w:rsidRPr="00101D79" w14:paraId="02CF2004" w14:textId="77777777">
        <w:trPr>
          <w:trHeight w:val="368"/>
        </w:trPr>
        <w:tc>
          <w:tcPr>
            <w:tcW w:w="2088" w:type="dxa"/>
            <w:shd w:val="clear" w:color="auto" w:fill="E7E7E7"/>
          </w:tcPr>
          <w:p w14:paraId="5DD0475C"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Electrician</w:t>
            </w:r>
          </w:p>
        </w:tc>
        <w:tc>
          <w:tcPr>
            <w:tcW w:w="2035" w:type="dxa"/>
          </w:tcPr>
          <w:p w14:paraId="1A4E730F" w14:textId="77777777" w:rsidR="000B0048" w:rsidRPr="00101D79" w:rsidRDefault="000B0048" w:rsidP="00101D79">
            <w:pPr>
              <w:pStyle w:val="TableParagraph"/>
              <w:jc w:val="left"/>
              <w:rPr>
                <w:rFonts w:ascii="Calibri" w:hAnsi="Calibri" w:cs="Calibri"/>
                <w:sz w:val="20"/>
              </w:rPr>
            </w:pPr>
          </w:p>
        </w:tc>
        <w:tc>
          <w:tcPr>
            <w:tcW w:w="1704" w:type="dxa"/>
          </w:tcPr>
          <w:p w14:paraId="4EA0C9BC" w14:textId="77777777" w:rsidR="000B0048" w:rsidRPr="00101D79" w:rsidRDefault="000B0048" w:rsidP="00101D79">
            <w:pPr>
              <w:pStyle w:val="TableParagraph"/>
              <w:jc w:val="left"/>
              <w:rPr>
                <w:rFonts w:ascii="Calibri" w:hAnsi="Calibri" w:cs="Calibri"/>
                <w:sz w:val="20"/>
              </w:rPr>
            </w:pPr>
          </w:p>
        </w:tc>
        <w:tc>
          <w:tcPr>
            <w:tcW w:w="1543" w:type="dxa"/>
          </w:tcPr>
          <w:p w14:paraId="09680F7C" w14:textId="77777777" w:rsidR="000B0048" w:rsidRPr="00101D79" w:rsidRDefault="000B0048" w:rsidP="00101D79">
            <w:pPr>
              <w:pStyle w:val="TableParagraph"/>
              <w:jc w:val="left"/>
              <w:rPr>
                <w:rFonts w:ascii="Calibri" w:hAnsi="Calibri" w:cs="Calibri"/>
                <w:sz w:val="20"/>
              </w:rPr>
            </w:pPr>
          </w:p>
        </w:tc>
        <w:tc>
          <w:tcPr>
            <w:tcW w:w="1845" w:type="dxa"/>
          </w:tcPr>
          <w:p w14:paraId="7826C7E2" w14:textId="77777777" w:rsidR="000B0048" w:rsidRPr="00101D79" w:rsidRDefault="000B0048" w:rsidP="00101D79">
            <w:pPr>
              <w:pStyle w:val="TableParagraph"/>
              <w:jc w:val="left"/>
              <w:rPr>
                <w:rFonts w:ascii="Calibri" w:hAnsi="Calibri" w:cs="Calibri"/>
                <w:sz w:val="20"/>
              </w:rPr>
            </w:pPr>
          </w:p>
        </w:tc>
      </w:tr>
      <w:tr w:rsidR="000B0048" w:rsidRPr="00101D79" w14:paraId="3A0CE6C7" w14:textId="77777777" w:rsidTr="00101D79">
        <w:trPr>
          <w:trHeight w:val="573"/>
        </w:trPr>
        <w:tc>
          <w:tcPr>
            <w:tcW w:w="2088" w:type="dxa"/>
            <w:shd w:val="clear" w:color="auto" w:fill="E7E7E7"/>
          </w:tcPr>
          <w:p w14:paraId="5F0BF71E" w14:textId="77777777" w:rsidR="000B0048" w:rsidRPr="00101D79" w:rsidRDefault="00695692" w:rsidP="00101D79">
            <w:pPr>
              <w:pStyle w:val="TableParagraph"/>
              <w:spacing w:line="226" w:lineRule="exact"/>
              <w:ind w:left="110"/>
              <w:jc w:val="left"/>
              <w:rPr>
                <w:rFonts w:ascii="Calibri" w:hAnsi="Calibri" w:cs="Calibri"/>
                <w:b/>
                <w:sz w:val="20"/>
              </w:rPr>
            </w:pPr>
            <w:r w:rsidRPr="00101D79">
              <w:rPr>
                <w:rFonts w:ascii="Calibri" w:hAnsi="Calibri" w:cs="Calibri"/>
                <w:b/>
                <w:sz w:val="20"/>
              </w:rPr>
              <w:t>Gas/Propane</w:t>
            </w:r>
          </w:p>
          <w:p w14:paraId="6914268B"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Supplier</w:t>
            </w:r>
          </w:p>
        </w:tc>
        <w:tc>
          <w:tcPr>
            <w:tcW w:w="2035" w:type="dxa"/>
          </w:tcPr>
          <w:p w14:paraId="4517A1E0" w14:textId="77777777" w:rsidR="000B0048" w:rsidRPr="00101D79" w:rsidRDefault="000B0048" w:rsidP="00101D79">
            <w:pPr>
              <w:pStyle w:val="TableParagraph"/>
              <w:jc w:val="left"/>
              <w:rPr>
                <w:rFonts w:ascii="Calibri" w:hAnsi="Calibri" w:cs="Calibri"/>
                <w:sz w:val="20"/>
              </w:rPr>
            </w:pPr>
          </w:p>
        </w:tc>
        <w:tc>
          <w:tcPr>
            <w:tcW w:w="1704" w:type="dxa"/>
          </w:tcPr>
          <w:p w14:paraId="36A9E01F" w14:textId="77777777" w:rsidR="000B0048" w:rsidRPr="00101D79" w:rsidRDefault="000B0048" w:rsidP="00101D79">
            <w:pPr>
              <w:pStyle w:val="TableParagraph"/>
              <w:jc w:val="left"/>
              <w:rPr>
                <w:rFonts w:ascii="Calibri" w:hAnsi="Calibri" w:cs="Calibri"/>
                <w:sz w:val="20"/>
              </w:rPr>
            </w:pPr>
          </w:p>
        </w:tc>
        <w:tc>
          <w:tcPr>
            <w:tcW w:w="1543" w:type="dxa"/>
          </w:tcPr>
          <w:p w14:paraId="2E07E59F" w14:textId="77777777" w:rsidR="000B0048" w:rsidRPr="00101D79" w:rsidRDefault="000B0048" w:rsidP="00101D79">
            <w:pPr>
              <w:pStyle w:val="TableParagraph"/>
              <w:jc w:val="left"/>
              <w:rPr>
                <w:rFonts w:ascii="Calibri" w:hAnsi="Calibri" w:cs="Calibri"/>
                <w:sz w:val="20"/>
              </w:rPr>
            </w:pPr>
          </w:p>
        </w:tc>
        <w:tc>
          <w:tcPr>
            <w:tcW w:w="1845" w:type="dxa"/>
          </w:tcPr>
          <w:p w14:paraId="0000CEDF" w14:textId="77777777" w:rsidR="000B0048" w:rsidRPr="00101D79" w:rsidRDefault="000B0048" w:rsidP="00101D79">
            <w:pPr>
              <w:pStyle w:val="TableParagraph"/>
              <w:jc w:val="left"/>
              <w:rPr>
                <w:rFonts w:ascii="Calibri" w:hAnsi="Calibri" w:cs="Calibri"/>
                <w:sz w:val="20"/>
              </w:rPr>
            </w:pPr>
          </w:p>
        </w:tc>
      </w:tr>
      <w:tr w:rsidR="000B0048" w:rsidRPr="00101D79" w14:paraId="482C2445" w14:textId="77777777">
        <w:trPr>
          <w:trHeight w:val="369"/>
        </w:trPr>
        <w:tc>
          <w:tcPr>
            <w:tcW w:w="2088" w:type="dxa"/>
            <w:shd w:val="clear" w:color="auto" w:fill="E7E7E7"/>
          </w:tcPr>
          <w:p w14:paraId="1BFE28C1"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Water Testing Lab.</w:t>
            </w:r>
          </w:p>
        </w:tc>
        <w:tc>
          <w:tcPr>
            <w:tcW w:w="2035" w:type="dxa"/>
          </w:tcPr>
          <w:p w14:paraId="006E27D1" w14:textId="77777777" w:rsidR="000B0048" w:rsidRPr="00101D79" w:rsidRDefault="000B0048" w:rsidP="00101D79">
            <w:pPr>
              <w:pStyle w:val="TableParagraph"/>
              <w:jc w:val="left"/>
              <w:rPr>
                <w:rFonts w:ascii="Calibri" w:hAnsi="Calibri" w:cs="Calibri"/>
                <w:sz w:val="20"/>
              </w:rPr>
            </w:pPr>
          </w:p>
        </w:tc>
        <w:tc>
          <w:tcPr>
            <w:tcW w:w="1704" w:type="dxa"/>
          </w:tcPr>
          <w:p w14:paraId="1CFA3D24" w14:textId="77777777" w:rsidR="000B0048" w:rsidRPr="00101D79" w:rsidRDefault="000B0048" w:rsidP="00101D79">
            <w:pPr>
              <w:pStyle w:val="TableParagraph"/>
              <w:jc w:val="left"/>
              <w:rPr>
                <w:rFonts w:ascii="Calibri" w:hAnsi="Calibri" w:cs="Calibri"/>
                <w:sz w:val="20"/>
              </w:rPr>
            </w:pPr>
          </w:p>
        </w:tc>
        <w:tc>
          <w:tcPr>
            <w:tcW w:w="1543" w:type="dxa"/>
          </w:tcPr>
          <w:p w14:paraId="47085B1B" w14:textId="77777777" w:rsidR="000B0048" w:rsidRPr="00101D79" w:rsidRDefault="000B0048" w:rsidP="00101D79">
            <w:pPr>
              <w:pStyle w:val="TableParagraph"/>
              <w:jc w:val="left"/>
              <w:rPr>
                <w:rFonts w:ascii="Calibri" w:hAnsi="Calibri" w:cs="Calibri"/>
                <w:sz w:val="20"/>
              </w:rPr>
            </w:pPr>
          </w:p>
        </w:tc>
        <w:tc>
          <w:tcPr>
            <w:tcW w:w="1845" w:type="dxa"/>
          </w:tcPr>
          <w:p w14:paraId="269BF5A9" w14:textId="77777777" w:rsidR="000B0048" w:rsidRPr="00101D79" w:rsidRDefault="000B0048" w:rsidP="00101D79">
            <w:pPr>
              <w:pStyle w:val="TableParagraph"/>
              <w:jc w:val="left"/>
              <w:rPr>
                <w:rFonts w:ascii="Calibri" w:hAnsi="Calibri" w:cs="Calibri"/>
                <w:sz w:val="20"/>
              </w:rPr>
            </w:pPr>
          </w:p>
        </w:tc>
      </w:tr>
      <w:tr w:rsidR="000B0048" w:rsidRPr="00101D79" w14:paraId="6F61C152" w14:textId="77777777">
        <w:trPr>
          <w:trHeight w:val="368"/>
        </w:trPr>
        <w:tc>
          <w:tcPr>
            <w:tcW w:w="2088" w:type="dxa"/>
            <w:shd w:val="clear" w:color="auto" w:fill="E7E7E7"/>
          </w:tcPr>
          <w:p w14:paraId="607836AB"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Sewer Utility Co.</w:t>
            </w:r>
          </w:p>
        </w:tc>
        <w:tc>
          <w:tcPr>
            <w:tcW w:w="2035" w:type="dxa"/>
          </w:tcPr>
          <w:p w14:paraId="7ED62286" w14:textId="77777777" w:rsidR="000B0048" w:rsidRPr="00101D79" w:rsidRDefault="000B0048" w:rsidP="00101D79">
            <w:pPr>
              <w:pStyle w:val="TableParagraph"/>
              <w:jc w:val="left"/>
              <w:rPr>
                <w:rFonts w:ascii="Calibri" w:hAnsi="Calibri" w:cs="Calibri"/>
                <w:sz w:val="20"/>
              </w:rPr>
            </w:pPr>
          </w:p>
        </w:tc>
        <w:tc>
          <w:tcPr>
            <w:tcW w:w="1704" w:type="dxa"/>
          </w:tcPr>
          <w:p w14:paraId="77F757CD" w14:textId="77777777" w:rsidR="000B0048" w:rsidRPr="00101D79" w:rsidRDefault="000B0048" w:rsidP="00101D79">
            <w:pPr>
              <w:pStyle w:val="TableParagraph"/>
              <w:jc w:val="left"/>
              <w:rPr>
                <w:rFonts w:ascii="Calibri" w:hAnsi="Calibri" w:cs="Calibri"/>
                <w:sz w:val="20"/>
              </w:rPr>
            </w:pPr>
          </w:p>
        </w:tc>
        <w:tc>
          <w:tcPr>
            <w:tcW w:w="1543" w:type="dxa"/>
          </w:tcPr>
          <w:p w14:paraId="66F04DAE" w14:textId="77777777" w:rsidR="000B0048" w:rsidRPr="00101D79" w:rsidRDefault="000B0048" w:rsidP="00101D79">
            <w:pPr>
              <w:pStyle w:val="TableParagraph"/>
              <w:jc w:val="left"/>
              <w:rPr>
                <w:rFonts w:ascii="Calibri" w:hAnsi="Calibri" w:cs="Calibri"/>
                <w:sz w:val="20"/>
              </w:rPr>
            </w:pPr>
          </w:p>
        </w:tc>
        <w:tc>
          <w:tcPr>
            <w:tcW w:w="1845" w:type="dxa"/>
          </w:tcPr>
          <w:p w14:paraId="2BE0EFF1" w14:textId="77777777" w:rsidR="000B0048" w:rsidRPr="00101D79" w:rsidRDefault="000B0048" w:rsidP="00101D79">
            <w:pPr>
              <w:pStyle w:val="TableParagraph"/>
              <w:jc w:val="left"/>
              <w:rPr>
                <w:rFonts w:ascii="Calibri" w:hAnsi="Calibri" w:cs="Calibri"/>
                <w:sz w:val="20"/>
              </w:rPr>
            </w:pPr>
          </w:p>
        </w:tc>
      </w:tr>
      <w:tr w:rsidR="000B0048" w:rsidRPr="00101D79" w14:paraId="309710B1" w14:textId="77777777">
        <w:trPr>
          <w:trHeight w:val="366"/>
        </w:trPr>
        <w:tc>
          <w:tcPr>
            <w:tcW w:w="2088" w:type="dxa"/>
            <w:shd w:val="clear" w:color="auto" w:fill="E7E7E7"/>
          </w:tcPr>
          <w:p w14:paraId="14425FA7"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Telephone Co.</w:t>
            </w:r>
          </w:p>
        </w:tc>
        <w:tc>
          <w:tcPr>
            <w:tcW w:w="2035" w:type="dxa"/>
          </w:tcPr>
          <w:p w14:paraId="515C3CB2" w14:textId="77777777" w:rsidR="000B0048" w:rsidRPr="00101D79" w:rsidRDefault="000B0048" w:rsidP="00101D79">
            <w:pPr>
              <w:pStyle w:val="TableParagraph"/>
              <w:jc w:val="left"/>
              <w:rPr>
                <w:rFonts w:ascii="Calibri" w:hAnsi="Calibri" w:cs="Calibri"/>
                <w:sz w:val="20"/>
              </w:rPr>
            </w:pPr>
          </w:p>
        </w:tc>
        <w:tc>
          <w:tcPr>
            <w:tcW w:w="1704" w:type="dxa"/>
          </w:tcPr>
          <w:p w14:paraId="5A9146E3" w14:textId="77777777" w:rsidR="000B0048" w:rsidRPr="00101D79" w:rsidRDefault="000B0048" w:rsidP="00101D79">
            <w:pPr>
              <w:pStyle w:val="TableParagraph"/>
              <w:jc w:val="left"/>
              <w:rPr>
                <w:rFonts w:ascii="Calibri" w:hAnsi="Calibri" w:cs="Calibri"/>
                <w:sz w:val="20"/>
              </w:rPr>
            </w:pPr>
          </w:p>
        </w:tc>
        <w:tc>
          <w:tcPr>
            <w:tcW w:w="1543" w:type="dxa"/>
          </w:tcPr>
          <w:p w14:paraId="12596495" w14:textId="77777777" w:rsidR="000B0048" w:rsidRPr="00101D79" w:rsidRDefault="000B0048" w:rsidP="00101D79">
            <w:pPr>
              <w:pStyle w:val="TableParagraph"/>
              <w:jc w:val="left"/>
              <w:rPr>
                <w:rFonts w:ascii="Calibri" w:hAnsi="Calibri" w:cs="Calibri"/>
                <w:sz w:val="20"/>
              </w:rPr>
            </w:pPr>
          </w:p>
        </w:tc>
        <w:tc>
          <w:tcPr>
            <w:tcW w:w="1845" w:type="dxa"/>
          </w:tcPr>
          <w:p w14:paraId="0A74741C" w14:textId="77777777" w:rsidR="000B0048" w:rsidRPr="00101D79" w:rsidRDefault="000B0048" w:rsidP="00101D79">
            <w:pPr>
              <w:pStyle w:val="TableParagraph"/>
              <w:jc w:val="left"/>
              <w:rPr>
                <w:rFonts w:ascii="Calibri" w:hAnsi="Calibri" w:cs="Calibri"/>
                <w:sz w:val="20"/>
              </w:rPr>
            </w:pPr>
          </w:p>
        </w:tc>
      </w:tr>
      <w:tr w:rsidR="000B0048" w:rsidRPr="00101D79" w14:paraId="7BD33BC1" w14:textId="77777777">
        <w:trPr>
          <w:trHeight w:val="368"/>
        </w:trPr>
        <w:tc>
          <w:tcPr>
            <w:tcW w:w="2088" w:type="dxa"/>
            <w:shd w:val="clear" w:color="auto" w:fill="E7E7E7"/>
          </w:tcPr>
          <w:p w14:paraId="2E682AD2"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Plumber</w:t>
            </w:r>
          </w:p>
        </w:tc>
        <w:tc>
          <w:tcPr>
            <w:tcW w:w="2035" w:type="dxa"/>
          </w:tcPr>
          <w:p w14:paraId="6D3F8FEE" w14:textId="77777777" w:rsidR="000B0048" w:rsidRPr="00101D79" w:rsidRDefault="000B0048" w:rsidP="00101D79">
            <w:pPr>
              <w:pStyle w:val="TableParagraph"/>
              <w:jc w:val="left"/>
              <w:rPr>
                <w:rFonts w:ascii="Calibri" w:hAnsi="Calibri" w:cs="Calibri"/>
                <w:sz w:val="20"/>
              </w:rPr>
            </w:pPr>
          </w:p>
        </w:tc>
        <w:tc>
          <w:tcPr>
            <w:tcW w:w="1704" w:type="dxa"/>
          </w:tcPr>
          <w:p w14:paraId="3A818EE7" w14:textId="77777777" w:rsidR="000B0048" w:rsidRPr="00101D79" w:rsidRDefault="000B0048" w:rsidP="00101D79">
            <w:pPr>
              <w:pStyle w:val="TableParagraph"/>
              <w:jc w:val="left"/>
              <w:rPr>
                <w:rFonts w:ascii="Calibri" w:hAnsi="Calibri" w:cs="Calibri"/>
                <w:sz w:val="20"/>
              </w:rPr>
            </w:pPr>
          </w:p>
        </w:tc>
        <w:tc>
          <w:tcPr>
            <w:tcW w:w="1543" w:type="dxa"/>
          </w:tcPr>
          <w:p w14:paraId="17540E0F" w14:textId="77777777" w:rsidR="000B0048" w:rsidRPr="00101D79" w:rsidRDefault="000B0048" w:rsidP="00101D79">
            <w:pPr>
              <w:pStyle w:val="TableParagraph"/>
              <w:jc w:val="left"/>
              <w:rPr>
                <w:rFonts w:ascii="Calibri" w:hAnsi="Calibri" w:cs="Calibri"/>
                <w:sz w:val="20"/>
              </w:rPr>
            </w:pPr>
          </w:p>
        </w:tc>
        <w:tc>
          <w:tcPr>
            <w:tcW w:w="1845" w:type="dxa"/>
          </w:tcPr>
          <w:p w14:paraId="0EAC1CA2" w14:textId="77777777" w:rsidR="000B0048" w:rsidRPr="00101D79" w:rsidRDefault="000B0048" w:rsidP="00101D79">
            <w:pPr>
              <w:pStyle w:val="TableParagraph"/>
              <w:jc w:val="left"/>
              <w:rPr>
                <w:rFonts w:ascii="Calibri" w:hAnsi="Calibri" w:cs="Calibri"/>
                <w:sz w:val="20"/>
              </w:rPr>
            </w:pPr>
          </w:p>
        </w:tc>
      </w:tr>
      <w:tr w:rsidR="000B0048" w:rsidRPr="00101D79" w14:paraId="30BAC292" w14:textId="77777777">
        <w:trPr>
          <w:trHeight w:val="366"/>
        </w:trPr>
        <w:tc>
          <w:tcPr>
            <w:tcW w:w="2088" w:type="dxa"/>
            <w:shd w:val="clear" w:color="auto" w:fill="E7E7E7"/>
          </w:tcPr>
          <w:p w14:paraId="71A85133" w14:textId="77777777" w:rsidR="000B0048" w:rsidRPr="00101D79" w:rsidRDefault="00695692" w:rsidP="00101D79">
            <w:pPr>
              <w:pStyle w:val="TableParagraph"/>
              <w:spacing w:line="221" w:lineRule="exact"/>
              <w:ind w:left="110"/>
              <w:jc w:val="left"/>
              <w:rPr>
                <w:rFonts w:ascii="Calibri" w:hAnsi="Calibri" w:cs="Calibri"/>
                <w:b/>
                <w:sz w:val="20"/>
              </w:rPr>
            </w:pPr>
            <w:r w:rsidRPr="00101D79">
              <w:rPr>
                <w:rFonts w:ascii="Calibri" w:hAnsi="Calibri" w:cs="Calibri"/>
                <w:b/>
                <w:sz w:val="20"/>
              </w:rPr>
              <w:t>Pump Supplier</w:t>
            </w:r>
          </w:p>
        </w:tc>
        <w:tc>
          <w:tcPr>
            <w:tcW w:w="2035" w:type="dxa"/>
          </w:tcPr>
          <w:p w14:paraId="613FF58E" w14:textId="77777777" w:rsidR="000B0048" w:rsidRPr="00101D79" w:rsidRDefault="000B0048" w:rsidP="00101D79">
            <w:pPr>
              <w:pStyle w:val="TableParagraph"/>
              <w:jc w:val="left"/>
              <w:rPr>
                <w:rFonts w:ascii="Calibri" w:hAnsi="Calibri" w:cs="Calibri"/>
                <w:sz w:val="20"/>
              </w:rPr>
            </w:pPr>
          </w:p>
        </w:tc>
        <w:tc>
          <w:tcPr>
            <w:tcW w:w="1704" w:type="dxa"/>
          </w:tcPr>
          <w:p w14:paraId="6DBC354E" w14:textId="77777777" w:rsidR="000B0048" w:rsidRPr="00101D79" w:rsidRDefault="000B0048" w:rsidP="00101D79">
            <w:pPr>
              <w:pStyle w:val="TableParagraph"/>
              <w:jc w:val="left"/>
              <w:rPr>
                <w:rFonts w:ascii="Calibri" w:hAnsi="Calibri" w:cs="Calibri"/>
                <w:sz w:val="20"/>
              </w:rPr>
            </w:pPr>
          </w:p>
        </w:tc>
        <w:tc>
          <w:tcPr>
            <w:tcW w:w="1543" w:type="dxa"/>
          </w:tcPr>
          <w:p w14:paraId="6855E0AD" w14:textId="77777777" w:rsidR="000B0048" w:rsidRPr="00101D79" w:rsidRDefault="000B0048" w:rsidP="00101D79">
            <w:pPr>
              <w:pStyle w:val="TableParagraph"/>
              <w:jc w:val="left"/>
              <w:rPr>
                <w:rFonts w:ascii="Calibri" w:hAnsi="Calibri" w:cs="Calibri"/>
                <w:sz w:val="20"/>
              </w:rPr>
            </w:pPr>
          </w:p>
        </w:tc>
        <w:tc>
          <w:tcPr>
            <w:tcW w:w="1845" w:type="dxa"/>
          </w:tcPr>
          <w:p w14:paraId="41994A0E" w14:textId="77777777" w:rsidR="000B0048" w:rsidRPr="00101D79" w:rsidRDefault="000B0048" w:rsidP="00101D79">
            <w:pPr>
              <w:pStyle w:val="TableParagraph"/>
              <w:jc w:val="left"/>
              <w:rPr>
                <w:rFonts w:ascii="Calibri" w:hAnsi="Calibri" w:cs="Calibri"/>
                <w:sz w:val="20"/>
              </w:rPr>
            </w:pPr>
          </w:p>
        </w:tc>
      </w:tr>
      <w:tr w:rsidR="000B0048" w:rsidRPr="00101D79" w14:paraId="599DE770" w14:textId="77777777">
        <w:trPr>
          <w:trHeight w:val="455"/>
        </w:trPr>
        <w:tc>
          <w:tcPr>
            <w:tcW w:w="2088" w:type="dxa"/>
            <w:shd w:val="clear" w:color="auto" w:fill="E7E7E7"/>
          </w:tcPr>
          <w:p w14:paraId="07C71975"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“Call Before You Dig”</w:t>
            </w:r>
          </w:p>
        </w:tc>
        <w:tc>
          <w:tcPr>
            <w:tcW w:w="2035" w:type="dxa"/>
          </w:tcPr>
          <w:p w14:paraId="7C285CBD" w14:textId="77777777" w:rsidR="000B0048" w:rsidRPr="00101D79" w:rsidRDefault="000B0048" w:rsidP="00101D79">
            <w:pPr>
              <w:pStyle w:val="TableParagraph"/>
              <w:jc w:val="left"/>
              <w:rPr>
                <w:rFonts w:ascii="Calibri" w:hAnsi="Calibri" w:cs="Calibri"/>
                <w:sz w:val="20"/>
              </w:rPr>
            </w:pPr>
          </w:p>
        </w:tc>
        <w:tc>
          <w:tcPr>
            <w:tcW w:w="1704" w:type="dxa"/>
          </w:tcPr>
          <w:p w14:paraId="337ACA8D" w14:textId="77777777" w:rsidR="000B0048" w:rsidRPr="00101D79" w:rsidRDefault="000B0048" w:rsidP="00101D79">
            <w:pPr>
              <w:pStyle w:val="TableParagraph"/>
              <w:jc w:val="left"/>
              <w:rPr>
                <w:rFonts w:ascii="Calibri" w:hAnsi="Calibri" w:cs="Calibri"/>
                <w:sz w:val="20"/>
              </w:rPr>
            </w:pPr>
          </w:p>
        </w:tc>
        <w:tc>
          <w:tcPr>
            <w:tcW w:w="1543" w:type="dxa"/>
          </w:tcPr>
          <w:p w14:paraId="08B961DC" w14:textId="77777777" w:rsidR="000B0048" w:rsidRPr="00101D79" w:rsidRDefault="000B0048" w:rsidP="00101D79">
            <w:pPr>
              <w:pStyle w:val="TableParagraph"/>
              <w:jc w:val="left"/>
              <w:rPr>
                <w:rFonts w:ascii="Calibri" w:hAnsi="Calibri" w:cs="Calibri"/>
                <w:sz w:val="20"/>
              </w:rPr>
            </w:pPr>
          </w:p>
        </w:tc>
        <w:tc>
          <w:tcPr>
            <w:tcW w:w="1845" w:type="dxa"/>
          </w:tcPr>
          <w:p w14:paraId="4AEBF835" w14:textId="77777777" w:rsidR="000B0048" w:rsidRPr="00101D79" w:rsidRDefault="000B0048" w:rsidP="00101D79">
            <w:pPr>
              <w:pStyle w:val="TableParagraph"/>
              <w:jc w:val="left"/>
              <w:rPr>
                <w:rFonts w:ascii="Calibri" w:hAnsi="Calibri" w:cs="Calibri"/>
                <w:sz w:val="20"/>
              </w:rPr>
            </w:pPr>
          </w:p>
        </w:tc>
      </w:tr>
      <w:tr w:rsidR="000B0048" w:rsidRPr="00101D79" w14:paraId="40CBDB71" w14:textId="77777777" w:rsidTr="00101D79">
        <w:trPr>
          <w:trHeight w:val="492"/>
        </w:trPr>
        <w:tc>
          <w:tcPr>
            <w:tcW w:w="2088" w:type="dxa"/>
            <w:shd w:val="clear" w:color="auto" w:fill="E7E7E7"/>
          </w:tcPr>
          <w:p w14:paraId="19C499E4" w14:textId="77777777" w:rsidR="000B0048" w:rsidRPr="00101D79" w:rsidRDefault="00695692" w:rsidP="00101D79">
            <w:pPr>
              <w:pStyle w:val="TableParagraph"/>
              <w:spacing w:line="222" w:lineRule="exact"/>
              <w:ind w:left="110"/>
              <w:jc w:val="left"/>
              <w:rPr>
                <w:rFonts w:ascii="Calibri" w:hAnsi="Calibri" w:cs="Calibri"/>
                <w:b/>
                <w:sz w:val="20"/>
              </w:rPr>
            </w:pPr>
            <w:r w:rsidRPr="00101D79">
              <w:rPr>
                <w:rFonts w:ascii="Calibri" w:hAnsi="Calibri" w:cs="Calibri"/>
                <w:b/>
                <w:sz w:val="20"/>
              </w:rPr>
              <w:t>Rental Equipment</w:t>
            </w:r>
          </w:p>
          <w:p w14:paraId="26509061" w14:textId="77777777" w:rsidR="000B0048" w:rsidRPr="00101D79" w:rsidRDefault="00695692" w:rsidP="00101D79">
            <w:pPr>
              <w:pStyle w:val="TableParagraph"/>
              <w:spacing w:line="207" w:lineRule="exact"/>
              <w:ind w:left="110"/>
              <w:jc w:val="left"/>
              <w:rPr>
                <w:rFonts w:ascii="Calibri" w:hAnsi="Calibri" w:cs="Calibri"/>
                <w:b/>
                <w:sz w:val="20"/>
              </w:rPr>
            </w:pPr>
            <w:r w:rsidRPr="00101D79">
              <w:rPr>
                <w:rFonts w:ascii="Calibri" w:hAnsi="Calibri" w:cs="Calibri"/>
                <w:b/>
                <w:sz w:val="20"/>
              </w:rPr>
              <w:t>Supplier</w:t>
            </w:r>
          </w:p>
        </w:tc>
        <w:tc>
          <w:tcPr>
            <w:tcW w:w="2035" w:type="dxa"/>
          </w:tcPr>
          <w:p w14:paraId="7BBF96D3" w14:textId="77777777" w:rsidR="000B0048" w:rsidRPr="00101D79" w:rsidRDefault="000B0048" w:rsidP="00101D79">
            <w:pPr>
              <w:pStyle w:val="TableParagraph"/>
              <w:jc w:val="left"/>
              <w:rPr>
                <w:rFonts w:ascii="Calibri" w:hAnsi="Calibri" w:cs="Calibri"/>
                <w:sz w:val="20"/>
              </w:rPr>
            </w:pPr>
          </w:p>
        </w:tc>
        <w:tc>
          <w:tcPr>
            <w:tcW w:w="1704" w:type="dxa"/>
          </w:tcPr>
          <w:p w14:paraId="000A28B3" w14:textId="77777777" w:rsidR="000B0048" w:rsidRPr="00101D79" w:rsidRDefault="000B0048" w:rsidP="00101D79">
            <w:pPr>
              <w:pStyle w:val="TableParagraph"/>
              <w:jc w:val="left"/>
              <w:rPr>
                <w:rFonts w:ascii="Calibri" w:hAnsi="Calibri" w:cs="Calibri"/>
                <w:sz w:val="20"/>
              </w:rPr>
            </w:pPr>
          </w:p>
        </w:tc>
        <w:tc>
          <w:tcPr>
            <w:tcW w:w="1543" w:type="dxa"/>
          </w:tcPr>
          <w:p w14:paraId="20C7FAE0" w14:textId="77777777" w:rsidR="000B0048" w:rsidRPr="00101D79" w:rsidRDefault="000B0048" w:rsidP="00101D79">
            <w:pPr>
              <w:pStyle w:val="TableParagraph"/>
              <w:jc w:val="left"/>
              <w:rPr>
                <w:rFonts w:ascii="Calibri" w:hAnsi="Calibri" w:cs="Calibri"/>
                <w:sz w:val="20"/>
              </w:rPr>
            </w:pPr>
          </w:p>
        </w:tc>
        <w:tc>
          <w:tcPr>
            <w:tcW w:w="1845" w:type="dxa"/>
          </w:tcPr>
          <w:p w14:paraId="32F01E6C" w14:textId="77777777" w:rsidR="000B0048" w:rsidRPr="00101D79" w:rsidRDefault="000B0048" w:rsidP="00101D79">
            <w:pPr>
              <w:pStyle w:val="TableParagraph"/>
              <w:jc w:val="left"/>
              <w:rPr>
                <w:rFonts w:ascii="Calibri" w:hAnsi="Calibri" w:cs="Calibri"/>
                <w:sz w:val="20"/>
              </w:rPr>
            </w:pPr>
          </w:p>
        </w:tc>
      </w:tr>
      <w:tr w:rsidR="000B0048" w:rsidRPr="00101D79" w14:paraId="13A20895" w14:textId="77777777">
        <w:trPr>
          <w:trHeight w:val="366"/>
        </w:trPr>
        <w:tc>
          <w:tcPr>
            <w:tcW w:w="2088" w:type="dxa"/>
            <w:shd w:val="clear" w:color="auto" w:fill="E7E7E7"/>
          </w:tcPr>
          <w:p w14:paraId="67AE5F75"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Chlorine Supplier</w:t>
            </w:r>
          </w:p>
        </w:tc>
        <w:tc>
          <w:tcPr>
            <w:tcW w:w="2035" w:type="dxa"/>
          </w:tcPr>
          <w:p w14:paraId="2790EA71" w14:textId="77777777" w:rsidR="000B0048" w:rsidRPr="00101D79" w:rsidRDefault="000B0048" w:rsidP="00101D79">
            <w:pPr>
              <w:pStyle w:val="TableParagraph"/>
              <w:jc w:val="left"/>
              <w:rPr>
                <w:rFonts w:ascii="Calibri" w:hAnsi="Calibri" w:cs="Calibri"/>
                <w:sz w:val="20"/>
              </w:rPr>
            </w:pPr>
          </w:p>
        </w:tc>
        <w:tc>
          <w:tcPr>
            <w:tcW w:w="1704" w:type="dxa"/>
          </w:tcPr>
          <w:p w14:paraId="7D7EA9D8" w14:textId="77777777" w:rsidR="000B0048" w:rsidRPr="00101D79" w:rsidRDefault="000B0048" w:rsidP="00101D79">
            <w:pPr>
              <w:pStyle w:val="TableParagraph"/>
              <w:jc w:val="left"/>
              <w:rPr>
                <w:rFonts w:ascii="Calibri" w:hAnsi="Calibri" w:cs="Calibri"/>
                <w:sz w:val="20"/>
              </w:rPr>
            </w:pPr>
          </w:p>
        </w:tc>
        <w:tc>
          <w:tcPr>
            <w:tcW w:w="1543" w:type="dxa"/>
          </w:tcPr>
          <w:p w14:paraId="7F46B787" w14:textId="77777777" w:rsidR="000B0048" w:rsidRPr="00101D79" w:rsidRDefault="000B0048" w:rsidP="00101D79">
            <w:pPr>
              <w:pStyle w:val="TableParagraph"/>
              <w:jc w:val="left"/>
              <w:rPr>
                <w:rFonts w:ascii="Calibri" w:hAnsi="Calibri" w:cs="Calibri"/>
                <w:sz w:val="20"/>
              </w:rPr>
            </w:pPr>
          </w:p>
        </w:tc>
        <w:tc>
          <w:tcPr>
            <w:tcW w:w="1845" w:type="dxa"/>
          </w:tcPr>
          <w:p w14:paraId="56FBC42E" w14:textId="77777777" w:rsidR="000B0048" w:rsidRPr="00101D79" w:rsidRDefault="000B0048" w:rsidP="00101D79">
            <w:pPr>
              <w:pStyle w:val="TableParagraph"/>
              <w:jc w:val="left"/>
              <w:rPr>
                <w:rFonts w:ascii="Calibri" w:hAnsi="Calibri" w:cs="Calibri"/>
                <w:sz w:val="20"/>
              </w:rPr>
            </w:pPr>
          </w:p>
        </w:tc>
      </w:tr>
      <w:tr w:rsidR="000B0048" w:rsidRPr="00101D79" w14:paraId="64CBF56C" w14:textId="77777777" w:rsidTr="00101D79">
        <w:trPr>
          <w:trHeight w:val="573"/>
        </w:trPr>
        <w:tc>
          <w:tcPr>
            <w:tcW w:w="2088" w:type="dxa"/>
            <w:shd w:val="clear" w:color="auto" w:fill="E7E7E7"/>
          </w:tcPr>
          <w:p w14:paraId="4A2FF6DF"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Other Chemical Supplier</w:t>
            </w:r>
          </w:p>
        </w:tc>
        <w:tc>
          <w:tcPr>
            <w:tcW w:w="2035" w:type="dxa"/>
          </w:tcPr>
          <w:p w14:paraId="2D1EB270" w14:textId="77777777" w:rsidR="000B0048" w:rsidRPr="00101D79" w:rsidRDefault="000B0048" w:rsidP="00101D79">
            <w:pPr>
              <w:pStyle w:val="TableParagraph"/>
              <w:jc w:val="left"/>
              <w:rPr>
                <w:rFonts w:ascii="Calibri" w:hAnsi="Calibri" w:cs="Calibri"/>
                <w:sz w:val="20"/>
              </w:rPr>
            </w:pPr>
          </w:p>
        </w:tc>
        <w:tc>
          <w:tcPr>
            <w:tcW w:w="1704" w:type="dxa"/>
          </w:tcPr>
          <w:p w14:paraId="0DB03BF9" w14:textId="77777777" w:rsidR="000B0048" w:rsidRPr="00101D79" w:rsidRDefault="000B0048" w:rsidP="00101D79">
            <w:pPr>
              <w:pStyle w:val="TableParagraph"/>
              <w:jc w:val="left"/>
              <w:rPr>
                <w:rFonts w:ascii="Calibri" w:hAnsi="Calibri" w:cs="Calibri"/>
                <w:sz w:val="20"/>
              </w:rPr>
            </w:pPr>
          </w:p>
        </w:tc>
        <w:tc>
          <w:tcPr>
            <w:tcW w:w="1543" w:type="dxa"/>
          </w:tcPr>
          <w:p w14:paraId="3CF9654C" w14:textId="77777777" w:rsidR="000B0048" w:rsidRPr="00101D79" w:rsidRDefault="000B0048" w:rsidP="00101D79">
            <w:pPr>
              <w:pStyle w:val="TableParagraph"/>
              <w:jc w:val="left"/>
              <w:rPr>
                <w:rFonts w:ascii="Calibri" w:hAnsi="Calibri" w:cs="Calibri"/>
                <w:sz w:val="20"/>
              </w:rPr>
            </w:pPr>
          </w:p>
        </w:tc>
        <w:tc>
          <w:tcPr>
            <w:tcW w:w="1845" w:type="dxa"/>
          </w:tcPr>
          <w:p w14:paraId="46AFE409" w14:textId="77777777" w:rsidR="000B0048" w:rsidRPr="00101D79" w:rsidRDefault="000B0048" w:rsidP="00101D79">
            <w:pPr>
              <w:pStyle w:val="TableParagraph"/>
              <w:jc w:val="left"/>
              <w:rPr>
                <w:rFonts w:ascii="Calibri" w:hAnsi="Calibri" w:cs="Calibri"/>
                <w:sz w:val="20"/>
              </w:rPr>
            </w:pPr>
          </w:p>
        </w:tc>
      </w:tr>
      <w:tr w:rsidR="000B0048" w:rsidRPr="00101D79" w14:paraId="573DA5CE" w14:textId="77777777">
        <w:trPr>
          <w:trHeight w:val="363"/>
        </w:trPr>
        <w:tc>
          <w:tcPr>
            <w:tcW w:w="2088" w:type="dxa"/>
            <w:shd w:val="clear" w:color="auto" w:fill="E7E7E7"/>
          </w:tcPr>
          <w:p w14:paraId="7F932D5C" w14:textId="77777777" w:rsidR="000B0048" w:rsidRPr="00101D79" w:rsidRDefault="00695692" w:rsidP="00101D79">
            <w:pPr>
              <w:pStyle w:val="TableParagraph"/>
              <w:spacing w:line="218" w:lineRule="exact"/>
              <w:ind w:left="110"/>
              <w:jc w:val="left"/>
              <w:rPr>
                <w:rFonts w:ascii="Calibri" w:hAnsi="Calibri" w:cs="Calibri"/>
                <w:b/>
                <w:sz w:val="20"/>
              </w:rPr>
            </w:pPr>
            <w:r w:rsidRPr="00101D79">
              <w:rPr>
                <w:rFonts w:ascii="Calibri" w:hAnsi="Calibri" w:cs="Calibri"/>
                <w:b/>
                <w:sz w:val="20"/>
              </w:rPr>
              <w:t>Well Drilling Co.</w:t>
            </w:r>
          </w:p>
        </w:tc>
        <w:tc>
          <w:tcPr>
            <w:tcW w:w="2035" w:type="dxa"/>
          </w:tcPr>
          <w:p w14:paraId="4C402FA9" w14:textId="77777777" w:rsidR="000B0048" w:rsidRPr="00101D79" w:rsidRDefault="000B0048" w:rsidP="00101D79">
            <w:pPr>
              <w:pStyle w:val="TableParagraph"/>
              <w:jc w:val="left"/>
              <w:rPr>
                <w:rFonts w:ascii="Calibri" w:hAnsi="Calibri" w:cs="Calibri"/>
                <w:sz w:val="20"/>
              </w:rPr>
            </w:pPr>
          </w:p>
        </w:tc>
        <w:tc>
          <w:tcPr>
            <w:tcW w:w="1704" w:type="dxa"/>
          </w:tcPr>
          <w:p w14:paraId="55714F5E" w14:textId="77777777" w:rsidR="000B0048" w:rsidRPr="00101D79" w:rsidRDefault="000B0048" w:rsidP="00101D79">
            <w:pPr>
              <w:pStyle w:val="TableParagraph"/>
              <w:jc w:val="left"/>
              <w:rPr>
                <w:rFonts w:ascii="Calibri" w:hAnsi="Calibri" w:cs="Calibri"/>
                <w:sz w:val="20"/>
              </w:rPr>
            </w:pPr>
          </w:p>
        </w:tc>
        <w:tc>
          <w:tcPr>
            <w:tcW w:w="1543" w:type="dxa"/>
          </w:tcPr>
          <w:p w14:paraId="76FEB558" w14:textId="77777777" w:rsidR="000B0048" w:rsidRPr="00101D79" w:rsidRDefault="000B0048" w:rsidP="00101D79">
            <w:pPr>
              <w:pStyle w:val="TableParagraph"/>
              <w:jc w:val="left"/>
              <w:rPr>
                <w:rFonts w:ascii="Calibri" w:hAnsi="Calibri" w:cs="Calibri"/>
                <w:sz w:val="20"/>
              </w:rPr>
            </w:pPr>
          </w:p>
        </w:tc>
        <w:tc>
          <w:tcPr>
            <w:tcW w:w="1845" w:type="dxa"/>
          </w:tcPr>
          <w:p w14:paraId="247FD5E6" w14:textId="77777777" w:rsidR="000B0048" w:rsidRPr="00101D79" w:rsidRDefault="000B0048" w:rsidP="00101D79">
            <w:pPr>
              <w:pStyle w:val="TableParagraph"/>
              <w:jc w:val="left"/>
              <w:rPr>
                <w:rFonts w:ascii="Calibri" w:hAnsi="Calibri" w:cs="Calibri"/>
                <w:sz w:val="20"/>
              </w:rPr>
            </w:pPr>
          </w:p>
        </w:tc>
      </w:tr>
      <w:tr w:rsidR="000B0048" w:rsidRPr="00101D79" w14:paraId="39F2BA5D" w14:textId="77777777">
        <w:trPr>
          <w:trHeight w:val="366"/>
        </w:trPr>
        <w:tc>
          <w:tcPr>
            <w:tcW w:w="2088" w:type="dxa"/>
            <w:shd w:val="clear" w:color="auto" w:fill="E7E7E7"/>
          </w:tcPr>
          <w:p w14:paraId="730EB416" w14:textId="77777777" w:rsidR="000B0048" w:rsidRPr="00101D79" w:rsidRDefault="00695692" w:rsidP="00101D79">
            <w:pPr>
              <w:pStyle w:val="TableParagraph"/>
              <w:spacing w:line="223" w:lineRule="exact"/>
              <w:ind w:left="110"/>
              <w:jc w:val="left"/>
              <w:rPr>
                <w:rFonts w:ascii="Calibri" w:hAnsi="Calibri" w:cs="Calibri"/>
                <w:b/>
                <w:sz w:val="20"/>
              </w:rPr>
            </w:pPr>
            <w:r w:rsidRPr="00101D79">
              <w:rPr>
                <w:rFonts w:ascii="Calibri" w:hAnsi="Calibri" w:cs="Calibri"/>
                <w:b/>
                <w:sz w:val="20"/>
              </w:rPr>
              <w:t>Pipe Supplier</w:t>
            </w:r>
          </w:p>
        </w:tc>
        <w:tc>
          <w:tcPr>
            <w:tcW w:w="2035" w:type="dxa"/>
          </w:tcPr>
          <w:p w14:paraId="161FB18C" w14:textId="77777777" w:rsidR="000B0048" w:rsidRPr="00101D79" w:rsidRDefault="000B0048" w:rsidP="00101D79">
            <w:pPr>
              <w:pStyle w:val="TableParagraph"/>
              <w:jc w:val="left"/>
              <w:rPr>
                <w:rFonts w:ascii="Calibri" w:hAnsi="Calibri" w:cs="Calibri"/>
                <w:sz w:val="20"/>
              </w:rPr>
            </w:pPr>
          </w:p>
        </w:tc>
        <w:tc>
          <w:tcPr>
            <w:tcW w:w="1704" w:type="dxa"/>
          </w:tcPr>
          <w:p w14:paraId="58EAFD95" w14:textId="77777777" w:rsidR="000B0048" w:rsidRPr="00101D79" w:rsidRDefault="000B0048" w:rsidP="00101D79">
            <w:pPr>
              <w:pStyle w:val="TableParagraph"/>
              <w:jc w:val="left"/>
              <w:rPr>
                <w:rFonts w:ascii="Calibri" w:hAnsi="Calibri" w:cs="Calibri"/>
                <w:sz w:val="20"/>
              </w:rPr>
            </w:pPr>
          </w:p>
        </w:tc>
        <w:tc>
          <w:tcPr>
            <w:tcW w:w="1543" w:type="dxa"/>
          </w:tcPr>
          <w:p w14:paraId="4A0F2009" w14:textId="77777777" w:rsidR="000B0048" w:rsidRPr="00101D79" w:rsidRDefault="000B0048" w:rsidP="00101D79">
            <w:pPr>
              <w:pStyle w:val="TableParagraph"/>
              <w:jc w:val="left"/>
              <w:rPr>
                <w:rFonts w:ascii="Calibri" w:hAnsi="Calibri" w:cs="Calibri"/>
                <w:sz w:val="20"/>
              </w:rPr>
            </w:pPr>
          </w:p>
        </w:tc>
        <w:tc>
          <w:tcPr>
            <w:tcW w:w="1845" w:type="dxa"/>
          </w:tcPr>
          <w:p w14:paraId="414CCA1E" w14:textId="77777777" w:rsidR="000B0048" w:rsidRPr="00101D79" w:rsidRDefault="000B0048" w:rsidP="00101D79">
            <w:pPr>
              <w:pStyle w:val="TableParagraph"/>
              <w:jc w:val="left"/>
              <w:rPr>
                <w:rFonts w:ascii="Calibri" w:hAnsi="Calibri" w:cs="Calibri"/>
                <w:sz w:val="20"/>
              </w:rPr>
            </w:pPr>
          </w:p>
        </w:tc>
      </w:tr>
    </w:tbl>
    <w:p w14:paraId="2EAB714C" w14:textId="77777777" w:rsidR="000B0048" w:rsidRPr="00101D79" w:rsidRDefault="000B0048">
      <w:pPr>
        <w:rPr>
          <w:rFonts w:cs="Calibri"/>
          <w:sz w:val="20"/>
        </w:rPr>
        <w:sectPr w:rsidR="000B0048" w:rsidRPr="00101D79">
          <w:pgSz w:w="12240" w:h="15840"/>
          <w:pgMar w:top="1500" w:right="1200" w:bottom="1600" w:left="800" w:header="0" w:footer="1417" w:gutter="0"/>
          <w:cols w:space="720"/>
        </w:sectPr>
      </w:pPr>
    </w:p>
    <w:p w14:paraId="0226304D" w14:textId="77777777" w:rsidR="000B0048" w:rsidRPr="00101D79" w:rsidRDefault="000B0048">
      <w:pPr>
        <w:pStyle w:val="BodyText"/>
        <w:rPr>
          <w:rFonts w:cs="Calibri"/>
          <w:sz w:val="20"/>
        </w:rPr>
      </w:pPr>
    </w:p>
    <w:p w14:paraId="0E17BC96" w14:textId="77777777" w:rsidR="000B0048" w:rsidRPr="00101D79" w:rsidRDefault="000B0048">
      <w:pPr>
        <w:pStyle w:val="BodyText"/>
        <w:spacing w:before="8"/>
        <w:rPr>
          <w:rFonts w:cs="Calibri"/>
          <w:sz w:val="16"/>
        </w:rPr>
      </w:pPr>
    </w:p>
    <w:tbl>
      <w:tblPr>
        <w:tblW w:w="0" w:type="auto"/>
        <w:tblInd w:w="6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6"/>
        <w:gridCol w:w="2175"/>
        <w:gridCol w:w="1469"/>
        <w:gridCol w:w="1673"/>
        <w:gridCol w:w="1911"/>
      </w:tblGrid>
      <w:tr w:rsidR="000B0048" w:rsidRPr="00101D79" w14:paraId="0CD64816" w14:textId="77777777">
        <w:trPr>
          <w:trHeight w:val="640"/>
        </w:trPr>
        <w:tc>
          <w:tcPr>
            <w:tcW w:w="9434" w:type="dxa"/>
            <w:gridSpan w:val="5"/>
          </w:tcPr>
          <w:p w14:paraId="3FAA8C54" w14:textId="77777777" w:rsidR="000B0048" w:rsidRPr="00101D79" w:rsidRDefault="00695692">
            <w:pPr>
              <w:pStyle w:val="TableParagraph"/>
              <w:spacing w:line="315" w:lineRule="exact"/>
              <w:ind w:left="3203" w:right="3189"/>
              <w:jc w:val="center"/>
              <w:rPr>
                <w:rFonts w:ascii="Calibri" w:hAnsi="Calibri" w:cs="Calibri"/>
                <w:b/>
                <w:sz w:val="28"/>
              </w:rPr>
            </w:pPr>
            <w:r w:rsidRPr="00101D79">
              <w:rPr>
                <w:rFonts w:ascii="Calibri" w:hAnsi="Calibri" w:cs="Calibri"/>
                <w:b/>
                <w:sz w:val="28"/>
              </w:rPr>
              <w:t>Media Notification List</w:t>
            </w:r>
          </w:p>
        </w:tc>
      </w:tr>
      <w:tr w:rsidR="000B0048" w:rsidRPr="00101D79" w14:paraId="52786412" w14:textId="77777777">
        <w:trPr>
          <w:trHeight w:val="455"/>
        </w:trPr>
        <w:tc>
          <w:tcPr>
            <w:tcW w:w="2206" w:type="dxa"/>
            <w:shd w:val="clear" w:color="auto" w:fill="E7E7E7"/>
          </w:tcPr>
          <w:p w14:paraId="1398381B"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Organization or Department</w:t>
            </w:r>
          </w:p>
        </w:tc>
        <w:tc>
          <w:tcPr>
            <w:tcW w:w="2175" w:type="dxa"/>
            <w:shd w:val="clear" w:color="auto" w:fill="E7E7E7"/>
          </w:tcPr>
          <w:p w14:paraId="51AD1B8E" w14:textId="77777777" w:rsidR="000B0048" w:rsidRPr="00101D79" w:rsidRDefault="00695692" w:rsidP="00101D79">
            <w:pPr>
              <w:pStyle w:val="TableParagraph"/>
              <w:spacing w:line="223" w:lineRule="exact"/>
              <w:ind w:left="109"/>
              <w:jc w:val="left"/>
              <w:rPr>
                <w:rFonts w:ascii="Calibri" w:hAnsi="Calibri" w:cs="Calibri"/>
                <w:b/>
                <w:sz w:val="20"/>
              </w:rPr>
            </w:pPr>
            <w:r w:rsidRPr="00101D79">
              <w:rPr>
                <w:rFonts w:ascii="Calibri" w:hAnsi="Calibri" w:cs="Calibri"/>
                <w:b/>
                <w:sz w:val="20"/>
              </w:rPr>
              <w:t>Name &amp; Position</w:t>
            </w:r>
          </w:p>
        </w:tc>
        <w:tc>
          <w:tcPr>
            <w:tcW w:w="1469" w:type="dxa"/>
            <w:shd w:val="clear" w:color="auto" w:fill="E7E7E7"/>
          </w:tcPr>
          <w:p w14:paraId="7906F5D1" w14:textId="77777777" w:rsidR="000B0048" w:rsidRPr="00101D79" w:rsidRDefault="00695692" w:rsidP="00101D79">
            <w:pPr>
              <w:pStyle w:val="TableParagraph"/>
              <w:spacing w:line="223" w:lineRule="exact"/>
              <w:ind w:left="109"/>
              <w:jc w:val="left"/>
              <w:rPr>
                <w:rFonts w:ascii="Calibri" w:hAnsi="Calibri" w:cs="Calibri"/>
                <w:b/>
                <w:sz w:val="20"/>
              </w:rPr>
            </w:pPr>
            <w:r w:rsidRPr="00101D79">
              <w:rPr>
                <w:rFonts w:ascii="Calibri" w:hAnsi="Calibri" w:cs="Calibri"/>
                <w:b/>
                <w:sz w:val="20"/>
              </w:rPr>
              <w:t>Telephone</w:t>
            </w:r>
          </w:p>
        </w:tc>
        <w:tc>
          <w:tcPr>
            <w:tcW w:w="1673" w:type="dxa"/>
            <w:shd w:val="clear" w:color="auto" w:fill="E7E7E7"/>
          </w:tcPr>
          <w:p w14:paraId="1B114DF6" w14:textId="77777777" w:rsidR="000B0048" w:rsidRPr="00101D79" w:rsidRDefault="00695692" w:rsidP="00101D79">
            <w:pPr>
              <w:pStyle w:val="TableParagraph"/>
              <w:spacing w:before="1" w:line="230" w:lineRule="exact"/>
              <w:ind w:left="108"/>
              <w:jc w:val="left"/>
              <w:rPr>
                <w:rFonts w:ascii="Calibri" w:hAnsi="Calibri" w:cs="Calibri"/>
                <w:b/>
                <w:sz w:val="20"/>
              </w:rPr>
            </w:pPr>
            <w:r w:rsidRPr="00101D79">
              <w:rPr>
                <w:rFonts w:ascii="Calibri" w:hAnsi="Calibri" w:cs="Calibri"/>
                <w:b/>
                <w:sz w:val="20"/>
              </w:rPr>
              <w:t>Night or Cell Phone</w:t>
            </w:r>
          </w:p>
        </w:tc>
        <w:tc>
          <w:tcPr>
            <w:tcW w:w="1911" w:type="dxa"/>
            <w:shd w:val="clear" w:color="auto" w:fill="E7E7E7"/>
          </w:tcPr>
          <w:p w14:paraId="01E893BD" w14:textId="77777777" w:rsidR="000B0048" w:rsidRPr="00101D79" w:rsidRDefault="00695692" w:rsidP="00101D79">
            <w:pPr>
              <w:pStyle w:val="TableParagraph"/>
              <w:spacing w:line="223" w:lineRule="exact"/>
              <w:ind w:left="108"/>
              <w:jc w:val="left"/>
              <w:rPr>
                <w:rFonts w:ascii="Calibri" w:hAnsi="Calibri" w:cs="Calibri"/>
                <w:b/>
                <w:sz w:val="20"/>
              </w:rPr>
            </w:pPr>
            <w:r w:rsidRPr="00101D79">
              <w:rPr>
                <w:rFonts w:ascii="Calibri" w:hAnsi="Calibri" w:cs="Calibri"/>
                <w:b/>
                <w:sz w:val="20"/>
              </w:rPr>
              <w:t>Email</w:t>
            </w:r>
          </w:p>
        </w:tc>
      </w:tr>
      <w:tr w:rsidR="000B0048" w:rsidRPr="00101D79" w14:paraId="61174E5A" w14:textId="77777777">
        <w:trPr>
          <w:trHeight w:val="360"/>
        </w:trPr>
        <w:tc>
          <w:tcPr>
            <w:tcW w:w="2206" w:type="dxa"/>
            <w:shd w:val="clear" w:color="auto" w:fill="E7E7E7"/>
          </w:tcPr>
          <w:p w14:paraId="6FA3D909" w14:textId="77777777" w:rsidR="000B0048" w:rsidRPr="00101D79" w:rsidRDefault="00695692" w:rsidP="00101D79">
            <w:pPr>
              <w:pStyle w:val="TableParagraph"/>
              <w:spacing w:before="59"/>
              <w:ind w:left="110"/>
              <w:jc w:val="left"/>
              <w:rPr>
                <w:rFonts w:ascii="Calibri" w:hAnsi="Calibri" w:cs="Calibri"/>
                <w:b/>
                <w:sz w:val="20"/>
              </w:rPr>
            </w:pPr>
            <w:r w:rsidRPr="00101D79">
              <w:rPr>
                <w:rFonts w:ascii="Calibri" w:hAnsi="Calibri" w:cs="Calibri"/>
                <w:b/>
                <w:sz w:val="20"/>
              </w:rPr>
              <w:t>Newspaper - Local</w:t>
            </w:r>
          </w:p>
        </w:tc>
        <w:tc>
          <w:tcPr>
            <w:tcW w:w="2175" w:type="dxa"/>
          </w:tcPr>
          <w:p w14:paraId="7BCA1E95" w14:textId="77777777" w:rsidR="000B0048" w:rsidRPr="00101D79" w:rsidRDefault="000B0048" w:rsidP="00101D79">
            <w:pPr>
              <w:pStyle w:val="TableParagraph"/>
              <w:jc w:val="left"/>
              <w:rPr>
                <w:rFonts w:ascii="Calibri" w:hAnsi="Calibri" w:cs="Calibri"/>
                <w:sz w:val="20"/>
              </w:rPr>
            </w:pPr>
          </w:p>
        </w:tc>
        <w:tc>
          <w:tcPr>
            <w:tcW w:w="1469" w:type="dxa"/>
          </w:tcPr>
          <w:p w14:paraId="14044520" w14:textId="77777777" w:rsidR="000B0048" w:rsidRPr="00101D79" w:rsidRDefault="000B0048" w:rsidP="00101D79">
            <w:pPr>
              <w:pStyle w:val="TableParagraph"/>
              <w:jc w:val="left"/>
              <w:rPr>
                <w:rFonts w:ascii="Calibri" w:hAnsi="Calibri" w:cs="Calibri"/>
                <w:sz w:val="20"/>
              </w:rPr>
            </w:pPr>
          </w:p>
        </w:tc>
        <w:tc>
          <w:tcPr>
            <w:tcW w:w="1673" w:type="dxa"/>
          </w:tcPr>
          <w:p w14:paraId="02DC8E02" w14:textId="77777777" w:rsidR="000B0048" w:rsidRPr="00101D79" w:rsidRDefault="000B0048" w:rsidP="00101D79">
            <w:pPr>
              <w:pStyle w:val="TableParagraph"/>
              <w:jc w:val="left"/>
              <w:rPr>
                <w:rFonts w:ascii="Calibri" w:hAnsi="Calibri" w:cs="Calibri"/>
                <w:sz w:val="20"/>
              </w:rPr>
            </w:pPr>
          </w:p>
        </w:tc>
        <w:tc>
          <w:tcPr>
            <w:tcW w:w="1911" w:type="dxa"/>
          </w:tcPr>
          <w:p w14:paraId="62408ABD" w14:textId="77777777" w:rsidR="000B0048" w:rsidRPr="00101D79" w:rsidRDefault="000B0048" w:rsidP="00101D79">
            <w:pPr>
              <w:pStyle w:val="TableParagraph"/>
              <w:jc w:val="left"/>
              <w:rPr>
                <w:rFonts w:ascii="Calibri" w:hAnsi="Calibri" w:cs="Calibri"/>
                <w:sz w:val="20"/>
              </w:rPr>
            </w:pPr>
          </w:p>
        </w:tc>
      </w:tr>
      <w:tr w:rsidR="000B0048" w:rsidRPr="00101D79" w14:paraId="2A20D89B" w14:textId="77777777">
        <w:trPr>
          <w:trHeight w:val="455"/>
        </w:trPr>
        <w:tc>
          <w:tcPr>
            <w:tcW w:w="2206" w:type="dxa"/>
            <w:shd w:val="clear" w:color="auto" w:fill="E7E7E7"/>
          </w:tcPr>
          <w:p w14:paraId="5625AD6F" w14:textId="77777777" w:rsidR="000B0048" w:rsidRPr="00101D79" w:rsidRDefault="00695692" w:rsidP="00101D79">
            <w:pPr>
              <w:pStyle w:val="TableParagraph"/>
              <w:spacing w:before="1" w:line="230" w:lineRule="exact"/>
              <w:ind w:left="110"/>
              <w:jc w:val="left"/>
              <w:rPr>
                <w:rFonts w:ascii="Calibri" w:hAnsi="Calibri" w:cs="Calibri"/>
                <w:b/>
                <w:sz w:val="20"/>
              </w:rPr>
            </w:pPr>
            <w:r w:rsidRPr="00101D79">
              <w:rPr>
                <w:rFonts w:ascii="Calibri" w:hAnsi="Calibri" w:cs="Calibri"/>
                <w:b/>
                <w:sz w:val="20"/>
              </w:rPr>
              <w:t>Newspaper – Regional/State/Tribal</w:t>
            </w:r>
          </w:p>
        </w:tc>
        <w:tc>
          <w:tcPr>
            <w:tcW w:w="2175" w:type="dxa"/>
          </w:tcPr>
          <w:p w14:paraId="7E7B53E3" w14:textId="77777777" w:rsidR="000B0048" w:rsidRPr="00101D79" w:rsidRDefault="000B0048" w:rsidP="00101D79">
            <w:pPr>
              <w:pStyle w:val="TableParagraph"/>
              <w:jc w:val="left"/>
              <w:rPr>
                <w:rFonts w:ascii="Calibri" w:hAnsi="Calibri" w:cs="Calibri"/>
                <w:sz w:val="20"/>
              </w:rPr>
            </w:pPr>
          </w:p>
        </w:tc>
        <w:tc>
          <w:tcPr>
            <w:tcW w:w="1469" w:type="dxa"/>
          </w:tcPr>
          <w:p w14:paraId="5C4E2020" w14:textId="77777777" w:rsidR="000B0048" w:rsidRPr="00101D79" w:rsidRDefault="000B0048" w:rsidP="00101D79">
            <w:pPr>
              <w:pStyle w:val="TableParagraph"/>
              <w:jc w:val="left"/>
              <w:rPr>
                <w:rFonts w:ascii="Calibri" w:hAnsi="Calibri" w:cs="Calibri"/>
                <w:sz w:val="20"/>
              </w:rPr>
            </w:pPr>
          </w:p>
        </w:tc>
        <w:tc>
          <w:tcPr>
            <w:tcW w:w="1673" w:type="dxa"/>
          </w:tcPr>
          <w:p w14:paraId="3C3364C9" w14:textId="77777777" w:rsidR="000B0048" w:rsidRPr="00101D79" w:rsidRDefault="000B0048" w:rsidP="00101D79">
            <w:pPr>
              <w:pStyle w:val="TableParagraph"/>
              <w:jc w:val="left"/>
              <w:rPr>
                <w:rFonts w:ascii="Calibri" w:hAnsi="Calibri" w:cs="Calibri"/>
                <w:sz w:val="20"/>
              </w:rPr>
            </w:pPr>
          </w:p>
        </w:tc>
        <w:tc>
          <w:tcPr>
            <w:tcW w:w="1911" w:type="dxa"/>
          </w:tcPr>
          <w:p w14:paraId="1AAE41D9" w14:textId="77777777" w:rsidR="000B0048" w:rsidRPr="00101D79" w:rsidRDefault="000B0048" w:rsidP="00101D79">
            <w:pPr>
              <w:pStyle w:val="TableParagraph"/>
              <w:jc w:val="left"/>
              <w:rPr>
                <w:rFonts w:ascii="Calibri" w:hAnsi="Calibri" w:cs="Calibri"/>
                <w:sz w:val="20"/>
              </w:rPr>
            </w:pPr>
          </w:p>
        </w:tc>
      </w:tr>
      <w:tr w:rsidR="000B0048" w:rsidRPr="00101D79" w14:paraId="63F413C1" w14:textId="77777777">
        <w:trPr>
          <w:trHeight w:val="362"/>
        </w:trPr>
        <w:tc>
          <w:tcPr>
            <w:tcW w:w="2206" w:type="dxa"/>
            <w:shd w:val="clear" w:color="auto" w:fill="E7E7E7"/>
          </w:tcPr>
          <w:p w14:paraId="492283AE" w14:textId="77777777" w:rsidR="000B0048" w:rsidRPr="00101D79" w:rsidRDefault="00695692" w:rsidP="00101D79">
            <w:pPr>
              <w:pStyle w:val="TableParagraph"/>
              <w:spacing w:before="59"/>
              <w:ind w:left="110"/>
              <w:jc w:val="left"/>
              <w:rPr>
                <w:rFonts w:ascii="Calibri" w:hAnsi="Calibri" w:cs="Calibri"/>
                <w:b/>
                <w:sz w:val="20"/>
              </w:rPr>
            </w:pPr>
            <w:r w:rsidRPr="00101D79">
              <w:rPr>
                <w:rFonts w:ascii="Calibri" w:hAnsi="Calibri" w:cs="Calibri"/>
                <w:b/>
                <w:sz w:val="20"/>
              </w:rPr>
              <w:t>Radio</w:t>
            </w:r>
          </w:p>
        </w:tc>
        <w:tc>
          <w:tcPr>
            <w:tcW w:w="2175" w:type="dxa"/>
          </w:tcPr>
          <w:p w14:paraId="4C228E17" w14:textId="77777777" w:rsidR="000B0048" w:rsidRPr="00101D79" w:rsidRDefault="000B0048" w:rsidP="00101D79">
            <w:pPr>
              <w:pStyle w:val="TableParagraph"/>
              <w:jc w:val="left"/>
              <w:rPr>
                <w:rFonts w:ascii="Calibri" w:hAnsi="Calibri" w:cs="Calibri"/>
                <w:sz w:val="20"/>
              </w:rPr>
            </w:pPr>
          </w:p>
        </w:tc>
        <w:tc>
          <w:tcPr>
            <w:tcW w:w="1469" w:type="dxa"/>
          </w:tcPr>
          <w:p w14:paraId="64B1E710" w14:textId="77777777" w:rsidR="000B0048" w:rsidRPr="00101D79" w:rsidRDefault="000B0048" w:rsidP="00101D79">
            <w:pPr>
              <w:pStyle w:val="TableParagraph"/>
              <w:jc w:val="left"/>
              <w:rPr>
                <w:rFonts w:ascii="Calibri" w:hAnsi="Calibri" w:cs="Calibri"/>
                <w:sz w:val="20"/>
              </w:rPr>
            </w:pPr>
          </w:p>
        </w:tc>
        <w:tc>
          <w:tcPr>
            <w:tcW w:w="1673" w:type="dxa"/>
          </w:tcPr>
          <w:p w14:paraId="17FA416F" w14:textId="77777777" w:rsidR="000B0048" w:rsidRPr="00101D79" w:rsidRDefault="000B0048" w:rsidP="00101D79">
            <w:pPr>
              <w:pStyle w:val="TableParagraph"/>
              <w:jc w:val="left"/>
              <w:rPr>
                <w:rFonts w:ascii="Calibri" w:hAnsi="Calibri" w:cs="Calibri"/>
                <w:sz w:val="20"/>
              </w:rPr>
            </w:pPr>
          </w:p>
        </w:tc>
        <w:tc>
          <w:tcPr>
            <w:tcW w:w="1911" w:type="dxa"/>
          </w:tcPr>
          <w:p w14:paraId="76ACF306" w14:textId="77777777" w:rsidR="000B0048" w:rsidRPr="00101D79" w:rsidRDefault="000B0048" w:rsidP="00101D79">
            <w:pPr>
              <w:pStyle w:val="TableParagraph"/>
              <w:jc w:val="left"/>
              <w:rPr>
                <w:rFonts w:ascii="Calibri" w:hAnsi="Calibri" w:cs="Calibri"/>
                <w:sz w:val="20"/>
              </w:rPr>
            </w:pPr>
          </w:p>
        </w:tc>
      </w:tr>
      <w:tr w:rsidR="000B0048" w:rsidRPr="00101D79" w14:paraId="5A22A4E6" w14:textId="77777777">
        <w:trPr>
          <w:trHeight w:val="366"/>
        </w:trPr>
        <w:tc>
          <w:tcPr>
            <w:tcW w:w="2206" w:type="dxa"/>
            <w:shd w:val="clear" w:color="auto" w:fill="E7E7E7"/>
          </w:tcPr>
          <w:p w14:paraId="25A6C694" w14:textId="77777777" w:rsidR="000B0048" w:rsidRPr="00101D79" w:rsidRDefault="00695692" w:rsidP="00101D79">
            <w:pPr>
              <w:pStyle w:val="TableParagraph"/>
              <w:spacing w:before="65"/>
              <w:ind w:left="110"/>
              <w:jc w:val="left"/>
              <w:rPr>
                <w:rFonts w:ascii="Calibri" w:hAnsi="Calibri" w:cs="Calibri"/>
                <w:b/>
                <w:sz w:val="20"/>
              </w:rPr>
            </w:pPr>
            <w:r w:rsidRPr="00101D79">
              <w:rPr>
                <w:rFonts w:ascii="Calibri" w:hAnsi="Calibri" w:cs="Calibri"/>
                <w:b/>
                <w:sz w:val="20"/>
              </w:rPr>
              <w:t>Radio</w:t>
            </w:r>
          </w:p>
        </w:tc>
        <w:tc>
          <w:tcPr>
            <w:tcW w:w="2175" w:type="dxa"/>
          </w:tcPr>
          <w:p w14:paraId="0A1CF216" w14:textId="77777777" w:rsidR="000B0048" w:rsidRPr="00101D79" w:rsidRDefault="000B0048" w:rsidP="00101D79">
            <w:pPr>
              <w:pStyle w:val="TableParagraph"/>
              <w:jc w:val="left"/>
              <w:rPr>
                <w:rFonts w:ascii="Calibri" w:hAnsi="Calibri" w:cs="Calibri"/>
                <w:sz w:val="20"/>
              </w:rPr>
            </w:pPr>
          </w:p>
        </w:tc>
        <w:tc>
          <w:tcPr>
            <w:tcW w:w="1469" w:type="dxa"/>
          </w:tcPr>
          <w:p w14:paraId="137FF310" w14:textId="77777777" w:rsidR="000B0048" w:rsidRPr="00101D79" w:rsidRDefault="000B0048" w:rsidP="00101D79">
            <w:pPr>
              <w:pStyle w:val="TableParagraph"/>
              <w:jc w:val="left"/>
              <w:rPr>
                <w:rFonts w:ascii="Calibri" w:hAnsi="Calibri" w:cs="Calibri"/>
                <w:sz w:val="20"/>
              </w:rPr>
            </w:pPr>
          </w:p>
        </w:tc>
        <w:tc>
          <w:tcPr>
            <w:tcW w:w="1673" w:type="dxa"/>
          </w:tcPr>
          <w:p w14:paraId="2E9C61B7" w14:textId="77777777" w:rsidR="000B0048" w:rsidRPr="00101D79" w:rsidRDefault="000B0048" w:rsidP="00101D79">
            <w:pPr>
              <w:pStyle w:val="TableParagraph"/>
              <w:jc w:val="left"/>
              <w:rPr>
                <w:rFonts w:ascii="Calibri" w:hAnsi="Calibri" w:cs="Calibri"/>
                <w:sz w:val="20"/>
              </w:rPr>
            </w:pPr>
          </w:p>
        </w:tc>
        <w:tc>
          <w:tcPr>
            <w:tcW w:w="1911" w:type="dxa"/>
          </w:tcPr>
          <w:p w14:paraId="405D6619" w14:textId="77777777" w:rsidR="000B0048" w:rsidRPr="00101D79" w:rsidRDefault="000B0048" w:rsidP="00101D79">
            <w:pPr>
              <w:pStyle w:val="TableParagraph"/>
              <w:jc w:val="left"/>
              <w:rPr>
                <w:rFonts w:ascii="Calibri" w:hAnsi="Calibri" w:cs="Calibri"/>
                <w:sz w:val="20"/>
              </w:rPr>
            </w:pPr>
          </w:p>
        </w:tc>
      </w:tr>
      <w:tr w:rsidR="000B0048" w:rsidRPr="00101D79" w14:paraId="74DF3144" w14:textId="77777777">
        <w:trPr>
          <w:trHeight w:val="369"/>
        </w:trPr>
        <w:tc>
          <w:tcPr>
            <w:tcW w:w="2206" w:type="dxa"/>
            <w:shd w:val="clear" w:color="auto" w:fill="E7E7E7"/>
          </w:tcPr>
          <w:p w14:paraId="7E1CE0E5" w14:textId="77777777" w:rsidR="000B0048" w:rsidRPr="00101D79" w:rsidRDefault="00695692" w:rsidP="00101D79">
            <w:pPr>
              <w:pStyle w:val="TableParagraph"/>
              <w:spacing w:before="67"/>
              <w:ind w:left="110"/>
              <w:jc w:val="left"/>
              <w:rPr>
                <w:rFonts w:ascii="Calibri" w:hAnsi="Calibri" w:cs="Calibri"/>
                <w:b/>
                <w:sz w:val="20"/>
              </w:rPr>
            </w:pPr>
            <w:r w:rsidRPr="00101D79">
              <w:rPr>
                <w:rFonts w:ascii="Calibri" w:hAnsi="Calibri" w:cs="Calibri"/>
                <w:b/>
                <w:sz w:val="20"/>
              </w:rPr>
              <w:t>TV Station</w:t>
            </w:r>
          </w:p>
        </w:tc>
        <w:tc>
          <w:tcPr>
            <w:tcW w:w="2175" w:type="dxa"/>
          </w:tcPr>
          <w:p w14:paraId="34ECAD20" w14:textId="77777777" w:rsidR="000B0048" w:rsidRPr="00101D79" w:rsidRDefault="000B0048" w:rsidP="00101D79">
            <w:pPr>
              <w:pStyle w:val="TableParagraph"/>
              <w:jc w:val="left"/>
              <w:rPr>
                <w:rFonts w:ascii="Calibri" w:hAnsi="Calibri" w:cs="Calibri"/>
                <w:sz w:val="20"/>
              </w:rPr>
            </w:pPr>
          </w:p>
        </w:tc>
        <w:tc>
          <w:tcPr>
            <w:tcW w:w="1469" w:type="dxa"/>
          </w:tcPr>
          <w:p w14:paraId="76BA68E2" w14:textId="77777777" w:rsidR="000B0048" w:rsidRPr="00101D79" w:rsidRDefault="000B0048" w:rsidP="00101D79">
            <w:pPr>
              <w:pStyle w:val="TableParagraph"/>
              <w:jc w:val="left"/>
              <w:rPr>
                <w:rFonts w:ascii="Calibri" w:hAnsi="Calibri" w:cs="Calibri"/>
                <w:sz w:val="20"/>
              </w:rPr>
            </w:pPr>
          </w:p>
        </w:tc>
        <w:tc>
          <w:tcPr>
            <w:tcW w:w="1673" w:type="dxa"/>
          </w:tcPr>
          <w:p w14:paraId="68569225" w14:textId="77777777" w:rsidR="000B0048" w:rsidRPr="00101D79" w:rsidRDefault="000B0048" w:rsidP="00101D79">
            <w:pPr>
              <w:pStyle w:val="TableParagraph"/>
              <w:jc w:val="left"/>
              <w:rPr>
                <w:rFonts w:ascii="Calibri" w:hAnsi="Calibri" w:cs="Calibri"/>
                <w:sz w:val="20"/>
              </w:rPr>
            </w:pPr>
          </w:p>
        </w:tc>
        <w:tc>
          <w:tcPr>
            <w:tcW w:w="1911" w:type="dxa"/>
          </w:tcPr>
          <w:p w14:paraId="5C3192F2" w14:textId="77777777" w:rsidR="000B0048" w:rsidRPr="00101D79" w:rsidRDefault="000B0048" w:rsidP="00101D79">
            <w:pPr>
              <w:pStyle w:val="TableParagraph"/>
              <w:jc w:val="left"/>
              <w:rPr>
                <w:rFonts w:ascii="Calibri" w:hAnsi="Calibri" w:cs="Calibri"/>
                <w:sz w:val="20"/>
              </w:rPr>
            </w:pPr>
          </w:p>
        </w:tc>
      </w:tr>
    </w:tbl>
    <w:p w14:paraId="7C51C898" w14:textId="77777777" w:rsidR="000B0048" w:rsidRPr="00101D79" w:rsidRDefault="000B0048">
      <w:pPr>
        <w:pStyle w:val="BodyText"/>
        <w:spacing w:before="2"/>
        <w:rPr>
          <w:rFonts w:cs="Calibri"/>
          <w:sz w:val="23"/>
        </w:rPr>
      </w:pPr>
    </w:p>
    <w:p w14:paraId="688973FD" w14:textId="77777777" w:rsidR="000B0048" w:rsidRPr="0015065E" w:rsidRDefault="00695692" w:rsidP="0015065E">
      <w:pPr>
        <w:pStyle w:val="BodyText"/>
        <w:ind w:firstLine="720"/>
        <w:rPr>
          <w:b/>
          <w:bCs/>
        </w:rPr>
      </w:pPr>
      <w:r w:rsidRPr="0015065E">
        <w:rPr>
          <w:b/>
          <w:bCs/>
        </w:rPr>
        <w:t>Notification procedures</w:t>
      </w:r>
    </w:p>
    <w:p w14:paraId="7C33AC04" w14:textId="77777777" w:rsidR="000B0048" w:rsidRPr="0015065E" w:rsidRDefault="000B0048">
      <w:pPr>
        <w:pStyle w:val="BodyText"/>
        <w:spacing w:before="2"/>
        <w:rPr>
          <w:rFonts w:cs="Calibri"/>
          <w:b/>
        </w:rPr>
      </w:pPr>
    </w:p>
    <w:p w14:paraId="655B0000" w14:textId="57BA7276" w:rsidR="000B0048" w:rsidRPr="0015065E" w:rsidRDefault="00695692">
      <w:pPr>
        <w:ind w:left="760"/>
        <w:rPr>
          <w:rFonts w:cs="Calibri"/>
          <w:b/>
          <w:szCs w:val="24"/>
        </w:rPr>
      </w:pPr>
      <w:r w:rsidRPr="0015065E">
        <w:rPr>
          <w:rFonts w:cs="Calibri"/>
          <w:b/>
          <w:szCs w:val="24"/>
        </w:rPr>
        <w:t>Notify water system customers of potential water shortage</w:t>
      </w:r>
      <w:r w:rsidR="0015065E">
        <w:rPr>
          <w:rFonts w:cs="Calibri"/>
          <w:b/>
          <w:szCs w:val="24"/>
        </w:rPr>
        <w:t>.</w:t>
      </w:r>
    </w:p>
    <w:p w14:paraId="6F1BE53A" w14:textId="77777777" w:rsidR="000B0048" w:rsidRPr="00101D79" w:rsidRDefault="000B0048">
      <w:pPr>
        <w:pStyle w:val="BodyText"/>
        <w:spacing w:before="7"/>
        <w:rPr>
          <w:rFonts w:cs="Calibri"/>
          <w:b/>
          <w:sz w:val="20"/>
        </w:rPr>
      </w:pPr>
    </w:p>
    <w:tbl>
      <w:tblPr>
        <w:tblW w:w="0" w:type="auto"/>
        <w:tblInd w:w="7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02"/>
        <w:gridCol w:w="7520"/>
      </w:tblGrid>
      <w:tr w:rsidR="000B0048" w:rsidRPr="00101D79" w14:paraId="5972D35C" w14:textId="77777777">
        <w:trPr>
          <w:trHeight w:val="996"/>
        </w:trPr>
        <w:tc>
          <w:tcPr>
            <w:tcW w:w="1602" w:type="dxa"/>
            <w:tcBorders>
              <w:bottom w:val="single" w:sz="6" w:space="0" w:color="000000"/>
              <w:right w:val="single" w:sz="6" w:space="0" w:color="000000"/>
            </w:tcBorders>
            <w:shd w:val="clear" w:color="auto" w:fill="EBEBEB"/>
          </w:tcPr>
          <w:p w14:paraId="1C35CB1F" w14:textId="77777777" w:rsidR="000B0048" w:rsidRPr="00101D79" w:rsidRDefault="00695692" w:rsidP="00101D79">
            <w:pPr>
              <w:pStyle w:val="TableParagraph"/>
              <w:spacing w:before="68"/>
              <w:ind w:left="114"/>
              <w:jc w:val="left"/>
              <w:rPr>
                <w:rFonts w:ascii="Calibri" w:hAnsi="Calibri" w:cs="Calibri"/>
                <w:b/>
                <w:sz w:val="20"/>
              </w:rPr>
            </w:pPr>
            <w:r w:rsidRPr="00101D79">
              <w:rPr>
                <w:rFonts w:ascii="Calibri" w:hAnsi="Calibri" w:cs="Calibri"/>
                <w:b/>
                <w:sz w:val="20"/>
              </w:rPr>
              <w:t>Who is Responsible:</w:t>
            </w:r>
          </w:p>
        </w:tc>
        <w:tc>
          <w:tcPr>
            <w:tcW w:w="7520" w:type="dxa"/>
            <w:tcBorders>
              <w:left w:val="single" w:sz="6" w:space="0" w:color="000000"/>
              <w:bottom w:val="single" w:sz="6" w:space="0" w:color="000000"/>
            </w:tcBorders>
          </w:tcPr>
          <w:p w14:paraId="56BE3136" w14:textId="77777777" w:rsidR="000B0048" w:rsidRPr="00101D79" w:rsidRDefault="000B0048" w:rsidP="00101D79">
            <w:pPr>
              <w:pStyle w:val="TableParagraph"/>
              <w:jc w:val="left"/>
              <w:rPr>
                <w:rFonts w:ascii="Calibri" w:hAnsi="Calibri" w:cs="Calibri"/>
                <w:sz w:val="20"/>
              </w:rPr>
            </w:pPr>
          </w:p>
        </w:tc>
      </w:tr>
      <w:tr w:rsidR="000B0048" w:rsidRPr="00101D79" w14:paraId="48D0C475" w14:textId="77777777">
        <w:trPr>
          <w:trHeight w:val="1015"/>
        </w:trPr>
        <w:tc>
          <w:tcPr>
            <w:tcW w:w="1602" w:type="dxa"/>
            <w:tcBorders>
              <w:top w:val="single" w:sz="6" w:space="0" w:color="000000"/>
              <w:right w:val="single" w:sz="6" w:space="0" w:color="000000"/>
            </w:tcBorders>
            <w:shd w:val="clear" w:color="auto" w:fill="EBEBEB"/>
          </w:tcPr>
          <w:p w14:paraId="25235C19" w14:textId="77777777" w:rsidR="000B0048" w:rsidRPr="00101D79" w:rsidRDefault="00695692" w:rsidP="00101D79">
            <w:pPr>
              <w:pStyle w:val="TableParagraph"/>
              <w:spacing w:before="65"/>
              <w:ind w:left="114"/>
              <w:jc w:val="left"/>
              <w:rPr>
                <w:rFonts w:ascii="Calibri" w:hAnsi="Calibri" w:cs="Calibri"/>
                <w:b/>
                <w:sz w:val="20"/>
              </w:rPr>
            </w:pPr>
            <w:r w:rsidRPr="00101D79">
              <w:rPr>
                <w:rFonts w:ascii="Calibri" w:hAnsi="Calibri" w:cs="Calibri"/>
                <w:b/>
                <w:sz w:val="20"/>
              </w:rPr>
              <w:t>Procedures:</w:t>
            </w:r>
          </w:p>
        </w:tc>
        <w:tc>
          <w:tcPr>
            <w:tcW w:w="7520" w:type="dxa"/>
            <w:tcBorders>
              <w:top w:val="single" w:sz="6" w:space="0" w:color="000000"/>
              <w:left w:val="single" w:sz="6" w:space="0" w:color="000000"/>
            </w:tcBorders>
          </w:tcPr>
          <w:p w14:paraId="5890DF3B" w14:textId="77777777" w:rsidR="000B0048" w:rsidRPr="00101D79" w:rsidRDefault="000B0048" w:rsidP="00101D79">
            <w:pPr>
              <w:pStyle w:val="TableParagraph"/>
              <w:jc w:val="left"/>
              <w:rPr>
                <w:rFonts w:ascii="Calibri" w:hAnsi="Calibri" w:cs="Calibri"/>
                <w:sz w:val="20"/>
              </w:rPr>
            </w:pPr>
          </w:p>
        </w:tc>
      </w:tr>
    </w:tbl>
    <w:p w14:paraId="006D1E39" w14:textId="77777777" w:rsidR="000B0048" w:rsidRPr="00101D79" w:rsidRDefault="000B0048">
      <w:pPr>
        <w:pStyle w:val="BodyText"/>
        <w:spacing w:before="1"/>
        <w:rPr>
          <w:rFonts w:cs="Calibri"/>
          <w:b/>
          <w:sz w:val="23"/>
        </w:rPr>
      </w:pPr>
    </w:p>
    <w:p w14:paraId="752D1CC3" w14:textId="168EF24E" w:rsidR="000B0048" w:rsidRPr="0015065E" w:rsidRDefault="00695692">
      <w:pPr>
        <w:spacing w:before="1" w:line="280" w:lineRule="auto"/>
        <w:ind w:left="760" w:right="645"/>
        <w:rPr>
          <w:rFonts w:cs="Calibri"/>
          <w:b/>
          <w:szCs w:val="24"/>
        </w:rPr>
      </w:pPr>
      <w:r w:rsidRPr="0015065E">
        <w:rPr>
          <w:rFonts w:cs="Calibri"/>
          <w:b/>
          <w:szCs w:val="24"/>
        </w:rPr>
        <w:t>Alert local law enforcement, state, federal, or tribal drinking water officials, and local health agencies</w:t>
      </w:r>
      <w:r w:rsidR="0015065E">
        <w:rPr>
          <w:rFonts w:cs="Calibri"/>
          <w:b/>
          <w:szCs w:val="24"/>
        </w:rPr>
        <w:t>.</w:t>
      </w:r>
    </w:p>
    <w:p w14:paraId="5EB55D8D" w14:textId="77777777" w:rsidR="000B0048" w:rsidRPr="00101D79" w:rsidRDefault="000B0048">
      <w:pPr>
        <w:pStyle w:val="BodyText"/>
        <w:spacing w:before="6"/>
        <w:rPr>
          <w:rFonts w:cs="Calibri"/>
          <w:b/>
          <w:sz w:val="16"/>
        </w:rPr>
      </w:pPr>
    </w:p>
    <w:tbl>
      <w:tblPr>
        <w:tblW w:w="0" w:type="auto"/>
        <w:tblInd w:w="7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02"/>
        <w:gridCol w:w="7520"/>
      </w:tblGrid>
      <w:tr w:rsidR="000B0048" w:rsidRPr="00101D79" w14:paraId="2D8C9598" w14:textId="77777777">
        <w:trPr>
          <w:trHeight w:val="996"/>
        </w:trPr>
        <w:tc>
          <w:tcPr>
            <w:tcW w:w="1602" w:type="dxa"/>
            <w:tcBorders>
              <w:bottom w:val="single" w:sz="6" w:space="0" w:color="000000"/>
              <w:right w:val="single" w:sz="6" w:space="0" w:color="000000"/>
            </w:tcBorders>
            <w:shd w:val="clear" w:color="auto" w:fill="EBEBEB"/>
          </w:tcPr>
          <w:p w14:paraId="6ED2C136" w14:textId="77777777" w:rsidR="000B0048" w:rsidRPr="00101D79" w:rsidRDefault="00695692" w:rsidP="00101D79">
            <w:pPr>
              <w:pStyle w:val="TableParagraph"/>
              <w:spacing w:before="71"/>
              <w:ind w:left="114"/>
              <w:jc w:val="left"/>
              <w:rPr>
                <w:rFonts w:ascii="Calibri" w:hAnsi="Calibri" w:cs="Calibri"/>
                <w:b/>
                <w:sz w:val="20"/>
              </w:rPr>
            </w:pPr>
            <w:r w:rsidRPr="00101D79">
              <w:rPr>
                <w:rFonts w:ascii="Calibri" w:hAnsi="Calibri" w:cs="Calibri"/>
                <w:b/>
                <w:sz w:val="20"/>
              </w:rPr>
              <w:t>Who is Responsible:</w:t>
            </w:r>
          </w:p>
        </w:tc>
        <w:tc>
          <w:tcPr>
            <w:tcW w:w="7520" w:type="dxa"/>
            <w:tcBorders>
              <w:left w:val="single" w:sz="6" w:space="0" w:color="000000"/>
              <w:bottom w:val="single" w:sz="6" w:space="0" w:color="000000"/>
            </w:tcBorders>
          </w:tcPr>
          <w:p w14:paraId="264B3067" w14:textId="77777777" w:rsidR="000B0048" w:rsidRPr="00101D79" w:rsidRDefault="000B0048" w:rsidP="00101D79">
            <w:pPr>
              <w:pStyle w:val="TableParagraph"/>
              <w:jc w:val="left"/>
              <w:rPr>
                <w:rFonts w:ascii="Calibri" w:hAnsi="Calibri" w:cs="Calibri"/>
                <w:sz w:val="20"/>
              </w:rPr>
            </w:pPr>
          </w:p>
        </w:tc>
      </w:tr>
      <w:tr w:rsidR="000B0048" w:rsidRPr="00101D79" w14:paraId="5229495F" w14:textId="77777777">
        <w:trPr>
          <w:trHeight w:val="1015"/>
        </w:trPr>
        <w:tc>
          <w:tcPr>
            <w:tcW w:w="1602" w:type="dxa"/>
            <w:tcBorders>
              <w:top w:val="single" w:sz="6" w:space="0" w:color="000000"/>
              <w:right w:val="single" w:sz="6" w:space="0" w:color="000000"/>
            </w:tcBorders>
            <w:shd w:val="clear" w:color="auto" w:fill="EBEBEB"/>
          </w:tcPr>
          <w:p w14:paraId="0553A836" w14:textId="77777777" w:rsidR="000B0048" w:rsidRPr="00101D79" w:rsidRDefault="00695692" w:rsidP="00101D79">
            <w:pPr>
              <w:pStyle w:val="TableParagraph"/>
              <w:spacing w:before="67"/>
              <w:ind w:left="114"/>
              <w:jc w:val="left"/>
              <w:rPr>
                <w:rFonts w:ascii="Calibri" w:hAnsi="Calibri" w:cs="Calibri"/>
                <w:b/>
                <w:sz w:val="20"/>
              </w:rPr>
            </w:pPr>
            <w:r w:rsidRPr="00101D79">
              <w:rPr>
                <w:rFonts w:ascii="Calibri" w:hAnsi="Calibri" w:cs="Calibri"/>
                <w:b/>
                <w:sz w:val="20"/>
              </w:rPr>
              <w:t>Procedures:</w:t>
            </w:r>
          </w:p>
        </w:tc>
        <w:tc>
          <w:tcPr>
            <w:tcW w:w="7520" w:type="dxa"/>
            <w:tcBorders>
              <w:top w:val="single" w:sz="6" w:space="0" w:color="000000"/>
              <w:left w:val="single" w:sz="6" w:space="0" w:color="000000"/>
            </w:tcBorders>
          </w:tcPr>
          <w:p w14:paraId="7568D7BC" w14:textId="77777777" w:rsidR="000B0048" w:rsidRPr="00101D79" w:rsidRDefault="000B0048" w:rsidP="00101D79">
            <w:pPr>
              <w:pStyle w:val="TableParagraph"/>
              <w:jc w:val="left"/>
              <w:rPr>
                <w:rFonts w:ascii="Calibri" w:hAnsi="Calibri" w:cs="Calibri"/>
                <w:sz w:val="20"/>
              </w:rPr>
            </w:pPr>
          </w:p>
        </w:tc>
      </w:tr>
    </w:tbl>
    <w:p w14:paraId="6F6787A3" w14:textId="77777777" w:rsidR="000B0048" w:rsidRPr="00101D79" w:rsidRDefault="000B0048">
      <w:pPr>
        <w:pStyle w:val="BodyText"/>
        <w:spacing w:before="6"/>
        <w:rPr>
          <w:rFonts w:cs="Calibri"/>
          <w:b/>
          <w:sz w:val="23"/>
        </w:rPr>
      </w:pPr>
    </w:p>
    <w:p w14:paraId="71CB762B" w14:textId="26C60A89" w:rsidR="000B0048" w:rsidRPr="0015065E" w:rsidRDefault="00695692" w:rsidP="0015065E">
      <w:pPr>
        <w:keepNext/>
        <w:ind w:left="539"/>
        <w:rPr>
          <w:rFonts w:cs="Calibri"/>
          <w:b/>
          <w:szCs w:val="24"/>
        </w:rPr>
      </w:pPr>
      <w:r w:rsidRPr="0015065E">
        <w:rPr>
          <w:rFonts w:cs="Calibri"/>
          <w:b/>
          <w:szCs w:val="24"/>
        </w:rPr>
        <w:lastRenderedPageBreak/>
        <w:t>Contact service and repair contractors</w:t>
      </w:r>
      <w:r w:rsidR="0015065E" w:rsidRPr="0015065E">
        <w:rPr>
          <w:rFonts w:cs="Calibri"/>
          <w:b/>
          <w:szCs w:val="24"/>
        </w:rPr>
        <w:t>.</w:t>
      </w:r>
    </w:p>
    <w:tbl>
      <w:tblPr>
        <w:tblW w:w="0" w:type="auto"/>
        <w:tblInd w:w="7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1"/>
        <w:gridCol w:w="7530"/>
      </w:tblGrid>
      <w:tr w:rsidR="000B0048" w:rsidRPr="0015065E" w14:paraId="5A7E2813" w14:textId="77777777">
        <w:trPr>
          <w:trHeight w:val="1011"/>
        </w:trPr>
        <w:tc>
          <w:tcPr>
            <w:tcW w:w="1611" w:type="dxa"/>
            <w:tcBorders>
              <w:left w:val="double" w:sz="2" w:space="0" w:color="000000"/>
              <w:bottom w:val="thinThickThinSmallGap" w:sz="18" w:space="0" w:color="000000"/>
            </w:tcBorders>
            <w:shd w:val="clear" w:color="auto" w:fill="EBEBEB"/>
          </w:tcPr>
          <w:p w14:paraId="69148F1C" w14:textId="77777777" w:rsidR="000B0048" w:rsidRPr="0015065E" w:rsidRDefault="00695692" w:rsidP="0015065E">
            <w:pPr>
              <w:pStyle w:val="TableParagraph"/>
              <w:keepNext/>
              <w:spacing w:before="59"/>
              <w:ind w:left="130"/>
              <w:jc w:val="left"/>
              <w:rPr>
                <w:rFonts w:ascii="Calibri" w:hAnsi="Calibri" w:cs="Calibri"/>
                <w:b/>
                <w:sz w:val="20"/>
              </w:rPr>
            </w:pPr>
            <w:r w:rsidRPr="0015065E">
              <w:rPr>
                <w:rFonts w:ascii="Calibri" w:hAnsi="Calibri" w:cs="Calibri"/>
                <w:b/>
                <w:sz w:val="20"/>
              </w:rPr>
              <w:t>Procedures:</w:t>
            </w:r>
          </w:p>
        </w:tc>
        <w:tc>
          <w:tcPr>
            <w:tcW w:w="7530" w:type="dxa"/>
            <w:tcBorders>
              <w:bottom w:val="thinThickThinSmallGap" w:sz="18" w:space="0" w:color="000000"/>
              <w:right w:val="single" w:sz="18" w:space="0" w:color="000000"/>
            </w:tcBorders>
          </w:tcPr>
          <w:p w14:paraId="54C3115E" w14:textId="77777777" w:rsidR="000B0048" w:rsidRPr="0015065E" w:rsidRDefault="000B0048" w:rsidP="0015065E">
            <w:pPr>
              <w:pStyle w:val="TableParagraph"/>
              <w:keepNext/>
              <w:rPr>
                <w:rFonts w:ascii="Calibri" w:hAnsi="Calibri" w:cs="Calibri"/>
                <w:sz w:val="20"/>
              </w:rPr>
            </w:pPr>
          </w:p>
        </w:tc>
      </w:tr>
      <w:tr w:rsidR="000B0048" w:rsidRPr="0015065E" w14:paraId="49EED28D" w14:textId="77777777">
        <w:trPr>
          <w:trHeight w:val="1010"/>
        </w:trPr>
        <w:tc>
          <w:tcPr>
            <w:tcW w:w="1611" w:type="dxa"/>
            <w:tcBorders>
              <w:top w:val="thinThickThinSmallGap" w:sz="18" w:space="0" w:color="000000"/>
              <w:left w:val="single" w:sz="18" w:space="0" w:color="000000"/>
            </w:tcBorders>
            <w:shd w:val="clear" w:color="auto" w:fill="EBEBEB"/>
          </w:tcPr>
          <w:p w14:paraId="34D45471" w14:textId="77777777" w:rsidR="000B0048" w:rsidRPr="0015065E" w:rsidRDefault="00695692" w:rsidP="0015065E">
            <w:pPr>
              <w:pStyle w:val="TableParagraph"/>
              <w:keepNext/>
              <w:spacing w:before="69" w:line="276" w:lineRule="auto"/>
              <w:ind w:left="106"/>
              <w:jc w:val="left"/>
              <w:rPr>
                <w:rFonts w:ascii="Calibri" w:hAnsi="Calibri" w:cs="Calibri"/>
                <w:b/>
                <w:sz w:val="20"/>
              </w:rPr>
            </w:pPr>
            <w:r w:rsidRPr="0015065E">
              <w:rPr>
                <w:rFonts w:ascii="Calibri" w:hAnsi="Calibri" w:cs="Calibri"/>
                <w:b/>
                <w:sz w:val="20"/>
              </w:rPr>
              <w:t>Who is Responsible:</w:t>
            </w:r>
          </w:p>
        </w:tc>
        <w:tc>
          <w:tcPr>
            <w:tcW w:w="7530" w:type="dxa"/>
            <w:tcBorders>
              <w:top w:val="thinThickThinSmallGap" w:sz="18" w:space="0" w:color="000000"/>
              <w:right w:val="double" w:sz="2" w:space="0" w:color="000000"/>
            </w:tcBorders>
          </w:tcPr>
          <w:p w14:paraId="50B85056" w14:textId="77777777" w:rsidR="000B0048" w:rsidRPr="0015065E" w:rsidRDefault="000B0048" w:rsidP="0015065E">
            <w:pPr>
              <w:pStyle w:val="TableParagraph"/>
              <w:keepNext/>
              <w:rPr>
                <w:rFonts w:ascii="Calibri" w:hAnsi="Calibri" w:cs="Calibri"/>
                <w:sz w:val="20"/>
              </w:rPr>
            </w:pPr>
          </w:p>
        </w:tc>
      </w:tr>
    </w:tbl>
    <w:p w14:paraId="6A1046DC" w14:textId="77777777" w:rsidR="000B0048" w:rsidRPr="0015065E" w:rsidRDefault="000B0048">
      <w:pPr>
        <w:pStyle w:val="BodyText"/>
        <w:rPr>
          <w:rFonts w:cs="Calibri"/>
          <w:b/>
          <w:sz w:val="20"/>
        </w:rPr>
      </w:pPr>
    </w:p>
    <w:p w14:paraId="19CA99C8" w14:textId="17A79334" w:rsidR="000B0048" w:rsidRPr="0015065E" w:rsidRDefault="00695692">
      <w:pPr>
        <w:spacing w:before="93"/>
        <w:ind w:left="784"/>
        <w:rPr>
          <w:rFonts w:cs="Calibri"/>
          <w:b/>
          <w:szCs w:val="24"/>
        </w:rPr>
      </w:pPr>
      <w:r w:rsidRPr="0015065E">
        <w:rPr>
          <w:rFonts w:cs="Calibri"/>
          <w:b/>
          <w:szCs w:val="24"/>
        </w:rPr>
        <w:t>Contact neighboring water systems, if necessary</w:t>
      </w:r>
      <w:r w:rsidR="0015065E" w:rsidRPr="0015065E">
        <w:rPr>
          <w:rFonts w:cs="Calibri"/>
          <w:b/>
          <w:szCs w:val="24"/>
        </w:rPr>
        <w:t>.</w:t>
      </w:r>
    </w:p>
    <w:p w14:paraId="0C7A519F" w14:textId="77777777" w:rsidR="000B0048" w:rsidRPr="0015065E" w:rsidRDefault="000B0048">
      <w:pPr>
        <w:pStyle w:val="BodyText"/>
        <w:rPr>
          <w:rFonts w:cs="Calibri"/>
          <w:b/>
          <w:sz w:val="20"/>
        </w:rPr>
      </w:pPr>
    </w:p>
    <w:tbl>
      <w:tblPr>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02"/>
        <w:gridCol w:w="7520"/>
      </w:tblGrid>
      <w:tr w:rsidR="000B0048" w:rsidRPr="0015065E" w14:paraId="17D13EA3" w14:textId="77777777">
        <w:trPr>
          <w:trHeight w:val="996"/>
        </w:trPr>
        <w:tc>
          <w:tcPr>
            <w:tcW w:w="1602" w:type="dxa"/>
            <w:tcBorders>
              <w:bottom w:val="single" w:sz="6" w:space="0" w:color="000000"/>
              <w:right w:val="single" w:sz="6" w:space="0" w:color="000000"/>
            </w:tcBorders>
            <w:shd w:val="clear" w:color="auto" w:fill="EBEBEB"/>
          </w:tcPr>
          <w:p w14:paraId="6AC8CA83" w14:textId="77777777" w:rsidR="000B0048" w:rsidRPr="0015065E" w:rsidRDefault="00695692" w:rsidP="0015065E">
            <w:pPr>
              <w:pStyle w:val="TableParagraph"/>
              <w:spacing w:before="68"/>
              <w:ind w:left="114"/>
              <w:jc w:val="left"/>
              <w:rPr>
                <w:rFonts w:ascii="Calibri" w:hAnsi="Calibri" w:cs="Calibri"/>
                <w:b/>
                <w:sz w:val="20"/>
              </w:rPr>
            </w:pPr>
            <w:r w:rsidRPr="0015065E">
              <w:rPr>
                <w:rFonts w:ascii="Calibri" w:hAnsi="Calibri" w:cs="Calibri"/>
                <w:b/>
                <w:sz w:val="20"/>
              </w:rPr>
              <w:t>Who is Responsible:</w:t>
            </w:r>
          </w:p>
        </w:tc>
        <w:tc>
          <w:tcPr>
            <w:tcW w:w="7520" w:type="dxa"/>
            <w:tcBorders>
              <w:left w:val="single" w:sz="6" w:space="0" w:color="000000"/>
              <w:bottom w:val="single" w:sz="6" w:space="0" w:color="000000"/>
            </w:tcBorders>
          </w:tcPr>
          <w:p w14:paraId="340DFDE0" w14:textId="77777777" w:rsidR="000B0048" w:rsidRPr="0015065E" w:rsidRDefault="000B0048">
            <w:pPr>
              <w:pStyle w:val="TableParagraph"/>
              <w:rPr>
                <w:rFonts w:ascii="Calibri" w:hAnsi="Calibri" w:cs="Calibri"/>
                <w:sz w:val="20"/>
              </w:rPr>
            </w:pPr>
          </w:p>
        </w:tc>
      </w:tr>
      <w:tr w:rsidR="000B0048" w:rsidRPr="0015065E" w14:paraId="1E899E48" w14:textId="77777777">
        <w:trPr>
          <w:trHeight w:val="1015"/>
        </w:trPr>
        <w:tc>
          <w:tcPr>
            <w:tcW w:w="1602" w:type="dxa"/>
            <w:tcBorders>
              <w:top w:val="single" w:sz="6" w:space="0" w:color="000000"/>
              <w:right w:val="single" w:sz="6" w:space="0" w:color="000000"/>
            </w:tcBorders>
            <w:shd w:val="clear" w:color="auto" w:fill="EBEBEB"/>
          </w:tcPr>
          <w:p w14:paraId="515CB8E6" w14:textId="77777777" w:rsidR="000B0048" w:rsidRPr="0015065E" w:rsidRDefault="00695692" w:rsidP="0015065E">
            <w:pPr>
              <w:pStyle w:val="TableParagraph"/>
              <w:spacing w:before="67"/>
              <w:ind w:left="114"/>
              <w:jc w:val="left"/>
              <w:rPr>
                <w:rFonts w:ascii="Calibri" w:hAnsi="Calibri" w:cs="Calibri"/>
                <w:b/>
                <w:sz w:val="20"/>
              </w:rPr>
            </w:pPr>
            <w:r w:rsidRPr="0015065E">
              <w:rPr>
                <w:rFonts w:ascii="Calibri" w:hAnsi="Calibri" w:cs="Calibri"/>
                <w:b/>
                <w:sz w:val="20"/>
              </w:rPr>
              <w:t>Procedures:</w:t>
            </w:r>
          </w:p>
        </w:tc>
        <w:tc>
          <w:tcPr>
            <w:tcW w:w="7520" w:type="dxa"/>
            <w:tcBorders>
              <w:top w:val="single" w:sz="6" w:space="0" w:color="000000"/>
              <w:left w:val="single" w:sz="6" w:space="0" w:color="000000"/>
            </w:tcBorders>
          </w:tcPr>
          <w:p w14:paraId="6D2E268B" w14:textId="77777777" w:rsidR="000B0048" w:rsidRPr="0015065E" w:rsidRDefault="000B0048">
            <w:pPr>
              <w:pStyle w:val="TableParagraph"/>
              <w:rPr>
                <w:rFonts w:ascii="Calibri" w:hAnsi="Calibri" w:cs="Calibri"/>
                <w:sz w:val="20"/>
              </w:rPr>
            </w:pPr>
          </w:p>
        </w:tc>
      </w:tr>
    </w:tbl>
    <w:p w14:paraId="2089E655" w14:textId="77777777" w:rsidR="000B0048" w:rsidRPr="0015065E" w:rsidRDefault="000B0048">
      <w:pPr>
        <w:pStyle w:val="BodyText"/>
        <w:rPr>
          <w:rFonts w:cs="Calibri"/>
          <w:b/>
        </w:rPr>
      </w:pPr>
    </w:p>
    <w:p w14:paraId="30EBC522" w14:textId="12C6E4B2" w:rsidR="000B0048" w:rsidRPr="0015065E" w:rsidRDefault="00695692">
      <w:pPr>
        <w:spacing w:before="94"/>
        <w:ind w:left="784"/>
        <w:rPr>
          <w:rFonts w:cs="Calibri"/>
          <w:b/>
          <w:szCs w:val="24"/>
        </w:rPr>
      </w:pPr>
      <w:r w:rsidRPr="0015065E">
        <w:rPr>
          <w:rFonts w:cs="Calibri"/>
          <w:b/>
          <w:szCs w:val="24"/>
        </w:rPr>
        <w:t>Procedures for issuing a health advisory</w:t>
      </w:r>
      <w:r w:rsidR="0015065E" w:rsidRPr="0015065E">
        <w:rPr>
          <w:rFonts w:cs="Calibri"/>
          <w:b/>
          <w:szCs w:val="24"/>
        </w:rPr>
        <w:t>.</w:t>
      </w:r>
    </w:p>
    <w:p w14:paraId="5FF68510" w14:textId="77777777" w:rsidR="000B0048" w:rsidRPr="0015065E" w:rsidRDefault="000B0048">
      <w:pPr>
        <w:pStyle w:val="BodyText"/>
        <w:rPr>
          <w:rFonts w:cs="Calibri"/>
          <w:b/>
          <w:sz w:val="20"/>
        </w:rPr>
      </w:pPr>
    </w:p>
    <w:tbl>
      <w:tblPr>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02"/>
        <w:gridCol w:w="7520"/>
      </w:tblGrid>
      <w:tr w:rsidR="000B0048" w:rsidRPr="0015065E" w14:paraId="63B328ED" w14:textId="77777777">
        <w:trPr>
          <w:trHeight w:val="998"/>
        </w:trPr>
        <w:tc>
          <w:tcPr>
            <w:tcW w:w="1602" w:type="dxa"/>
            <w:tcBorders>
              <w:bottom w:val="single" w:sz="6" w:space="0" w:color="000000"/>
              <w:right w:val="single" w:sz="6" w:space="0" w:color="000000"/>
            </w:tcBorders>
            <w:shd w:val="clear" w:color="auto" w:fill="EBEBEB"/>
          </w:tcPr>
          <w:p w14:paraId="48AC129D" w14:textId="77777777" w:rsidR="000B0048" w:rsidRPr="0015065E" w:rsidRDefault="00695692" w:rsidP="0015065E">
            <w:pPr>
              <w:pStyle w:val="TableParagraph"/>
              <w:spacing w:before="71"/>
              <w:ind w:left="114"/>
              <w:jc w:val="left"/>
              <w:rPr>
                <w:rFonts w:ascii="Calibri" w:hAnsi="Calibri" w:cs="Calibri"/>
                <w:b/>
                <w:sz w:val="20"/>
              </w:rPr>
            </w:pPr>
            <w:r w:rsidRPr="0015065E">
              <w:rPr>
                <w:rFonts w:ascii="Calibri" w:hAnsi="Calibri" w:cs="Calibri"/>
                <w:b/>
                <w:sz w:val="20"/>
              </w:rPr>
              <w:t>Who is Responsible:</w:t>
            </w:r>
          </w:p>
        </w:tc>
        <w:tc>
          <w:tcPr>
            <w:tcW w:w="7520" w:type="dxa"/>
            <w:tcBorders>
              <w:left w:val="single" w:sz="6" w:space="0" w:color="000000"/>
              <w:bottom w:val="single" w:sz="6" w:space="0" w:color="000000"/>
            </w:tcBorders>
          </w:tcPr>
          <w:p w14:paraId="0C52E8A1" w14:textId="77777777" w:rsidR="000B0048" w:rsidRPr="0015065E" w:rsidRDefault="000B0048">
            <w:pPr>
              <w:pStyle w:val="TableParagraph"/>
              <w:rPr>
                <w:rFonts w:ascii="Calibri" w:hAnsi="Calibri" w:cs="Calibri"/>
                <w:sz w:val="20"/>
              </w:rPr>
            </w:pPr>
          </w:p>
        </w:tc>
      </w:tr>
      <w:tr w:rsidR="000B0048" w:rsidRPr="0015065E" w14:paraId="11ACF2A8" w14:textId="77777777">
        <w:trPr>
          <w:trHeight w:val="1015"/>
        </w:trPr>
        <w:tc>
          <w:tcPr>
            <w:tcW w:w="1602" w:type="dxa"/>
            <w:tcBorders>
              <w:top w:val="single" w:sz="6" w:space="0" w:color="000000"/>
              <w:right w:val="single" w:sz="6" w:space="0" w:color="000000"/>
            </w:tcBorders>
            <w:shd w:val="clear" w:color="auto" w:fill="EBEBEB"/>
          </w:tcPr>
          <w:p w14:paraId="6B35EE07" w14:textId="77777777" w:rsidR="000B0048" w:rsidRPr="0015065E" w:rsidRDefault="00695692" w:rsidP="0015065E">
            <w:pPr>
              <w:pStyle w:val="TableParagraph"/>
              <w:spacing w:before="65"/>
              <w:ind w:left="114"/>
              <w:jc w:val="left"/>
              <w:rPr>
                <w:rFonts w:ascii="Calibri" w:hAnsi="Calibri" w:cs="Calibri"/>
                <w:b/>
                <w:sz w:val="20"/>
              </w:rPr>
            </w:pPr>
            <w:r w:rsidRPr="0015065E">
              <w:rPr>
                <w:rFonts w:ascii="Calibri" w:hAnsi="Calibri" w:cs="Calibri"/>
                <w:b/>
                <w:sz w:val="20"/>
              </w:rPr>
              <w:t>Procedures:</w:t>
            </w:r>
          </w:p>
        </w:tc>
        <w:tc>
          <w:tcPr>
            <w:tcW w:w="7520" w:type="dxa"/>
            <w:tcBorders>
              <w:top w:val="single" w:sz="6" w:space="0" w:color="000000"/>
              <w:left w:val="single" w:sz="6" w:space="0" w:color="000000"/>
            </w:tcBorders>
          </w:tcPr>
          <w:p w14:paraId="0EF96BE5" w14:textId="77777777" w:rsidR="000B0048" w:rsidRPr="0015065E" w:rsidRDefault="000B0048">
            <w:pPr>
              <w:pStyle w:val="TableParagraph"/>
              <w:rPr>
                <w:rFonts w:ascii="Calibri" w:hAnsi="Calibri" w:cs="Calibri"/>
                <w:sz w:val="20"/>
              </w:rPr>
            </w:pPr>
          </w:p>
        </w:tc>
      </w:tr>
    </w:tbl>
    <w:p w14:paraId="32E5CEEE" w14:textId="77777777" w:rsidR="000B0048" w:rsidRPr="0015065E" w:rsidRDefault="000B0048">
      <w:pPr>
        <w:pStyle w:val="BodyText"/>
        <w:rPr>
          <w:rFonts w:cs="Calibri"/>
          <w:b/>
          <w:sz w:val="20"/>
        </w:rPr>
      </w:pPr>
    </w:p>
    <w:p w14:paraId="7DFAEE7D" w14:textId="320EDD47" w:rsidR="000B0048" w:rsidRPr="0015065E" w:rsidRDefault="00FD56B7">
      <w:pPr>
        <w:spacing w:before="94"/>
        <w:ind w:left="784"/>
        <w:rPr>
          <w:rFonts w:cs="Calibri"/>
          <w:b/>
          <w:sz w:val="28"/>
          <w:szCs w:val="24"/>
        </w:rPr>
      </w:pPr>
      <w:r>
        <w:rPr>
          <w:rFonts w:cs="Calibri"/>
          <w:noProof/>
          <w:sz w:val="28"/>
          <w:szCs w:val="24"/>
        </w:rPr>
        <mc:AlternateContent>
          <mc:Choice Requires="wps">
            <w:drawing>
              <wp:anchor distT="0" distB="0" distL="114300" distR="114300" simplePos="0" relativeHeight="251661312" behindDoc="0" locked="0" layoutInCell="1" allowOverlap="1" wp14:anchorId="68F3B5D8" wp14:editId="76C2BB2C">
                <wp:simplePos x="0" y="0"/>
                <wp:positionH relativeFrom="page">
                  <wp:posOffset>988695</wp:posOffset>
                </wp:positionH>
                <wp:positionV relativeFrom="paragraph">
                  <wp:posOffset>1247140</wp:posOffset>
                </wp:positionV>
                <wp:extent cx="5890260" cy="0"/>
                <wp:effectExtent l="7620" t="9525" r="7620" b="9525"/>
                <wp:wrapNone/>
                <wp:docPr id="1650413230" name="Lin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26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064D" id="Line 5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85pt,98.2pt" to="541.65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" strokeweight=".58pt">
                <w10:wrap anchorx="page"/>
              </v:line>
            </w:pict>
          </mc:Fallback>
        </mc:AlternateContent>
      </w:r>
      <w:r w:rsidR="00695692" w:rsidRPr="0015065E">
        <w:rPr>
          <w:rFonts w:cs="Calibri"/>
          <w:b/>
          <w:szCs w:val="24"/>
        </w:rPr>
        <w:t>Other procedures as necessary</w:t>
      </w:r>
    </w:p>
    <w:p w14:paraId="1E9C3C1B" w14:textId="77777777" w:rsidR="000B0048" w:rsidRPr="0015065E" w:rsidRDefault="000B0048">
      <w:pPr>
        <w:pStyle w:val="BodyText"/>
        <w:rPr>
          <w:rFonts w:cs="Calibri"/>
          <w:b/>
          <w:sz w:val="20"/>
        </w:rPr>
      </w:pPr>
    </w:p>
    <w:tbl>
      <w:tblPr>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02"/>
        <w:gridCol w:w="7520"/>
      </w:tblGrid>
      <w:tr w:rsidR="000B0048" w:rsidRPr="0015065E" w14:paraId="533112BC" w14:textId="77777777">
        <w:trPr>
          <w:trHeight w:val="1005"/>
        </w:trPr>
        <w:tc>
          <w:tcPr>
            <w:tcW w:w="1602" w:type="dxa"/>
            <w:tcBorders>
              <w:bottom w:val="single" w:sz="6" w:space="0" w:color="000000"/>
              <w:right w:val="single" w:sz="6" w:space="0" w:color="000000"/>
            </w:tcBorders>
            <w:shd w:val="clear" w:color="auto" w:fill="EBEBEB"/>
          </w:tcPr>
          <w:p w14:paraId="12C032B6" w14:textId="77777777" w:rsidR="000B0048" w:rsidRPr="0015065E" w:rsidRDefault="00695692" w:rsidP="0015065E">
            <w:pPr>
              <w:pStyle w:val="TableParagraph"/>
              <w:spacing w:before="71"/>
              <w:ind w:left="114"/>
              <w:jc w:val="left"/>
              <w:rPr>
                <w:rFonts w:ascii="Calibri" w:hAnsi="Calibri" w:cs="Calibri"/>
                <w:b/>
                <w:sz w:val="20"/>
              </w:rPr>
            </w:pPr>
            <w:r w:rsidRPr="0015065E">
              <w:rPr>
                <w:rFonts w:ascii="Calibri" w:hAnsi="Calibri" w:cs="Calibri"/>
                <w:b/>
                <w:sz w:val="20"/>
              </w:rPr>
              <w:t>Who is Responsible:</w:t>
            </w:r>
          </w:p>
        </w:tc>
        <w:tc>
          <w:tcPr>
            <w:tcW w:w="7520" w:type="dxa"/>
            <w:tcBorders>
              <w:left w:val="single" w:sz="6" w:space="0" w:color="000000"/>
              <w:bottom w:val="single" w:sz="6" w:space="0" w:color="000000"/>
            </w:tcBorders>
          </w:tcPr>
          <w:p w14:paraId="726621F1" w14:textId="77777777" w:rsidR="000B0048" w:rsidRPr="0015065E" w:rsidRDefault="000B0048">
            <w:pPr>
              <w:pStyle w:val="TableParagraph"/>
              <w:rPr>
                <w:rFonts w:ascii="Calibri" w:hAnsi="Calibri" w:cs="Calibri"/>
                <w:sz w:val="20"/>
              </w:rPr>
            </w:pPr>
          </w:p>
        </w:tc>
      </w:tr>
    </w:tbl>
    <w:p w14:paraId="1CA89DA0" w14:textId="77777777" w:rsidR="000B0048" w:rsidRDefault="000B0048">
      <w:pPr>
        <w:rPr>
          <w:sz w:val="20"/>
        </w:rPr>
        <w:sectPr w:rsidR="000B0048">
          <w:pgSz w:w="12240" w:h="15840"/>
          <w:pgMar w:top="1360" w:right="1200" w:bottom="1680" w:left="800" w:header="0" w:footer="1417" w:gutter="0"/>
          <w:cols w:space="720"/>
        </w:sectPr>
      </w:pPr>
    </w:p>
    <w:p w14:paraId="130A031F" w14:textId="77777777" w:rsidR="00716988" w:rsidRDefault="00695692" w:rsidP="00716988">
      <w:pPr>
        <w:pStyle w:val="BodyText"/>
        <w:ind w:left="1440"/>
        <w:rPr>
          <w:b/>
          <w:bCs/>
          <w:sz w:val="36"/>
          <w:szCs w:val="36"/>
        </w:rPr>
      </w:pPr>
      <w:r w:rsidRPr="00716988">
        <w:rPr>
          <w:b/>
          <w:bCs/>
          <w:noProof/>
          <w:sz w:val="36"/>
          <w:szCs w:val="36"/>
        </w:rPr>
        <w:lastRenderedPageBreak/>
        <w:drawing>
          <wp:anchor distT="0" distB="0" distL="0" distR="0" simplePos="0" relativeHeight="251645952" behindDoc="0" locked="0" layoutInCell="1" allowOverlap="1" wp14:anchorId="68940691" wp14:editId="074CE0C3">
            <wp:simplePos x="0" y="0"/>
            <wp:positionH relativeFrom="page">
              <wp:posOffset>879475</wp:posOffset>
            </wp:positionH>
            <wp:positionV relativeFrom="paragraph">
              <wp:posOffset>101270</wp:posOffset>
            </wp:positionV>
            <wp:extent cx="697229" cy="681354"/>
            <wp:effectExtent l="0" t="0" r="0" b="0"/>
            <wp:wrapNone/>
            <wp:docPr id="21"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697229" cy="681354"/>
                    </a:xfrm>
                    <a:prstGeom prst="rect">
                      <a:avLst/>
                    </a:prstGeom>
                  </pic:spPr>
                </pic:pic>
              </a:graphicData>
            </a:graphic>
          </wp:anchor>
        </w:drawing>
      </w:r>
      <w:bookmarkStart w:id="42" w:name="Section_5."/>
      <w:bookmarkEnd w:id="42"/>
      <w:r w:rsidR="00716988">
        <w:rPr>
          <w:b/>
          <w:bCs/>
          <w:sz w:val="36"/>
          <w:szCs w:val="36"/>
        </w:rPr>
        <w:t xml:space="preserve">    </w:t>
      </w:r>
    </w:p>
    <w:p w14:paraId="0B3703AD" w14:textId="4DEE40C2" w:rsidR="000B0048" w:rsidRPr="00716988" w:rsidRDefault="00716988" w:rsidP="00716988">
      <w:pPr>
        <w:pStyle w:val="BodyText"/>
        <w:ind w:left="1440"/>
        <w:rPr>
          <w:b/>
          <w:bCs/>
          <w:sz w:val="36"/>
          <w:szCs w:val="36"/>
        </w:rPr>
      </w:pPr>
      <w:r>
        <w:rPr>
          <w:b/>
          <w:bCs/>
          <w:sz w:val="36"/>
          <w:szCs w:val="36"/>
        </w:rPr>
        <w:t xml:space="preserve">    </w:t>
      </w:r>
      <w:r w:rsidR="00695692" w:rsidRPr="00716988">
        <w:rPr>
          <w:b/>
          <w:bCs/>
          <w:sz w:val="36"/>
          <w:szCs w:val="36"/>
        </w:rPr>
        <w:t>Section 5</w:t>
      </w:r>
      <w:r w:rsidRPr="00716988">
        <w:rPr>
          <w:b/>
          <w:bCs/>
          <w:sz w:val="36"/>
          <w:szCs w:val="36"/>
        </w:rPr>
        <w:t xml:space="preserve">: </w:t>
      </w:r>
      <w:r w:rsidR="00695692" w:rsidRPr="00716988">
        <w:rPr>
          <w:b/>
          <w:bCs/>
          <w:sz w:val="36"/>
          <w:szCs w:val="36"/>
        </w:rPr>
        <w:t>Effective Communication</w:t>
      </w:r>
    </w:p>
    <w:p w14:paraId="5894C8C8" w14:textId="77777777" w:rsidR="000B0048" w:rsidRDefault="000B0048">
      <w:pPr>
        <w:pStyle w:val="BodyText"/>
        <w:rPr>
          <w:rFonts w:ascii="Arial"/>
          <w:b/>
          <w:sz w:val="20"/>
        </w:rPr>
      </w:pPr>
    </w:p>
    <w:p w14:paraId="71F42490" w14:textId="77777777" w:rsidR="000B0048" w:rsidRDefault="000B0048">
      <w:pPr>
        <w:pStyle w:val="BodyText"/>
        <w:spacing w:before="10"/>
        <w:rPr>
          <w:rFonts w:ascii="Arial"/>
          <w:b/>
          <w:sz w:val="21"/>
        </w:rPr>
      </w:pPr>
    </w:p>
    <w:p w14:paraId="28CAD502" w14:textId="77777777" w:rsidR="00716988" w:rsidRDefault="00716988">
      <w:pPr>
        <w:spacing w:before="93"/>
        <w:ind w:left="697"/>
        <w:rPr>
          <w:rFonts w:cs="Calibri"/>
          <w:szCs w:val="24"/>
        </w:rPr>
      </w:pPr>
    </w:p>
    <w:p w14:paraId="3E2BA777" w14:textId="53636FF4" w:rsidR="000B0048" w:rsidRPr="00716988" w:rsidRDefault="00695692">
      <w:pPr>
        <w:spacing w:before="93"/>
        <w:ind w:left="697"/>
        <w:rPr>
          <w:rFonts w:cs="Calibri"/>
          <w:szCs w:val="24"/>
        </w:rPr>
      </w:pPr>
      <w:r w:rsidRPr="00716988">
        <w:rPr>
          <w:rFonts w:cs="Calibri"/>
          <w:szCs w:val="24"/>
        </w:rPr>
        <w:t>Communication</w:t>
      </w:r>
      <w:r w:rsidRPr="00716988">
        <w:rPr>
          <w:rFonts w:cs="Calibri"/>
          <w:spacing w:val="-10"/>
          <w:szCs w:val="24"/>
        </w:rPr>
        <w:t xml:space="preserve"> </w:t>
      </w:r>
      <w:r w:rsidRPr="00716988">
        <w:rPr>
          <w:rFonts w:cs="Calibri"/>
          <w:szCs w:val="24"/>
        </w:rPr>
        <w:t>with</w:t>
      </w:r>
      <w:r w:rsidRPr="00716988">
        <w:rPr>
          <w:rFonts w:cs="Calibri"/>
          <w:spacing w:val="-10"/>
          <w:szCs w:val="24"/>
        </w:rPr>
        <w:t xml:space="preserve"> </w:t>
      </w:r>
      <w:r w:rsidRPr="00716988">
        <w:rPr>
          <w:rFonts w:cs="Calibri"/>
          <w:szCs w:val="24"/>
        </w:rPr>
        <w:t>customers,</w:t>
      </w:r>
      <w:r w:rsidRPr="00716988">
        <w:rPr>
          <w:rFonts w:cs="Calibri"/>
          <w:spacing w:val="-8"/>
          <w:szCs w:val="24"/>
        </w:rPr>
        <w:t xml:space="preserve"> </w:t>
      </w:r>
      <w:r w:rsidRPr="00716988">
        <w:rPr>
          <w:rFonts w:cs="Calibri"/>
          <w:szCs w:val="24"/>
        </w:rPr>
        <w:t>the</w:t>
      </w:r>
      <w:r w:rsidRPr="00716988">
        <w:rPr>
          <w:rFonts w:cs="Calibri"/>
          <w:spacing w:val="-10"/>
          <w:szCs w:val="24"/>
        </w:rPr>
        <w:t xml:space="preserve"> </w:t>
      </w:r>
      <w:r w:rsidRPr="00716988">
        <w:rPr>
          <w:rFonts w:cs="Calibri"/>
          <w:szCs w:val="24"/>
        </w:rPr>
        <w:t>news</w:t>
      </w:r>
      <w:r w:rsidRPr="00716988">
        <w:rPr>
          <w:rFonts w:cs="Calibri"/>
          <w:spacing w:val="-11"/>
          <w:szCs w:val="24"/>
        </w:rPr>
        <w:t xml:space="preserve"> </w:t>
      </w:r>
      <w:r w:rsidRPr="00716988">
        <w:rPr>
          <w:rFonts w:cs="Calibri"/>
          <w:szCs w:val="24"/>
        </w:rPr>
        <w:t>media,</w:t>
      </w:r>
      <w:r w:rsidRPr="00716988">
        <w:rPr>
          <w:rFonts w:cs="Calibri"/>
          <w:spacing w:val="-11"/>
          <w:szCs w:val="24"/>
        </w:rPr>
        <w:t xml:space="preserve"> </w:t>
      </w:r>
      <w:r w:rsidRPr="00716988">
        <w:rPr>
          <w:rFonts w:cs="Calibri"/>
          <w:szCs w:val="24"/>
        </w:rPr>
        <w:t>and</w:t>
      </w:r>
      <w:r w:rsidRPr="00716988">
        <w:rPr>
          <w:rFonts w:cs="Calibri"/>
          <w:spacing w:val="-10"/>
          <w:szCs w:val="24"/>
        </w:rPr>
        <w:t xml:space="preserve"> </w:t>
      </w:r>
      <w:r w:rsidRPr="00716988">
        <w:rPr>
          <w:rFonts w:cs="Calibri"/>
          <w:szCs w:val="24"/>
        </w:rPr>
        <w:t>the</w:t>
      </w:r>
      <w:r w:rsidRPr="00716988">
        <w:rPr>
          <w:rFonts w:cs="Calibri"/>
          <w:spacing w:val="-10"/>
          <w:szCs w:val="24"/>
        </w:rPr>
        <w:t xml:space="preserve"> </w:t>
      </w:r>
      <w:r w:rsidRPr="00716988">
        <w:rPr>
          <w:rFonts w:cs="Calibri"/>
          <w:szCs w:val="24"/>
        </w:rPr>
        <w:t>general</w:t>
      </w:r>
      <w:r w:rsidRPr="00716988">
        <w:rPr>
          <w:rFonts w:cs="Calibri"/>
          <w:spacing w:val="-8"/>
          <w:szCs w:val="24"/>
        </w:rPr>
        <w:t xml:space="preserve"> </w:t>
      </w:r>
      <w:r w:rsidRPr="00716988">
        <w:rPr>
          <w:rFonts w:cs="Calibri"/>
          <w:szCs w:val="24"/>
        </w:rPr>
        <w:t>public</w:t>
      </w:r>
      <w:r w:rsidRPr="00716988">
        <w:rPr>
          <w:rFonts w:cs="Calibri"/>
          <w:spacing w:val="-10"/>
          <w:szCs w:val="24"/>
        </w:rPr>
        <w:t xml:space="preserve"> </w:t>
      </w:r>
      <w:r w:rsidRPr="00716988">
        <w:rPr>
          <w:rFonts w:cs="Calibri"/>
          <w:szCs w:val="24"/>
        </w:rPr>
        <w:t>is</w:t>
      </w:r>
      <w:r w:rsidRPr="00716988">
        <w:rPr>
          <w:rFonts w:cs="Calibri"/>
          <w:spacing w:val="-11"/>
          <w:szCs w:val="24"/>
        </w:rPr>
        <w:t xml:space="preserve"> </w:t>
      </w:r>
      <w:r w:rsidRPr="00716988">
        <w:rPr>
          <w:rFonts w:cs="Calibri"/>
          <w:szCs w:val="24"/>
        </w:rPr>
        <w:t>a</w:t>
      </w:r>
      <w:r w:rsidRPr="00716988">
        <w:rPr>
          <w:rFonts w:cs="Calibri"/>
          <w:spacing w:val="-8"/>
          <w:szCs w:val="24"/>
        </w:rPr>
        <w:t xml:space="preserve"> </w:t>
      </w:r>
      <w:r w:rsidRPr="00716988">
        <w:rPr>
          <w:rFonts w:cs="Calibri"/>
          <w:szCs w:val="24"/>
        </w:rPr>
        <w:t>critical</w:t>
      </w:r>
      <w:r w:rsidRPr="00716988">
        <w:rPr>
          <w:rFonts w:cs="Calibri"/>
          <w:spacing w:val="-12"/>
          <w:szCs w:val="24"/>
        </w:rPr>
        <w:t xml:space="preserve"> </w:t>
      </w:r>
      <w:r w:rsidRPr="00716988">
        <w:rPr>
          <w:rFonts w:cs="Calibri"/>
          <w:szCs w:val="24"/>
        </w:rPr>
        <w:t>part</w:t>
      </w:r>
      <w:r w:rsidRPr="00716988">
        <w:rPr>
          <w:rFonts w:cs="Calibri"/>
          <w:spacing w:val="-8"/>
          <w:szCs w:val="24"/>
        </w:rPr>
        <w:t xml:space="preserve"> </w:t>
      </w:r>
      <w:r w:rsidRPr="00716988">
        <w:rPr>
          <w:rFonts w:cs="Calibri"/>
          <w:spacing w:val="-3"/>
          <w:szCs w:val="24"/>
        </w:rPr>
        <w:t xml:space="preserve">of </w:t>
      </w:r>
      <w:r w:rsidRPr="00716988">
        <w:rPr>
          <w:rFonts w:cs="Calibri"/>
          <w:szCs w:val="24"/>
        </w:rPr>
        <w:t>emergency</w:t>
      </w:r>
      <w:r w:rsidRPr="00716988">
        <w:rPr>
          <w:rFonts w:cs="Calibri"/>
          <w:spacing w:val="-21"/>
          <w:szCs w:val="24"/>
        </w:rPr>
        <w:t xml:space="preserve"> </w:t>
      </w:r>
      <w:r w:rsidRPr="00716988">
        <w:rPr>
          <w:rFonts w:cs="Calibri"/>
          <w:szCs w:val="24"/>
        </w:rPr>
        <w:t>response.</w:t>
      </w:r>
    </w:p>
    <w:p w14:paraId="2BC46383" w14:textId="77777777" w:rsidR="000B0048" w:rsidRPr="00716988" w:rsidRDefault="000B0048">
      <w:pPr>
        <w:pStyle w:val="BodyText"/>
        <w:rPr>
          <w:rFonts w:cs="Calibri"/>
        </w:rPr>
      </w:pPr>
    </w:p>
    <w:p w14:paraId="282A65EB" w14:textId="77777777" w:rsidR="000B0048" w:rsidRPr="00716988" w:rsidRDefault="00695692" w:rsidP="00716988">
      <w:pPr>
        <w:pStyle w:val="BodyText"/>
        <w:ind w:firstLine="697"/>
        <w:rPr>
          <w:color w:val="548DD4" w:themeColor="text2" w:themeTint="99"/>
          <w:sz w:val="28"/>
          <w:szCs w:val="28"/>
        </w:rPr>
      </w:pPr>
      <w:bookmarkStart w:id="43" w:name="Designated_public_spokesperson"/>
      <w:bookmarkEnd w:id="43"/>
      <w:r w:rsidRPr="00716988">
        <w:rPr>
          <w:color w:val="548DD4" w:themeColor="text2" w:themeTint="99"/>
          <w:sz w:val="28"/>
          <w:szCs w:val="28"/>
        </w:rPr>
        <w:t>Designated public spokesperson</w:t>
      </w:r>
    </w:p>
    <w:p w14:paraId="7D94AD3A" w14:textId="77777777" w:rsidR="000B0048" w:rsidRPr="00716988" w:rsidRDefault="00695692">
      <w:pPr>
        <w:spacing w:before="165"/>
        <w:ind w:left="700" w:right="734"/>
        <w:rPr>
          <w:rFonts w:cs="Calibri"/>
          <w:szCs w:val="24"/>
        </w:rPr>
      </w:pPr>
      <w:r w:rsidRPr="00716988">
        <w:rPr>
          <w:rFonts w:cs="Calibri"/>
          <w:szCs w:val="24"/>
        </w:rPr>
        <w:t>Designate</w:t>
      </w:r>
      <w:r w:rsidRPr="00716988">
        <w:rPr>
          <w:rFonts w:cs="Calibri"/>
          <w:spacing w:val="-12"/>
          <w:szCs w:val="24"/>
        </w:rPr>
        <w:t xml:space="preserve"> </w:t>
      </w:r>
      <w:r w:rsidRPr="00716988">
        <w:rPr>
          <w:rFonts w:cs="Calibri"/>
          <w:szCs w:val="24"/>
        </w:rPr>
        <w:t>a</w:t>
      </w:r>
      <w:r w:rsidRPr="00716988">
        <w:rPr>
          <w:rFonts w:cs="Calibri"/>
          <w:spacing w:val="-13"/>
          <w:szCs w:val="24"/>
        </w:rPr>
        <w:t xml:space="preserve"> </w:t>
      </w:r>
      <w:r w:rsidRPr="00716988">
        <w:rPr>
          <w:rFonts w:cs="Calibri"/>
          <w:szCs w:val="24"/>
        </w:rPr>
        <w:t>spokesperson</w:t>
      </w:r>
      <w:r w:rsidRPr="00716988">
        <w:rPr>
          <w:rFonts w:cs="Calibri"/>
          <w:spacing w:val="-12"/>
          <w:szCs w:val="24"/>
        </w:rPr>
        <w:t xml:space="preserve"> </w:t>
      </w:r>
      <w:r w:rsidRPr="00716988">
        <w:rPr>
          <w:rFonts w:cs="Calibri"/>
          <w:szCs w:val="24"/>
        </w:rPr>
        <w:t>(and</w:t>
      </w:r>
      <w:r w:rsidRPr="00716988">
        <w:rPr>
          <w:rFonts w:cs="Calibri"/>
          <w:spacing w:val="-13"/>
          <w:szCs w:val="24"/>
        </w:rPr>
        <w:t xml:space="preserve"> </w:t>
      </w:r>
      <w:r w:rsidRPr="00716988">
        <w:rPr>
          <w:rFonts w:cs="Calibri"/>
          <w:szCs w:val="24"/>
        </w:rPr>
        <w:t>alternate)</w:t>
      </w:r>
      <w:r w:rsidRPr="00716988">
        <w:rPr>
          <w:rFonts w:cs="Calibri"/>
          <w:spacing w:val="-12"/>
          <w:szCs w:val="24"/>
        </w:rPr>
        <w:t xml:space="preserve"> </w:t>
      </w:r>
      <w:r w:rsidRPr="00716988">
        <w:rPr>
          <w:rFonts w:cs="Calibri"/>
          <w:szCs w:val="24"/>
        </w:rPr>
        <w:t>and</w:t>
      </w:r>
      <w:r w:rsidRPr="00716988">
        <w:rPr>
          <w:rFonts w:cs="Calibri"/>
          <w:spacing w:val="-11"/>
          <w:szCs w:val="24"/>
        </w:rPr>
        <w:t xml:space="preserve"> </w:t>
      </w:r>
      <w:r w:rsidRPr="00716988">
        <w:rPr>
          <w:rFonts w:cs="Calibri"/>
          <w:szCs w:val="24"/>
        </w:rPr>
        <w:t>contact</w:t>
      </w:r>
      <w:r w:rsidRPr="00716988">
        <w:rPr>
          <w:rFonts w:cs="Calibri"/>
          <w:spacing w:val="-10"/>
          <w:szCs w:val="24"/>
        </w:rPr>
        <w:t xml:space="preserve"> </w:t>
      </w:r>
      <w:r w:rsidRPr="00716988">
        <w:rPr>
          <w:rFonts w:cs="Calibri"/>
          <w:szCs w:val="24"/>
        </w:rPr>
        <w:t>your</w:t>
      </w:r>
      <w:r w:rsidRPr="00716988">
        <w:rPr>
          <w:rFonts w:cs="Calibri"/>
          <w:spacing w:val="-9"/>
          <w:szCs w:val="24"/>
        </w:rPr>
        <w:t xml:space="preserve"> </w:t>
      </w:r>
      <w:r w:rsidRPr="00716988">
        <w:rPr>
          <w:rFonts w:cs="Calibri"/>
          <w:szCs w:val="24"/>
        </w:rPr>
        <w:t>local</w:t>
      </w:r>
      <w:r w:rsidRPr="00716988">
        <w:rPr>
          <w:rFonts w:cs="Calibri"/>
          <w:spacing w:val="-11"/>
          <w:szCs w:val="24"/>
        </w:rPr>
        <w:t xml:space="preserve"> </w:t>
      </w:r>
      <w:r w:rsidRPr="00716988">
        <w:rPr>
          <w:rFonts w:cs="Calibri"/>
          <w:szCs w:val="24"/>
        </w:rPr>
        <w:t>primacy</w:t>
      </w:r>
      <w:r w:rsidRPr="00716988">
        <w:rPr>
          <w:rFonts w:cs="Calibri"/>
          <w:spacing w:val="-15"/>
          <w:szCs w:val="24"/>
        </w:rPr>
        <w:t xml:space="preserve"> </w:t>
      </w:r>
      <w:r w:rsidRPr="00716988">
        <w:rPr>
          <w:rFonts w:cs="Calibri"/>
          <w:szCs w:val="24"/>
        </w:rPr>
        <w:t>agency</w:t>
      </w:r>
      <w:r w:rsidRPr="00716988">
        <w:rPr>
          <w:rFonts w:cs="Calibri"/>
          <w:spacing w:val="-10"/>
          <w:szCs w:val="24"/>
        </w:rPr>
        <w:t xml:space="preserve"> </w:t>
      </w:r>
      <w:r w:rsidRPr="00716988">
        <w:rPr>
          <w:rFonts w:cs="Calibri"/>
          <w:szCs w:val="24"/>
        </w:rPr>
        <w:t>for delivering</w:t>
      </w:r>
      <w:r w:rsidRPr="00716988">
        <w:rPr>
          <w:rFonts w:cs="Calibri"/>
          <w:spacing w:val="-7"/>
          <w:szCs w:val="24"/>
        </w:rPr>
        <w:t xml:space="preserve"> </w:t>
      </w:r>
      <w:r w:rsidRPr="00716988">
        <w:rPr>
          <w:rFonts w:cs="Calibri"/>
          <w:szCs w:val="24"/>
        </w:rPr>
        <w:t>messages</w:t>
      </w:r>
      <w:r w:rsidRPr="00716988">
        <w:rPr>
          <w:rFonts w:cs="Calibri"/>
          <w:spacing w:val="-9"/>
          <w:szCs w:val="24"/>
        </w:rPr>
        <w:t xml:space="preserve"> </w:t>
      </w:r>
      <w:r w:rsidRPr="00716988">
        <w:rPr>
          <w:rFonts w:cs="Calibri"/>
          <w:szCs w:val="24"/>
        </w:rPr>
        <w:t>to</w:t>
      </w:r>
      <w:r w:rsidRPr="00716988">
        <w:rPr>
          <w:rFonts w:cs="Calibri"/>
          <w:spacing w:val="-9"/>
          <w:szCs w:val="24"/>
        </w:rPr>
        <w:t xml:space="preserve"> </w:t>
      </w:r>
      <w:r w:rsidRPr="00716988">
        <w:rPr>
          <w:rFonts w:cs="Calibri"/>
          <w:szCs w:val="24"/>
        </w:rPr>
        <w:t>the</w:t>
      </w:r>
      <w:r w:rsidRPr="00716988">
        <w:rPr>
          <w:rFonts w:cs="Calibri"/>
          <w:spacing w:val="-8"/>
          <w:szCs w:val="24"/>
        </w:rPr>
        <w:t xml:space="preserve"> </w:t>
      </w:r>
      <w:r w:rsidRPr="00716988">
        <w:rPr>
          <w:rFonts w:cs="Calibri"/>
          <w:szCs w:val="24"/>
        </w:rPr>
        <w:t>news</w:t>
      </w:r>
      <w:r w:rsidRPr="00716988">
        <w:rPr>
          <w:rFonts w:cs="Calibri"/>
          <w:spacing w:val="-9"/>
          <w:szCs w:val="24"/>
        </w:rPr>
        <w:t xml:space="preserve"> </w:t>
      </w:r>
      <w:r w:rsidRPr="00716988">
        <w:rPr>
          <w:rFonts w:cs="Calibri"/>
          <w:szCs w:val="24"/>
        </w:rPr>
        <w:t>media</w:t>
      </w:r>
      <w:r w:rsidRPr="00716988">
        <w:rPr>
          <w:rFonts w:cs="Calibri"/>
          <w:spacing w:val="-7"/>
          <w:szCs w:val="24"/>
        </w:rPr>
        <w:t xml:space="preserve"> </w:t>
      </w:r>
      <w:r w:rsidRPr="00716988">
        <w:rPr>
          <w:rFonts w:cs="Calibri"/>
          <w:szCs w:val="24"/>
        </w:rPr>
        <w:t>and</w:t>
      </w:r>
      <w:r w:rsidRPr="00716988">
        <w:rPr>
          <w:rFonts w:cs="Calibri"/>
          <w:spacing w:val="-8"/>
          <w:szCs w:val="24"/>
        </w:rPr>
        <w:t xml:space="preserve"> </w:t>
      </w:r>
      <w:r w:rsidRPr="00716988">
        <w:rPr>
          <w:rFonts w:cs="Calibri"/>
          <w:szCs w:val="24"/>
        </w:rPr>
        <w:t>the</w:t>
      </w:r>
      <w:r w:rsidRPr="00716988">
        <w:rPr>
          <w:rFonts w:cs="Calibri"/>
          <w:spacing w:val="-7"/>
          <w:szCs w:val="24"/>
        </w:rPr>
        <w:t xml:space="preserve"> </w:t>
      </w:r>
      <w:r w:rsidRPr="00716988">
        <w:rPr>
          <w:rFonts w:cs="Calibri"/>
          <w:szCs w:val="24"/>
        </w:rPr>
        <w:t>public.</w:t>
      </w:r>
    </w:p>
    <w:p w14:paraId="4BC68780" w14:textId="77777777" w:rsidR="000B0048" w:rsidRPr="00716988" w:rsidRDefault="000B0048">
      <w:pPr>
        <w:pStyle w:val="BodyText"/>
        <w:rPr>
          <w:rFonts w:cs="Calibri"/>
        </w:rPr>
      </w:pPr>
    </w:p>
    <w:p w14:paraId="1A49160A" w14:textId="77777777" w:rsidR="000B0048" w:rsidRPr="00716988" w:rsidRDefault="00695692" w:rsidP="00716988">
      <w:pPr>
        <w:pStyle w:val="BodyText"/>
        <w:ind w:firstLine="700"/>
        <w:rPr>
          <w:color w:val="548DD4" w:themeColor="text2" w:themeTint="99"/>
          <w:sz w:val="28"/>
          <w:szCs w:val="28"/>
        </w:rPr>
      </w:pPr>
      <w:bookmarkStart w:id="44" w:name="Designate_a_spokesperson_and_alternates"/>
      <w:bookmarkEnd w:id="44"/>
      <w:r w:rsidRPr="00716988">
        <w:rPr>
          <w:color w:val="548DD4" w:themeColor="text2" w:themeTint="99"/>
          <w:sz w:val="28"/>
          <w:szCs w:val="28"/>
        </w:rPr>
        <w:t>Designate a spokesperson and alternates</w:t>
      </w:r>
    </w:p>
    <w:p w14:paraId="00DF3DA0" w14:textId="77777777" w:rsidR="000B0048" w:rsidRDefault="000B0048">
      <w:pPr>
        <w:pStyle w:val="BodyText"/>
        <w:rPr>
          <w:rFonts w:ascii="Cambria"/>
          <w:sz w:val="20"/>
        </w:rPr>
      </w:pPr>
    </w:p>
    <w:p w14:paraId="0F4BDB40" w14:textId="77777777" w:rsidR="000B0048" w:rsidRDefault="000B0048">
      <w:pPr>
        <w:pStyle w:val="BodyText"/>
        <w:spacing w:before="8" w:after="1"/>
        <w:rPr>
          <w:rFonts w:ascii="Cambria"/>
          <w:sz w:val="12"/>
        </w:rPr>
      </w:pPr>
    </w:p>
    <w:tbl>
      <w:tblPr>
        <w:tblW w:w="0" w:type="auto"/>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32"/>
        <w:gridCol w:w="4346"/>
      </w:tblGrid>
      <w:tr w:rsidR="000B0048" w14:paraId="49736571" w14:textId="77777777">
        <w:trPr>
          <w:trHeight w:val="485"/>
        </w:trPr>
        <w:tc>
          <w:tcPr>
            <w:tcW w:w="4132" w:type="dxa"/>
            <w:tcBorders>
              <w:bottom w:val="single" w:sz="8" w:space="0" w:color="000000"/>
              <w:right w:val="single" w:sz="8" w:space="0" w:color="000000"/>
            </w:tcBorders>
            <w:shd w:val="clear" w:color="auto" w:fill="EBEBEB"/>
          </w:tcPr>
          <w:p w14:paraId="6C26DB99" w14:textId="77777777" w:rsidR="000B0048" w:rsidRPr="00716988" w:rsidRDefault="00695692" w:rsidP="00716988">
            <w:pPr>
              <w:pStyle w:val="TableParagraph"/>
              <w:spacing w:before="68"/>
              <w:ind w:left="114"/>
              <w:jc w:val="left"/>
              <w:rPr>
                <w:rFonts w:ascii="Calibri" w:hAnsi="Calibri" w:cs="Calibri"/>
                <w:b/>
                <w:sz w:val="20"/>
              </w:rPr>
            </w:pPr>
            <w:r w:rsidRPr="00716988">
              <w:rPr>
                <w:rFonts w:ascii="Calibri" w:hAnsi="Calibri" w:cs="Calibri"/>
                <w:b/>
                <w:sz w:val="20"/>
              </w:rPr>
              <w:t>Spokesperson</w:t>
            </w:r>
          </w:p>
        </w:tc>
        <w:tc>
          <w:tcPr>
            <w:tcW w:w="4346" w:type="dxa"/>
            <w:tcBorders>
              <w:left w:val="single" w:sz="8" w:space="0" w:color="000000"/>
              <w:bottom w:val="single" w:sz="8" w:space="0" w:color="000000"/>
            </w:tcBorders>
            <w:shd w:val="clear" w:color="auto" w:fill="EBEBEB"/>
          </w:tcPr>
          <w:p w14:paraId="29C36E83" w14:textId="77777777" w:rsidR="000B0048" w:rsidRPr="00716988" w:rsidRDefault="00695692" w:rsidP="00716988">
            <w:pPr>
              <w:pStyle w:val="TableParagraph"/>
              <w:spacing w:before="68"/>
              <w:ind w:left="120"/>
              <w:jc w:val="left"/>
              <w:rPr>
                <w:rFonts w:ascii="Calibri" w:hAnsi="Calibri" w:cs="Calibri"/>
                <w:b/>
                <w:sz w:val="20"/>
              </w:rPr>
            </w:pPr>
            <w:r w:rsidRPr="00716988">
              <w:rPr>
                <w:rFonts w:ascii="Calibri" w:hAnsi="Calibri" w:cs="Calibri"/>
                <w:b/>
                <w:sz w:val="20"/>
              </w:rPr>
              <w:t>Alternate</w:t>
            </w:r>
          </w:p>
        </w:tc>
      </w:tr>
      <w:tr w:rsidR="000B0048" w14:paraId="0C044262" w14:textId="77777777">
        <w:trPr>
          <w:trHeight w:val="847"/>
        </w:trPr>
        <w:tc>
          <w:tcPr>
            <w:tcW w:w="4132" w:type="dxa"/>
            <w:tcBorders>
              <w:top w:val="single" w:sz="8" w:space="0" w:color="000000"/>
              <w:right w:val="single" w:sz="8" w:space="0" w:color="000000"/>
            </w:tcBorders>
          </w:tcPr>
          <w:p w14:paraId="6B076F53" w14:textId="77777777" w:rsidR="000B0048" w:rsidRPr="00716988" w:rsidRDefault="000B0048" w:rsidP="00716988">
            <w:pPr>
              <w:pStyle w:val="TableParagraph"/>
              <w:jc w:val="left"/>
              <w:rPr>
                <w:rFonts w:ascii="Calibri" w:hAnsi="Calibri" w:cs="Calibri"/>
              </w:rPr>
            </w:pPr>
          </w:p>
        </w:tc>
        <w:tc>
          <w:tcPr>
            <w:tcW w:w="4346" w:type="dxa"/>
            <w:tcBorders>
              <w:top w:val="single" w:sz="8" w:space="0" w:color="000000"/>
              <w:left w:val="single" w:sz="8" w:space="0" w:color="000000"/>
            </w:tcBorders>
          </w:tcPr>
          <w:p w14:paraId="1746A3BD" w14:textId="77777777" w:rsidR="000B0048" w:rsidRPr="00716988" w:rsidRDefault="000B0048" w:rsidP="00716988">
            <w:pPr>
              <w:pStyle w:val="TableParagraph"/>
              <w:jc w:val="left"/>
              <w:rPr>
                <w:rFonts w:ascii="Calibri" w:hAnsi="Calibri" w:cs="Calibri"/>
              </w:rPr>
            </w:pPr>
          </w:p>
        </w:tc>
      </w:tr>
    </w:tbl>
    <w:p w14:paraId="1A737056" w14:textId="77777777" w:rsidR="000B0048" w:rsidRDefault="000B0048">
      <w:pPr>
        <w:pStyle w:val="BodyText"/>
        <w:rPr>
          <w:rFonts w:ascii="Cambria"/>
          <w:sz w:val="30"/>
        </w:rPr>
      </w:pPr>
    </w:p>
    <w:p w14:paraId="56EE8DDB" w14:textId="77777777" w:rsidR="000B0048" w:rsidRPr="00716988" w:rsidRDefault="00695692" w:rsidP="00716988">
      <w:pPr>
        <w:pStyle w:val="BodyText"/>
        <w:ind w:firstLine="700"/>
        <w:rPr>
          <w:rFonts w:cs="Calibri"/>
          <w:b/>
          <w:bCs/>
        </w:rPr>
      </w:pPr>
      <w:r w:rsidRPr="00716988">
        <w:rPr>
          <w:rFonts w:cs="Calibri"/>
          <w:b/>
          <w:bCs/>
        </w:rPr>
        <w:t>Health advisories</w:t>
      </w:r>
    </w:p>
    <w:p w14:paraId="18C4FB7A" w14:textId="77777777" w:rsidR="000B0048" w:rsidRDefault="000B0048">
      <w:pPr>
        <w:pStyle w:val="BodyText"/>
        <w:spacing w:before="1"/>
        <w:rPr>
          <w:rFonts w:ascii="Arial"/>
          <w:b/>
          <w:sz w:val="21"/>
        </w:rPr>
      </w:pPr>
    </w:p>
    <w:p w14:paraId="57F046E5" w14:textId="77777777" w:rsidR="000B0048" w:rsidRPr="00716988" w:rsidRDefault="00695692">
      <w:pPr>
        <w:ind w:left="700" w:right="629"/>
        <w:rPr>
          <w:rFonts w:cs="Calibri"/>
          <w:szCs w:val="24"/>
        </w:rPr>
      </w:pPr>
      <w:r w:rsidRPr="00716988">
        <w:rPr>
          <w:rFonts w:cs="Calibri"/>
          <w:szCs w:val="24"/>
        </w:rPr>
        <w:t>During events when water quality and human health are in question, it may be necessary to issue</w:t>
      </w:r>
      <w:r w:rsidRPr="00716988">
        <w:rPr>
          <w:rFonts w:cs="Calibri"/>
          <w:spacing w:val="-10"/>
          <w:szCs w:val="24"/>
        </w:rPr>
        <w:t xml:space="preserve"> </w:t>
      </w:r>
      <w:r w:rsidRPr="00716988">
        <w:rPr>
          <w:rFonts w:cs="Calibri"/>
          <w:szCs w:val="24"/>
        </w:rPr>
        <w:t>a</w:t>
      </w:r>
      <w:r w:rsidRPr="00716988">
        <w:rPr>
          <w:rFonts w:cs="Calibri"/>
          <w:spacing w:val="-9"/>
          <w:szCs w:val="24"/>
        </w:rPr>
        <w:t xml:space="preserve"> </w:t>
      </w:r>
      <w:r w:rsidRPr="00716988">
        <w:rPr>
          <w:rFonts w:cs="Calibri"/>
          <w:szCs w:val="24"/>
        </w:rPr>
        <w:t>health</w:t>
      </w:r>
      <w:r w:rsidRPr="00716988">
        <w:rPr>
          <w:rFonts w:cs="Calibri"/>
          <w:spacing w:val="-10"/>
          <w:szCs w:val="24"/>
        </w:rPr>
        <w:t xml:space="preserve"> </w:t>
      </w:r>
      <w:r w:rsidRPr="00716988">
        <w:rPr>
          <w:rFonts w:cs="Calibri"/>
          <w:szCs w:val="24"/>
        </w:rPr>
        <w:t>advisory</w:t>
      </w:r>
      <w:r w:rsidRPr="00716988">
        <w:rPr>
          <w:rFonts w:cs="Calibri"/>
          <w:spacing w:val="-11"/>
          <w:szCs w:val="24"/>
        </w:rPr>
        <w:t xml:space="preserve"> </w:t>
      </w:r>
      <w:r w:rsidRPr="00716988">
        <w:rPr>
          <w:rFonts w:cs="Calibri"/>
          <w:szCs w:val="24"/>
        </w:rPr>
        <w:t>that</w:t>
      </w:r>
      <w:r w:rsidRPr="00716988">
        <w:rPr>
          <w:rFonts w:cs="Calibri"/>
          <w:spacing w:val="-8"/>
          <w:szCs w:val="24"/>
        </w:rPr>
        <w:t xml:space="preserve"> </w:t>
      </w:r>
      <w:r w:rsidRPr="00716988">
        <w:rPr>
          <w:rFonts w:cs="Calibri"/>
          <w:szCs w:val="24"/>
        </w:rPr>
        <w:t>gives</w:t>
      </w:r>
      <w:r w:rsidRPr="00716988">
        <w:rPr>
          <w:rFonts w:cs="Calibri"/>
          <w:spacing w:val="-8"/>
          <w:szCs w:val="24"/>
        </w:rPr>
        <w:t xml:space="preserve"> </w:t>
      </w:r>
      <w:r w:rsidRPr="00716988">
        <w:rPr>
          <w:rFonts w:cs="Calibri"/>
          <w:szCs w:val="24"/>
        </w:rPr>
        <w:t>advice</w:t>
      </w:r>
      <w:r w:rsidRPr="00716988">
        <w:rPr>
          <w:rFonts w:cs="Calibri"/>
          <w:spacing w:val="-10"/>
          <w:szCs w:val="24"/>
        </w:rPr>
        <w:t xml:space="preserve"> </w:t>
      </w:r>
      <w:r w:rsidRPr="00716988">
        <w:rPr>
          <w:rFonts w:cs="Calibri"/>
          <w:szCs w:val="24"/>
        </w:rPr>
        <w:t>or</w:t>
      </w:r>
      <w:r w:rsidRPr="00716988">
        <w:rPr>
          <w:rFonts w:cs="Calibri"/>
          <w:spacing w:val="-8"/>
          <w:szCs w:val="24"/>
        </w:rPr>
        <w:t xml:space="preserve"> </w:t>
      </w:r>
      <w:r w:rsidRPr="00716988">
        <w:rPr>
          <w:rFonts w:cs="Calibri"/>
          <w:szCs w:val="24"/>
        </w:rPr>
        <w:t>recommendations</w:t>
      </w:r>
      <w:r w:rsidRPr="00716988">
        <w:rPr>
          <w:rFonts w:cs="Calibri"/>
          <w:spacing w:val="-10"/>
          <w:szCs w:val="24"/>
        </w:rPr>
        <w:t xml:space="preserve"> </w:t>
      </w:r>
      <w:r w:rsidRPr="00716988">
        <w:rPr>
          <w:rFonts w:cs="Calibri"/>
          <w:szCs w:val="24"/>
        </w:rPr>
        <w:t>to</w:t>
      </w:r>
      <w:r w:rsidRPr="00716988">
        <w:rPr>
          <w:rFonts w:cs="Calibri"/>
          <w:spacing w:val="-10"/>
          <w:szCs w:val="24"/>
        </w:rPr>
        <w:t xml:space="preserve"> </w:t>
      </w:r>
      <w:r w:rsidRPr="00716988">
        <w:rPr>
          <w:rFonts w:cs="Calibri"/>
          <w:szCs w:val="24"/>
        </w:rPr>
        <w:t>water</w:t>
      </w:r>
      <w:r w:rsidRPr="00716988">
        <w:rPr>
          <w:rFonts w:cs="Calibri"/>
          <w:spacing w:val="-10"/>
          <w:szCs w:val="24"/>
        </w:rPr>
        <w:t xml:space="preserve"> </w:t>
      </w:r>
      <w:r w:rsidRPr="00716988">
        <w:rPr>
          <w:rFonts w:cs="Calibri"/>
          <w:szCs w:val="24"/>
        </w:rPr>
        <w:t>system</w:t>
      </w:r>
      <w:r w:rsidRPr="00716988">
        <w:rPr>
          <w:rFonts w:cs="Calibri"/>
          <w:spacing w:val="-9"/>
          <w:szCs w:val="24"/>
        </w:rPr>
        <w:t xml:space="preserve"> </w:t>
      </w:r>
      <w:r w:rsidRPr="00716988">
        <w:rPr>
          <w:rFonts w:cs="Calibri"/>
          <w:szCs w:val="24"/>
        </w:rPr>
        <w:t>customers</w:t>
      </w:r>
      <w:r w:rsidRPr="00716988">
        <w:rPr>
          <w:rFonts w:cs="Calibri"/>
          <w:spacing w:val="-8"/>
          <w:szCs w:val="24"/>
        </w:rPr>
        <w:t xml:space="preserve"> </w:t>
      </w:r>
      <w:r w:rsidRPr="00716988">
        <w:rPr>
          <w:rFonts w:cs="Calibri"/>
          <w:szCs w:val="24"/>
        </w:rPr>
        <w:t>on how to protect their health when drinking water is considered unsafe. These advisories are issued when the health risks to the consumers are sufficient, in the estimation of the water system,</w:t>
      </w:r>
      <w:r w:rsidRPr="00716988">
        <w:rPr>
          <w:rFonts w:cs="Calibri"/>
          <w:spacing w:val="-6"/>
          <w:szCs w:val="24"/>
        </w:rPr>
        <w:t xml:space="preserve"> </w:t>
      </w:r>
      <w:r w:rsidRPr="00716988">
        <w:rPr>
          <w:rFonts w:cs="Calibri"/>
          <w:szCs w:val="24"/>
        </w:rPr>
        <w:t>state</w:t>
      </w:r>
      <w:r w:rsidRPr="00716988">
        <w:rPr>
          <w:rFonts w:cs="Calibri"/>
          <w:spacing w:val="-10"/>
          <w:szCs w:val="24"/>
        </w:rPr>
        <w:t xml:space="preserve"> </w:t>
      </w:r>
      <w:r w:rsidRPr="00716988">
        <w:rPr>
          <w:rFonts w:cs="Calibri"/>
          <w:szCs w:val="24"/>
        </w:rPr>
        <w:t>or</w:t>
      </w:r>
      <w:r w:rsidRPr="00716988">
        <w:rPr>
          <w:rFonts w:cs="Calibri"/>
          <w:spacing w:val="-6"/>
          <w:szCs w:val="24"/>
        </w:rPr>
        <w:t xml:space="preserve"> </w:t>
      </w:r>
      <w:r w:rsidRPr="00716988">
        <w:rPr>
          <w:rFonts w:cs="Calibri"/>
          <w:szCs w:val="24"/>
        </w:rPr>
        <w:t>tribal,</w:t>
      </w:r>
      <w:r w:rsidRPr="00716988">
        <w:rPr>
          <w:rFonts w:cs="Calibri"/>
          <w:spacing w:val="-6"/>
          <w:szCs w:val="24"/>
        </w:rPr>
        <w:t xml:space="preserve"> </w:t>
      </w:r>
      <w:r w:rsidRPr="00716988">
        <w:rPr>
          <w:rFonts w:cs="Calibri"/>
          <w:szCs w:val="24"/>
        </w:rPr>
        <w:t>or</w:t>
      </w:r>
      <w:r w:rsidRPr="00716988">
        <w:rPr>
          <w:rFonts w:cs="Calibri"/>
          <w:spacing w:val="-6"/>
          <w:szCs w:val="24"/>
        </w:rPr>
        <w:t xml:space="preserve"> </w:t>
      </w:r>
      <w:r w:rsidRPr="00716988">
        <w:rPr>
          <w:rFonts w:cs="Calibri"/>
          <w:szCs w:val="24"/>
        </w:rPr>
        <w:t>local</w:t>
      </w:r>
      <w:r w:rsidRPr="00716988">
        <w:rPr>
          <w:rFonts w:cs="Calibri"/>
          <w:spacing w:val="-8"/>
          <w:szCs w:val="24"/>
        </w:rPr>
        <w:t xml:space="preserve"> </w:t>
      </w:r>
      <w:r w:rsidRPr="00716988">
        <w:rPr>
          <w:rFonts w:cs="Calibri"/>
          <w:szCs w:val="24"/>
        </w:rPr>
        <w:t>health</w:t>
      </w:r>
      <w:r w:rsidRPr="00716988">
        <w:rPr>
          <w:rFonts w:cs="Calibri"/>
          <w:spacing w:val="-6"/>
          <w:szCs w:val="24"/>
        </w:rPr>
        <w:t xml:space="preserve"> </w:t>
      </w:r>
      <w:r w:rsidRPr="00716988">
        <w:rPr>
          <w:rFonts w:cs="Calibri"/>
          <w:szCs w:val="24"/>
        </w:rPr>
        <w:t>officials,</w:t>
      </w:r>
      <w:r w:rsidRPr="00716988">
        <w:rPr>
          <w:rFonts w:cs="Calibri"/>
          <w:spacing w:val="-6"/>
          <w:szCs w:val="24"/>
        </w:rPr>
        <w:t xml:space="preserve"> </w:t>
      </w:r>
      <w:r w:rsidRPr="00716988">
        <w:rPr>
          <w:rFonts w:cs="Calibri"/>
          <w:szCs w:val="24"/>
        </w:rPr>
        <w:t>to</w:t>
      </w:r>
      <w:r w:rsidRPr="00716988">
        <w:rPr>
          <w:rFonts w:cs="Calibri"/>
          <w:spacing w:val="-7"/>
          <w:szCs w:val="24"/>
        </w:rPr>
        <w:t xml:space="preserve"> </w:t>
      </w:r>
      <w:r w:rsidRPr="00716988">
        <w:rPr>
          <w:rFonts w:cs="Calibri"/>
          <w:szCs w:val="24"/>
        </w:rPr>
        <w:t>warrant</w:t>
      </w:r>
      <w:r w:rsidRPr="00716988">
        <w:rPr>
          <w:rFonts w:cs="Calibri"/>
          <w:spacing w:val="-6"/>
          <w:szCs w:val="24"/>
        </w:rPr>
        <w:t xml:space="preserve"> </w:t>
      </w:r>
      <w:r w:rsidRPr="00716988">
        <w:rPr>
          <w:rFonts w:cs="Calibri"/>
          <w:szCs w:val="24"/>
        </w:rPr>
        <w:t>such</w:t>
      </w:r>
      <w:r w:rsidRPr="00716988">
        <w:rPr>
          <w:rFonts w:cs="Calibri"/>
          <w:spacing w:val="-8"/>
          <w:szCs w:val="24"/>
        </w:rPr>
        <w:t xml:space="preserve"> </w:t>
      </w:r>
      <w:r w:rsidRPr="00716988">
        <w:rPr>
          <w:rFonts w:cs="Calibri"/>
          <w:szCs w:val="24"/>
        </w:rPr>
        <w:t>advice.</w:t>
      </w:r>
    </w:p>
    <w:p w14:paraId="37DC9549" w14:textId="77777777" w:rsidR="000B0048" w:rsidRPr="00716988" w:rsidRDefault="000B0048">
      <w:pPr>
        <w:pStyle w:val="BodyText"/>
        <w:rPr>
          <w:rFonts w:cs="Calibri"/>
        </w:rPr>
      </w:pPr>
    </w:p>
    <w:p w14:paraId="2457E00C" w14:textId="77777777" w:rsidR="000B0048" w:rsidRPr="00716988" w:rsidRDefault="00695692">
      <w:pPr>
        <w:spacing w:before="196"/>
        <w:ind w:left="697" w:right="553"/>
        <w:rPr>
          <w:rFonts w:cs="Calibri"/>
          <w:szCs w:val="24"/>
        </w:rPr>
      </w:pPr>
      <w:r w:rsidRPr="00716988">
        <w:rPr>
          <w:rFonts w:cs="Calibri"/>
          <w:szCs w:val="24"/>
        </w:rPr>
        <w:t>Health advisories usually take the form of a drinking water warning or boil water advisory. Communication</w:t>
      </w:r>
      <w:r w:rsidRPr="00716988">
        <w:rPr>
          <w:rFonts w:cs="Calibri"/>
          <w:spacing w:val="-13"/>
          <w:szCs w:val="24"/>
        </w:rPr>
        <w:t xml:space="preserve"> </w:t>
      </w:r>
      <w:r w:rsidRPr="00716988">
        <w:rPr>
          <w:rFonts w:cs="Calibri"/>
          <w:szCs w:val="24"/>
        </w:rPr>
        <w:t>during</w:t>
      </w:r>
      <w:r w:rsidRPr="00716988">
        <w:rPr>
          <w:rFonts w:cs="Calibri"/>
          <w:spacing w:val="-13"/>
          <w:szCs w:val="24"/>
        </w:rPr>
        <w:t xml:space="preserve"> </w:t>
      </w:r>
      <w:r w:rsidRPr="00716988">
        <w:rPr>
          <w:rFonts w:cs="Calibri"/>
          <w:szCs w:val="24"/>
        </w:rPr>
        <w:t>these</w:t>
      </w:r>
      <w:r w:rsidRPr="00716988">
        <w:rPr>
          <w:rFonts w:cs="Calibri"/>
          <w:spacing w:val="-13"/>
          <w:szCs w:val="24"/>
        </w:rPr>
        <w:t xml:space="preserve"> </w:t>
      </w:r>
      <w:r w:rsidRPr="00716988">
        <w:rPr>
          <w:rFonts w:cs="Calibri"/>
          <w:szCs w:val="24"/>
        </w:rPr>
        <w:t>times</w:t>
      </w:r>
      <w:r w:rsidRPr="00716988">
        <w:rPr>
          <w:rFonts w:cs="Calibri"/>
          <w:spacing w:val="-10"/>
          <w:szCs w:val="24"/>
        </w:rPr>
        <w:t xml:space="preserve"> </w:t>
      </w:r>
      <w:r w:rsidRPr="00716988">
        <w:rPr>
          <w:rFonts w:cs="Calibri"/>
          <w:szCs w:val="24"/>
        </w:rPr>
        <w:t>is</w:t>
      </w:r>
      <w:r w:rsidRPr="00716988">
        <w:rPr>
          <w:rFonts w:cs="Calibri"/>
          <w:spacing w:val="-13"/>
          <w:szCs w:val="24"/>
        </w:rPr>
        <w:t xml:space="preserve"> </w:t>
      </w:r>
      <w:r w:rsidRPr="00716988">
        <w:rPr>
          <w:rFonts w:cs="Calibri"/>
          <w:szCs w:val="24"/>
        </w:rPr>
        <w:t>critical.</w:t>
      </w:r>
      <w:r w:rsidRPr="00716988">
        <w:rPr>
          <w:rFonts w:cs="Calibri"/>
          <w:spacing w:val="-11"/>
          <w:szCs w:val="24"/>
        </w:rPr>
        <w:t xml:space="preserve"> </w:t>
      </w:r>
      <w:r w:rsidRPr="00716988">
        <w:rPr>
          <w:rFonts w:cs="Calibri"/>
          <w:szCs w:val="24"/>
        </w:rPr>
        <w:t>Health</w:t>
      </w:r>
      <w:r w:rsidRPr="00716988">
        <w:rPr>
          <w:rFonts w:cs="Calibri"/>
          <w:spacing w:val="-11"/>
          <w:szCs w:val="24"/>
        </w:rPr>
        <w:t xml:space="preserve"> </w:t>
      </w:r>
      <w:r w:rsidRPr="00716988">
        <w:rPr>
          <w:rFonts w:cs="Calibri"/>
          <w:szCs w:val="24"/>
        </w:rPr>
        <w:t>advisories</w:t>
      </w:r>
      <w:r w:rsidRPr="00716988">
        <w:rPr>
          <w:rFonts w:cs="Calibri"/>
          <w:spacing w:val="-13"/>
          <w:szCs w:val="24"/>
        </w:rPr>
        <w:t xml:space="preserve"> </w:t>
      </w:r>
      <w:r w:rsidRPr="00716988">
        <w:rPr>
          <w:rFonts w:cs="Calibri"/>
          <w:szCs w:val="24"/>
        </w:rPr>
        <w:t>should</w:t>
      </w:r>
      <w:r w:rsidRPr="00716988">
        <w:rPr>
          <w:rFonts w:cs="Calibri"/>
          <w:spacing w:val="-11"/>
          <w:szCs w:val="24"/>
        </w:rPr>
        <w:t xml:space="preserve"> </w:t>
      </w:r>
      <w:r w:rsidRPr="00716988">
        <w:rPr>
          <w:rFonts w:cs="Calibri"/>
          <w:szCs w:val="24"/>
        </w:rPr>
        <w:t>always</w:t>
      </w:r>
      <w:r w:rsidRPr="00716988">
        <w:rPr>
          <w:rFonts w:cs="Calibri"/>
          <w:spacing w:val="-13"/>
          <w:szCs w:val="24"/>
        </w:rPr>
        <w:t xml:space="preserve"> </w:t>
      </w:r>
      <w:r w:rsidRPr="00716988">
        <w:rPr>
          <w:rFonts w:cs="Calibri"/>
          <w:szCs w:val="24"/>
        </w:rPr>
        <w:t>be</w:t>
      </w:r>
      <w:r w:rsidRPr="00716988">
        <w:rPr>
          <w:rFonts w:cs="Calibri"/>
          <w:spacing w:val="-11"/>
          <w:szCs w:val="24"/>
        </w:rPr>
        <w:t xml:space="preserve"> </w:t>
      </w:r>
      <w:r w:rsidRPr="00716988">
        <w:rPr>
          <w:rFonts w:cs="Calibri"/>
          <w:szCs w:val="24"/>
        </w:rPr>
        <w:t>well</w:t>
      </w:r>
      <w:r w:rsidRPr="00716988">
        <w:rPr>
          <w:rFonts w:cs="Calibri"/>
          <w:spacing w:val="-11"/>
          <w:szCs w:val="24"/>
        </w:rPr>
        <w:t xml:space="preserve"> </w:t>
      </w:r>
      <w:r w:rsidRPr="00716988">
        <w:rPr>
          <w:rFonts w:cs="Calibri"/>
          <w:szCs w:val="24"/>
        </w:rPr>
        <w:t>thought out and provide very clear</w:t>
      </w:r>
      <w:r w:rsidRPr="00716988">
        <w:rPr>
          <w:rFonts w:cs="Calibri"/>
          <w:spacing w:val="-35"/>
          <w:szCs w:val="24"/>
        </w:rPr>
        <w:t xml:space="preserve"> </w:t>
      </w:r>
      <w:r w:rsidRPr="00716988">
        <w:rPr>
          <w:rFonts w:cs="Calibri"/>
          <w:szCs w:val="24"/>
        </w:rPr>
        <w:t>messages.</w:t>
      </w:r>
    </w:p>
    <w:p w14:paraId="5A3AED9F" w14:textId="77777777" w:rsidR="000B0048" w:rsidRPr="00716988" w:rsidRDefault="000B0048">
      <w:pPr>
        <w:pStyle w:val="BodyText"/>
        <w:rPr>
          <w:rFonts w:cs="Calibri"/>
        </w:rPr>
      </w:pPr>
    </w:p>
    <w:p w14:paraId="21BACE9F" w14:textId="77777777" w:rsidR="000B0048" w:rsidRPr="00716988" w:rsidRDefault="00695692">
      <w:pPr>
        <w:spacing w:before="199"/>
        <w:ind w:left="697" w:right="553"/>
        <w:rPr>
          <w:rFonts w:cs="Calibri"/>
          <w:szCs w:val="24"/>
        </w:rPr>
      </w:pPr>
      <w:r w:rsidRPr="00716988">
        <w:rPr>
          <w:rFonts w:cs="Calibri"/>
          <w:szCs w:val="24"/>
        </w:rPr>
        <w:t>The</w:t>
      </w:r>
      <w:r w:rsidRPr="00716988">
        <w:rPr>
          <w:rFonts w:cs="Calibri"/>
          <w:spacing w:val="-11"/>
          <w:szCs w:val="24"/>
        </w:rPr>
        <w:t xml:space="preserve"> </w:t>
      </w:r>
      <w:r w:rsidRPr="00716988">
        <w:rPr>
          <w:rFonts w:cs="Calibri"/>
          <w:szCs w:val="24"/>
        </w:rPr>
        <w:t>U.S.</w:t>
      </w:r>
      <w:r w:rsidRPr="00716988">
        <w:rPr>
          <w:rFonts w:cs="Calibri"/>
          <w:spacing w:val="-8"/>
          <w:szCs w:val="24"/>
        </w:rPr>
        <w:t xml:space="preserve"> </w:t>
      </w:r>
      <w:r w:rsidRPr="00716988">
        <w:rPr>
          <w:rFonts w:cs="Calibri"/>
          <w:szCs w:val="24"/>
        </w:rPr>
        <w:t>Environmental</w:t>
      </w:r>
      <w:r w:rsidRPr="00716988">
        <w:rPr>
          <w:rFonts w:cs="Calibri"/>
          <w:spacing w:val="-10"/>
          <w:szCs w:val="24"/>
        </w:rPr>
        <w:t xml:space="preserve"> </w:t>
      </w:r>
      <w:r w:rsidRPr="00716988">
        <w:rPr>
          <w:rFonts w:cs="Calibri"/>
          <w:szCs w:val="24"/>
        </w:rPr>
        <w:t>Protection</w:t>
      </w:r>
      <w:r w:rsidRPr="00716988">
        <w:rPr>
          <w:rFonts w:cs="Calibri"/>
          <w:spacing w:val="-10"/>
          <w:szCs w:val="24"/>
        </w:rPr>
        <w:t xml:space="preserve"> </w:t>
      </w:r>
      <w:r w:rsidRPr="00716988">
        <w:rPr>
          <w:rFonts w:cs="Calibri"/>
          <w:szCs w:val="24"/>
        </w:rPr>
        <w:t>Agency</w:t>
      </w:r>
      <w:r w:rsidRPr="00716988">
        <w:rPr>
          <w:rFonts w:cs="Calibri"/>
          <w:spacing w:val="-9"/>
          <w:szCs w:val="24"/>
        </w:rPr>
        <w:t xml:space="preserve"> </w:t>
      </w:r>
      <w:r w:rsidRPr="00716988">
        <w:rPr>
          <w:rFonts w:cs="Calibri"/>
          <w:szCs w:val="24"/>
        </w:rPr>
        <w:t>has</w:t>
      </w:r>
      <w:r w:rsidRPr="00716988">
        <w:rPr>
          <w:rFonts w:cs="Calibri"/>
          <w:spacing w:val="-9"/>
          <w:szCs w:val="24"/>
        </w:rPr>
        <w:t xml:space="preserve"> </w:t>
      </w:r>
      <w:r w:rsidRPr="00716988">
        <w:rPr>
          <w:rFonts w:cs="Calibri"/>
          <w:szCs w:val="24"/>
        </w:rPr>
        <w:t>put</w:t>
      </w:r>
      <w:r w:rsidRPr="00716988">
        <w:rPr>
          <w:rFonts w:cs="Calibri"/>
          <w:spacing w:val="-12"/>
          <w:szCs w:val="24"/>
        </w:rPr>
        <w:t xml:space="preserve"> </w:t>
      </w:r>
      <w:r w:rsidRPr="00716988">
        <w:rPr>
          <w:rFonts w:cs="Calibri"/>
          <w:szCs w:val="24"/>
        </w:rPr>
        <w:t>together</w:t>
      </w:r>
      <w:r w:rsidRPr="00716988">
        <w:rPr>
          <w:rFonts w:cs="Calibri"/>
          <w:spacing w:val="-8"/>
          <w:szCs w:val="24"/>
        </w:rPr>
        <w:t xml:space="preserve"> </w:t>
      </w:r>
      <w:r w:rsidRPr="00716988">
        <w:rPr>
          <w:rFonts w:cs="Calibri"/>
          <w:szCs w:val="24"/>
        </w:rPr>
        <w:t>a</w:t>
      </w:r>
      <w:r w:rsidRPr="00716988">
        <w:rPr>
          <w:rFonts w:cs="Calibri"/>
          <w:spacing w:val="-10"/>
          <w:szCs w:val="24"/>
        </w:rPr>
        <w:t xml:space="preserve"> </w:t>
      </w:r>
      <w:r w:rsidRPr="00716988">
        <w:rPr>
          <w:rFonts w:cs="Calibri"/>
          <w:szCs w:val="24"/>
        </w:rPr>
        <w:t>number</w:t>
      </w:r>
      <w:r w:rsidRPr="00716988">
        <w:rPr>
          <w:rFonts w:cs="Calibri"/>
          <w:spacing w:val="-11"/>
          <w:szCs w:val="24"/>
        </w:rPr>
        <w:t xml:space="preserve"> </w:t>
      </w:r>
      <w:r w:rsidRPr="00716988">
        <w:rPr>
          <w:rFonts w:cs="Calibri"/>
          <w:szCs w:val="24"/>
        </w:rPr>
        <w:t>of</w:t>
      </w:r>
      <w:r w:rsidRPr="00716988">
        <w:rPr>
          <w:rFonts w:cs="Calibri"/>
          <w:spacing w:val="-11"/>
          <w:szCs w:val="24"/>
        </w:rPr>
        <w:t xml:space="preserve"> </w:t>
      </w:r>
      <w:r w:rsidRPr="00716988">
        <w:rPr>
          <w:rFonts w:cs="Calibri"/>
          <w:szCs w:val="24"/>
        </w:rPr>
        <w:t>tools,</w:t>
      </w:r>
      <w:r w:rsidRPr="00716988">
        <w:rPr>
          <w:rFonts w:cs="Calibri"/>
          <w:spacing w:val="-8"/>
          <w:szCs w:val="24"/>
        </w:rPr>
        <w:t xml:space="preserve"> </w:t>
      </w:r>
      <w:r w:rsidRPr="00716988">
        <w:rPr>
          <w:rFonts w:cs="Calibri"/>
          <w:szCs w:val="24"/>
        </w:rPr>
        <w:t>including</w:t>
      </w:r>
      <w:r w:rsidRPr="00716988">
        <w:rPr>
          <w:rFonts w:cs="Calibri"/>
          <w:spacing w:val="-12"/>
          <w:szCs w:val="24"/>
        </w:rPr>
        <w:t xml:space="preserve"> </w:t>
      </w:r>
      <w:r w:rsidRPr="00716988">
        <w:rPr>
          <w:rFonts w:cs="Calibri"/>
          <w:szCs w:val="24"/>
        </w:rPr>
        <w:t>fact sheets,</w:t>
      </w:r>
      <w:r w:rsidRPr="00716988">
        <w:rPr>
          <w:rFonts w:cs="Calibri"/>
          <w:spacing w:val="-8"/>
          <w:szCs w:val="24"/>
        </w:rPr>
        <w:t xml:space="preserve"> </w:t>
      </w:r>
      <w:r w:rsidRPr="00716988">
        <w:rPr>
          <w:rFonts w:cs="Calibri"/>
          <w:szCs w:val="24"/>
        </w:rPr>
        <w:t>brochures,</w:t>
      </w:r>
      <w:r w:rsidRPr="00716988">
        <w:rPr>
          <w:rFonts w:cs="Calibri"/>
          <w:spacing w:val="-9"/>
          <w:szCs w:val="24"/>
        </w:rPr>
        <w:t xml:space="preserve"> </w:t>
      </w:r>
      <w:r w:rsidRPr="00716988">
        <w:rPr>
          <w:rFonts w:cs="Calibri"/>
          <w:szCs w:val="24"/>
        </w:rPr>
        <w:t>forms,</w:t>
      </w:r>
      <w:r w:rsidRPr="00716988">
        <w:rPr>
          <w:rFonts w:cs="Calibri"/>
          <w:spacing w:val="-7"/>
          <w:szCs w:val="24"/>
        </w:rPr>
        <w:t xml:space="preserve"> </w:t>
      </w:r>
      <w:r w:rsidRPr="00716988">
        <w:rPr>
          <w:rFonts w:cs="Calibri"/>
          <w:szCs w:val="24"/>
        </w:rPr>
        <w:t>and</w:t>
      </w:r>
      <w:r w:rsidRPr="00716988">
        <w:rPr>
          <w:rFonts w:cs="Calibri"/>
          <w:spacing w:val="-9"/>
          <w:szCs w:val="24"/>
        </w:rPr>
        <w:t xml:space="preserve"> </w:t>
      </w:r>
      <w:r w:rsidRPr="00716988">
        <w:rPr>
          <w:rFonts w:cs="Calibri"/>
          <w:szCs w:val="24"/>
        </w:rPr>
        <w:t>templates</w:t>
      </w:r>
      <w:r w:rsidRPr="00716988">
        <w:rPr>
          <w:rFonts w:cs="Calibri"/>
          <w:spacing w:val="-8"/>
          <w:szCs w:val="24"/>
        </w:rPr>
        <w:t xml:space="preserve"> </w:t>
      </w:r>
      <w:r w:rsidRPr="00716988">
        <w:rPr>
          <w:rFonts w:cs="Calibri"/>
          <w:szCs w:val="24"/>
        </w:rPr>
        <w:t>to</w:t>
      </w:r>
      <w:r w:rsidRPr="00716988">
        <w:rPr>
          <w:rFonts w:cs="Calibri"/>
          <w:spacing w:val="-8"/>
          <w:szCs w:val="24"/>
        </w:rPr>
        <w:t xml:space="preserve"> </w:t>
      </w:r>
      <w:r w:rsidRPr="00716988">
        <w:rPr>
          <w:rFonts w:cs="Calibri"/>
          <w:szCs w:val="24"/>
        </w:rPr>
        <w:t>help</w:t>
      </w:r>
      <w:r w:rsidRPr="00716988">
        <w:rPr>
          <w:rFonts w:cs="Calibri"/>
          <w:spacing w:val="-11"/>
          <w:szCs w:val="24"/>
        </w:rPr>
        <w:t xml:space="preserve"> </w:t>
      </w:r>
      <w:r w:rsidRPr="00716988">
        <w:rPr>
          <w:rFonts w:cs="Calibri"/>
          <w:szCs w:val="24"/>
        </w:rPr>
        <w:t>prepare</w:t>
      </w:r>
      <w:r w:rsidRPr="00716988">
        <w:rPr>
          <w:rFonts w:cs="Calibri"/>
          <w:spacing w:val="-9"/>
          <w:szCs w:val="24"/>
        </w:rPr>
        <w:t xml:space="preserve"> </w:t>
      </w:r>
      <w:r w:rsidRPr="00716988">
        <w:rPr>
          <w:rFonts w:cs="Calibri"/>
          <w:szCs w:val="24"/>
        </w:rPr>
        <w:t>for</w:t>
      </w:r>
      <w:r w:rsidRPr="00716988">
        <w:rPr>
          <w:rFonts w:cs="Calibri"/>
          <w:spacing w:val="-5"/>
          <w:szCs w:val="24"/>
        </w:rPr>
        <w:t xml:space="preserve"> </w:t>
      </w:r>
      <w:r w:rsidRPr="00716988">
        <w:rPr>
          <w:rFonts w:cs="Calibri"/>
          <w:szCs w:val="24"/>
        </w:rPr>
        <w:t>a</w:t>
      </w:r>
      <w:r w:rsidRPr="00716988">
        <w:rPr>
          <w:rFonts w:cs="Calibri"/>
          <w:spacing w:val="-9"/>
          <w:szCs w:val="24"/>
        </w:rPr>
        <w:t xml:space="preserve"> </w:t>
      </w:r>
      <w:r w:rsidRPr="00716988">
        <w:rPr>
          <w:rFonts w:cs="Calibri"/>
          <w:szCs w:val="24"/>
        </w:rPr>
        <w:t>health</w:t>
      </w:r>
      <w:r w:rsidRPr="00716988">
        <w:rPr>
          <w:rFonts w:cs="Calibri"/>
          <w:spacing w:val="-8"/>
          <w:szCs w:val="24"/>
        </w:rPr>
        <w:t xml:space="preserve"> </w:t>
      </w:r>
      <w:r w:rsidRPr="00716988">
        <w:rPr>
          <w:rFonts w:cs="Calibri"/>
          <w:szCs w:val="24"/>
        </w:rPr>
        <w:t>advisory.</w:t>
      </w:r>
      <w:r w:rsidRPr="00716988">
        <w:rPr>
          <w:rFonts w:cs="Calibri"/>
          <w:spacing w:val="-8"/>
          <w:szCs w:val="24"/>
        </w:rPr>
        <w:t xml:space="preserve"> </w:t>
      </w:r>
      <w:r w:rsidRPr="00716988">
        <w:rPr>
          <w:rFonts w:cs="Calibri"/>
          <w:szCs w:val="24"/>
        </w:rPr>
        <w:t>These</w:t>
      </w:r>
      <w:r w:rsidRPr="00716988">
        <w:rPr>
          <w:rFonts w:cs="Calibri"/>
          <w:spacing w:val="-8"/>
          <w:szCs w:val="24"/>
        </w:rPr>
        <w:t xml:space="preserve"> </w:t>
      </w:r>
      <w:r w:rsidRPr="00716988">
        <w:rPr>
          <w:rFonts w:cs="Calibri"/>
          <w:szCs w:val="24"/>
        </w:rPr>
        <w:t>are</w:t>
      </w:r>
      <w:r w:rsidRPr="00716988">
        <w:rPr>
          <w:rFonts w:cs="Calibri"/>
          <w:spacing w:val="-9"/>
          <w:szCs w:val="24"/>
        </w:rPr>
        <w:t xml:space="preserve"> </w:t>
      </w:r>
      <w:r w:rsidRPr="00716988">
        <w:rPr>
          <w:rFonts w:cs="Calibri"/>
          <w:szCs w:val="24"/>
        </w:rPr>
        <w:t>on the web at:</w:t>
      </w:r>
      <w:r w:rsidRPr="00716988">
        <w:rPr>
          <w:rFonts w:cs="Calibri"/>
          <w:spacing w:val="15"/>
          <w:szCs w:val="24"/>
        </w:rPr>
        <w:t xml:space="preserve"> </w:t>
      </w:r>
      <w:hyperlink r:id="rId61">
        <w:r w:rsidRPr="00716988">
          <w:rPr>
            <w:rFonts w:cs="Calibri"/>
            <w:color w:val="0000FF"/>
            <w:szCs w:val="24"/>
            <w:u w:val="single" w:color="0000FF"/>
          </w:rPr>
          <w:t>https://www.epa.gov/ground-water-and-drinking-water</w:t>
        </w:r>
      </w:hyperlink>
      <w:r w:rsidRPr="00716988">
        <w:rPr>
          <w:rFonts w:cs="Calibri"/>
          <w:szCs w:val="24"/>
        </w:rPr>
        <w:t>.</w:t>
      </w:r>
    </w:p>
    <w:p w14:paraId="169565C8" w14:textId="77777777" w:rsidR="000B0048" w:rsidRDefault="000B0048">
      <w:pPr>
        <w:rPr>
          <w:rFonts w:ascii="Arial"/>
        </w:rPr>
        <w:sectPr w:rsidR="000B0048" w:rsidSect="006B1B4E">
          <w:pgSz w:w="12240" w:h="15840"/>
          <w:pgMar w:top="1160" w:right="1200" w:bottom="1440" w:left="800" w:header="0" w:footer="1296" w:gutter="0"/>
          <w:cols w:space="720"/>
          <w:docGrid w:linePitch="326"/>
        </w:sectPr>
      </w:pPr>
    </w:p>
    <w:p w14:paraId="72FC5A03" w14:textId="76B3BEA5" w:rsidR="001F7286" w:rsidRDefault="001F7286" w:rsidP="00716988">
      <w:pPr>
        <w:pStyle w:val="BodyText"/>
        <w:ind w:left="720" w:firstLine="720"/>
        <w:rPr>
          <w:b/>
          <w:bCs/>
          <w:sz w:val="36"/>
          <w:szCs w:val="36"/>
        </w:rPr>
      </w:pPr>
    </w:p>
    <w:p w14:paraId="33CEF24E" w14:textId="6E60E60C" w:rsidR="000B0048" w:rsidRPr="00716988" w:rsidRDefault="001F7286" w:rsidP="00716988">
      <w:pPr>
        <w:pStyle w:val="BodyText"/>
        <w:ind w:left="720" w:firstLine="720"/>
        <w:rPr>
          <w:b/>
          <w:bCs/>
          <w:sz w:val="36"/>
          <w:szCs w:val="36"/>
        </w:rPr>
      </w:pPr>
      <w:bookmarkStart w:id="45" w:name="Section_6."/>
      <w:bookmarkEnd w:id="45"/>
      <w:r w:rsidRPr="00716988">
        <w:rPr>
          <w:b/>
          <w:bCs/>
          <w:noProof/>
          <w:sz w:val="36"/>
          <w:szCs w:val="36"/>
        </w:rPr>
        <w:drawing>
          <wp:anchor distT="0" distB="0" distL="0" distR="0" simplePos="0" relativeHeight="251646976" behindDoc="0" locked="0" layoutInCell="1" allowOverlap="1" wp14:anchorId="7CB2D58C" wp14:editId="2B575E4D">
            <wp:simplePos x="0" y="0"/>
            <wp:positionH relativeFrom="page">
              <wp:posOffset>675640</wp:posOffset>
            </wp:positionH>
            <wp:positionV relativeFrom="paragraph">
              <wp:posOffset>22149</wp:posOffset>
            </wp:positionV>
            <wp:extent cx="697228" cy="681354"/>
            <wp:effectExtent l="0" t="0" r="0" b="0"/>
            <wp:wrapNone/>
            <wp:docPr id="23"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97228" cy="681354"/>
                    </a:xfrm>
                    <a:prstGeom prst="rect">
                      <a:avLst/>
                    </a:prstGeom>
                  </pic:spPr>
                </pic:pic>
              </a:graphicData>
            </a:graphic>
          </wp:anchor>
        </w:drawing>
      </w:r>
      <w:r w:rsidR="00695692" w:rsidRPr="00716988">
        <w:rPr>
          <w:b/>
          <w:bCs/>
          <w:sz w:val="36"/>
          <w:szCs w:val="36"/>
        </w:rPr>
        <w:t>Section 6</w:t>
      </w:r>
      <w:r w:rsidR="00716988" w:rsidRPr="00716988">
        <w:rPr>
          <w:b/>
          <w:bCs/>
          <w:sz w:val="36"/>
          <w:szCs w:val="36"/>
        </w:rPr>
        <w:t xml:space="preserve">: </w:t>
      </w:r>
      <w:r w:rsidR="00695692" w:rsidRPr="00716988">
        <w:rPr>
          <w:b/>
          <w:bCs/>
          <w:sz w:val="36"/>
          <w:szCs w:val="36"/>
        </w:rPr>
        <w:t>Response Actions for Specific Events</w:t>
      </w:r>
    </w:p>
    <w:p w14:paraId="25326CFC" w14:textId="77777777" w:rsidR="000B0048" w:rsidRDefault="000B0048">
      <w:pPr>
        <w:pStyle w:val="BodyText"/>
        <w:spacing w:before="5"/>
        <w:rPr>
          <w:rFonts w:ascii="Arial"/>
          <w:b/>
          <w:sz w:val="58"/>
        </w:rPr>
      </w:pPr>
    </w:p>
    <w:p w14:paraId="623034B8" w14:textId="77777777" w:rsidR="00716988" w:rsidRDefault="00716988">
      <w:pPr>
        <w:ind w:left="784"/>
        <w:rPr>
          <w:rFonts w:ascii="Arial"/>
          <w:sz w:val="22"/>
        </w:rPr>
      </w:pPr>
    </w:p>
    <w:p w14:paraId="1A8BC070" w14:textId="4B0D8EE8" w:rsidR="000B0048" w:rsidRPr="00716988" w:rsidRDefault="00695692">
      <w:pPr>
        <w:ind w:left="784"/>
        <w:rPr>
          <w:rFonts w:cs="Calibri"/>
          <w:szCs w:val="24"/>
        </w:rPr>
      </w:pPr>
      <w:r w:rsidRPr="00716988">
        <w:rPr>
          <w:rFonts w:cs="Calibri"/>
          <w:szCs w:val="24"/>
        </w:rPr>
        <w:t>In any event, there are a series of general steps to take:</w:t>
      </w:r>
    </w:p>
    <w:p w14:paraId="7E6247B3" w14:textId="69727F59" w:rsidR="000B0048" w:rsidRPr="00716988" w:rsidRDefault="00695692">
      <w:pPr>
        <w:pStyle w:val="ListParagraph"/>
        <w:numPr>
          <w:ilvl w:val="0"/>
          <w:numId w:val="1"/>
        </w:numPr>
        <w:tabs>
          <w:tab w:val="left" w:pos="1502"/>
        </w:tabs>
        <w:spacing w:before="122"/>
        <w:rPr>
          <w:rFonts w:ascii="Calibri" w:hAnsi="Calibri" w:cs="Calibri"/>
          <w:szCs w:val="24"/>
        </w:rPr>
      </w:pPr>
      <w:r w:rsidRPr="00716988">
        <w:rPr>
          <w:rFonts w:ascii="Calibri" w:hAnsi="Calibri" w:cs="Calibri"/>
          <w:szCs w:val="24"/>
        </w:rPr>
        <w:t>Analyze</w:t>
      </w:r>
      <w:r w:rsidRPr="00716988">
        <w:rPr>
          <w:rFonts w:ascii="Calibri" w:hAnsi="Calibri" w:cs="Calibri"/>
          <w:spacing w:val="-8"/>
          <w:szCs w:val="24"/>
        </w:rPr>
        <w:t xml:space="preserve"> </w:t>
      </w:r>
      <w:r w:rsidRPr="00716988">
        <w:rPr>
          <w:rFonts w:ascii="Calibri" w:hAnsi="Calibri" w:cs="Calibri"/>
          <w:szCs w:val="24"/>
        </w:rPr>
        <w:t>the</w:t>
      </w:r>
      <w:r w:rsidRPr="00716988">
        <w:rPr>
          <w:rFonts w:ascii="Calibri" w:hAnsi="Calibri" w:cs="Calibri"/>
          <w:spacing w:val="-7"/>
          <w:szCs w:val="24"/>
        </w:rPr>
        <w:t xml:space="preserve"> </w:t>
      </w:r>
      <w:r w:rsidRPr="00716988">
        <w:rPr>
          <w:rFonts w:ascii="Calibri" w:hAnsi="Calibri" w:cs="Calibri"/>
          <w:szCs w:val="24"/>
        </w:rPr>
        <w:t>type</w:t>
      </w:r>
      <w:r w:rsidRPr="00716988">
        <w:rPr>
          <w:rFonts w:ascii="Calibri" w:hAnsi="Calibri" w:cs="Calibri"/>
          <w:spacing w:val="-7"/>
          <w:szCs w:val="24"/>
        </w:rPr>
        <w:t xml:space="preserve"> </w:t>
      </w:r>
      <w:r w:rsidRPr="00716988">
        <w:rPr>
          <w:rFonts w:ascii="Calibri" w:hAnsi="Calibri" w:cs="Calibri"/>
          <w:szCs w:val="24"/>
        </w:rPr>
        <w:t>and</w:t>
      </w:r>
      <w:r w:rsidRPr="00716988">
        <w:rPr>
          <w:rFonts w:ascii="Calibri" w:hAnsi="Calibri" w:cs="Calibri"/>
          <w:spacing w:val="-7"/>
          <w:szCs w:val="24"/>
        </w:rPr>
        <w:t xml:space="preserve"> </w:t>
      </w:r>
      <w:r w:rsidRPr="00716988">
        <w:rPr>
          <w:rFonts w:ascii="Calibri" w:hAnsi="Calibri" w:cs="Calibri"/>
          <w:szCs w:val="24"/>
        </w:rPr>
        <w:t>severity</w:t>
      </w:r>
      <w:r w:rsidRPr="00716988">
        <w:rPr>
          <w:rFonts w:ascii="Calibri" w:hAnsi="Calibri" w:cs="Calibri"/>
          <w:spacing w:val="-6"/>
          <w:szCs w:val="24"/>
        </w:rPr>
        <w:t xml:space="preserve"> </w:t>
      </w:r>
      <w:r w:rsidRPr="00716988">
        <w:rPr>
          <w:rFonts w:ascii="Calibri" w:hAnsi="Calibri" w:cs="Calibri"/>
          <w:szCs w:val="24"/>
        </w:rPr>
        <w:t>of</w:t>
      </w:r>
      <w:r w:rsidRPr="00716988">
        <w:rPr>
          <w:rFonts w:ascii="Calibri" w:hAnsi="Calibri" w:cs="Calibri"/>
          <w:spacing w:val="-8"/>
          <w:szCs w:val="24"/>
        </w:rPr>
        <w:t xml:space="preserve"> </w:t>
      </w:r>
      <w:r w:rsidRPr="00716988">
        <w:rPr>
          <w:rFonts w:ascii="Calibri" w:hAnsi="Calibri" w:cs="Calibri"/>
          <w:szCs w:val="24"/>
        </w:rPr>
        <w:t>the</w:t>
      </w:r>
      <w:r w:rsidRPr="00716988">
        <w:rPr>
          <w:rFonts w:ascii="Calibri" w:hAnsi="Calibri" w:cs="Calibri"/>
          <w:spacing w:val="-8"/>
          <w:szCs w:val="24"/>
        </w:rPr>
        <w:t xml:space="preserve"> </w:t>
      </w:r>
      <w:r w:rsidRPr="00716988">
        <w:rPr>
          <w:rFonts w:ascii="Calibri" w:hAnsi="Calibri" w:cs="Calibri"/>
          <w:szCs w:val="24"/>
        </w:rPr>
        <w:t>emergenc</w:t>
      </w:r>
      <w:r w:rsidR="00716988">
        <w:rPr>
          <w:rFonts w:ascii="Calibri" w:hAnsi="Calibri" w:cs="Calibri"/>
          <w:szCs w:val="24"/>
        </w:rPr>
        <w:t>y</w:t>
      </w:r>
    </w:p>
    <w:p w14:paraId="1B659504" w14:textId="55398502" w:rsidR="000B0048" w:rsidRPr="00716988" w:rsidRDefault="00695692">
      <w:pPr>
        <w:pStyle w:val="ListParagraph"/>
        <w:numPr>
          <w:ilvl w:val="0"/>
          <w:numId w:val="1"/>
        </w:numPr>
        <w:tabs>
          <w:tab w:val="left" w:pos="1504"/>
        </w:tabs>
        <w:spacing w:before="119"/>
        <w:ind w:left="1504" w:hanging="360"/>
        <w:rPr>
          <w:rFonts w:ascii="Calibri" w:hAnsi="Calibri" w:cs="Calibri"/>
          <w:szCs w:val="24"/>
        </w:rPr>
      </w:pPr>
      <w:r w:rsidRPr="00716988">
        <w:rPr>
          <w:rFonts w:ascii="Calibri" w:hAnsi="Calibri" w:cs="Calibri"/>
          <w:szCs w:val="24"/>
        </w:rPr>
        <w:t>Take immediate actions to save</w:t>
      </w:r>
      <w:r w:rsidRPr="00716988">
        <w:rPr>
          <w:rFonts w:ascii="Calibri" w:hAnsi="Calibri" w:cs="Calibri"/>
          <w:spacing w:val="-40"/>
          <w:szCs w:val="24"/>
        </w:rPr>
        <w:t xml:space="preserve"> </w:t>
      </w:r>
      <w:r w:rsidRPr="00716988">
        <w:rPr>
          <w:rFonts w:ascii="Calibri" w:hAnsi="Calibri" w:cs="Calibri"/>
          <w:szCs w:val="24"/>
        </w:rPr>
        <w:t>lives</w:t>
      </w:r>
    </w:p>
    <w:p w14:paraId="23127F04" w14:textId="688C6E85" w:rsidR="000B0048" w:rsidRPr="00716988" w:rsidRDefault="00695692">
      <w:pPr>
        <w:pStyle w:val="ListParagraph"/>
        <w:numPr>
          <w:ilvl w:val="0"/>
          <w:numId w:val="1"/>
        </w:numPr>
        <w:tabs>
          <w:tab w:val="left" w:pos="1504"/>
        </w:tabs>
        <w:spacing w:before="119"/>
        <w:ind w:left="1504" w:hanging="360"/>
        <w:rPr>
          <w:rFonts w:ascii="Calibri" w:hAnsi="Calibri" w:cs="Calibri"/>
          <w:szCs w:val="24"/>
        </w:rPr>
      </w:pPr>
      <w:r w:rsidRPr="00716988">
        <w:rPr>
          <w:rFonts w:ascii="Calibri" w:hAnsi="Calibri" w:cs="Calibri"/>
          <w:szCs w:val="24"/>
        </w:rPr>
        <w:t>Take</w:t>
      </w:r>
      <w:r w:rsidRPr="00716988">
        <w:rPr>
          <w:rFonts w:ascii="Calibri" w:hAnsi="Calibri" w:cs="Calibri"/>
          <w:spacing w:val="-8"/>
          <w:szCs w:val="24"/>
        </w:rPr>
        <w:t xml:space="preserve"> </w:t>
      </w:r>
      <w:r w:rsidRPr="00716988">
        <w:rPr>
          <w:rFonts w:ascii="Calibri" w:hAnsi="Calibri" w:cs="Calibri"/>
          <w:szCs w:val="24"/>
        </w:rPr>
        <w:t>action</w:t>
      </w:r>
      <w:r w:rsidRPr="00716988">
        <w:rPr>
          <w:rFonts w:ascii="Calibri" w:hAnsi="Calibri" w:cs="Calibri"/>
          <w:spacing w:val="-9"/>
          <w:szCs w:val="24"/>
        </w:rPr>
        <w:t xml:space="preserve"> </w:t>
      </w:r>
      <w:r w:rsidRPr="00716988">
        <w:rPr>
          <w:rFonts w:ascii="Calibri" w:hAnsi="Calibri" w:cs="Calibri"/>
          <w:szCs w:val="24"/>
        </w:rPr>
        <w:t>to</w:t>
      </w:r>
      <w:r w:rsidRPr="00716988">
        <w:rPr>
          <w:rFonts w:ascii="Calibri" w:hAnsi="Calibri" w:cs="Calibri"/>
          <w:spacing w:val="-9"/>
          <w:szCs w:val="24"/>
        </w:rPr>
        <w:t xml:space="preserve"> </w:t>
      </w:r>
      <w:r w:rsidRPr="00716988">
        <w:rPr>
          <w:rFonts w:ascii="Calibri" w:hAnsi="Calibri" w:cs="Calibri"/>
          <w:szCs w:val="24"/>
        </w:rPr>
        <w:t>reduce</w:t>
      </w:r>
      <w:r w:rsidRPr="00716988">
        <w:rPr>
          <w:rFonts w:ascii="Calibri" w:hAnsi="Calibri" w:cs="Calibri"/>
          <w:spacing w:val="-8"/>
          <w:szCs w:val="24"/>
        </w:rPr>
        <w:t xml:space="preserve"> </w:t>
      </w:r>
      <w:r w:rsidRPr="00716988">
        <w:rPr>
          <w:rFonts w:ascii="Calibri" w:hAnsi="Calibri" w:cs="Calibri"/>
          <w:szCs w:val="24"/>
        </w:rPr>
        <w:t>injuries</w:t>
      </w:r>
      <w:r w:rsidRPr="00716988">
        <w:rPr>
          <w:rFonts w:ascii="Calibri" w:hAnsi="Calibri" w:cs="Calibri"/>
          <w:spacing w:val="-6"/>
          <w:szCs w:val="24"/>
        </w:rPr>
        <w:t xml:space="preserve"> </w:t>
      </w:r>
      <w:r w:rsidRPr="00716988">
        <w:rPr>
          <w:rFonts w:ascii="Calibri" w:hAnsi="Calibri" w:cs="Calibri"/>
          <w:szCs w:val="24"/>
        </w:rPr>
        <w:t>and</w:t>
      </w:r>
      <w:r w:rsidRPr="00716988">
        <w:rPr>
          <w:rFonts w:ascii="Calibri" w:hAnsi="Calibri" w:cs="Calibri"/>
          <w:spacing w:val="-7"/>
          <w:szCs w:val="24"/>
        </w:rPr>
        <w:t xml:space="preserve"> </w:t>
      </w:r>
      <w:r w:rsidRPr="00716988">
        <w:rPr>
          <w:rFonts w:ascii="Calibri" w:hAnsi="Calibri" w:cs="Calibri"/>
          <w:szCs w:val="24"/>
        </w:rPr>
        <w:t>system</w:t>
      </w:r>
      <w:r w:rsidRPr="00716988">
        <w:rPr>
          <w:rFonts w:ascii="Calibri" w:hAnsi="Calibri" w:cs="Calibri"/>
          <w:spacing w:val="-7"/>
          <w:szCs w:val="24"/>
        </w:rPr>
        <w:t xml:space="preserve"> </w:t>
      </w:r>
      <w:r w:rsidRPr="00716988">
        <w:rPr>
          <w:rFonts w:ascii="Calibri" w:hAnsi="Calibri" w:cs="Calibri"/>
          <w:szCs w:val="24"/>
        </w:rPr>
        <w:t>damage</w:t>
      </w:r>
    </w:p>
    <w:p w14:paraId="179F77A6" w14:textId="6C5CC74E" w:rsidR="000B0048" w:rsidRPr="00716988" w:rsidRDefault="00695692">
      <w:pPr>
        <w:pStyle w:val="ListParagraph"/>
        <w:numPr>
          <w:ilvl w:val="0"/>
          <w:numId w:val="1"/>
        </w:numPr>
        <w:tabs>
          <w:tab w:val="left" w:pos="1504"/>
        </w:tabs>
        <w:spacing w:before="121"/>
        <w:ind w:left="1504" w:hanging="360"/>
        <w:rPr>
          <w:rFonts w:ascii="Calibri" w:hAnsi="Calibri" w:cs="Calibri"/>
          <w:szCs w:val="24"/>
        </w:rPr>
      </w:pPr>
      <w:r w:rsidRPr="00716988">
        <w:rPr>
          <w:rFonts w:ascii="Calibri" w:hAnsi="Calibri" w:cs="Calibri"/>
          <w:szCs w:val="24"/>
        </w:rPr>
        <w:t>Make</w:t>
      </w:r>
      <w:r w:rsidRPr="00716988">
        <w:rPr>
          <w:rFonts w:ascii="Calibri" w:hAnsi="Calibri" w:cs="Calibri"/>
          <w:spacing w:val="-10"/>
          <w:szCs w:val="24"/>
        </w:rPr>
        <w:t xml:space="preserve"> </w:t>
      </w:r>
      <w:r w:rsidRPr="00716988">
        <w:rPr>
          <w:rFonts w:ascii="Calibri" w:hAnsi="Calibri" w:cs="Calibri"/>
          <w:szCs w:val="24"/>
        </w:rPr>
        <w:t>repairs</w:t>
      </w:r>
      <w:r w:rsidRPr="00716988">
        <w:rPr>
          <w:rFonts w:ascii="Calibri" w:hAnsi="Calibri" w:cs="Calibri"/>
          <w:spacing w:val="-9"/>
          <w:szCs w:val="24"/>
        </w:rPr>
        <w:t xml:space="preserve"> </w:t>
      </w:r>
      <w:r w:rsidRPr="00716988">
        <w:rPr>
          <w:rFonts w:ascii="Calibri" w:hAnsi="Calibri" w:cs="Calibri"/>
          <w:szCs w:val="24"/>
        </w:rPr>
        <w:t>based</w:t>
      </w:r>
      <w:r w:rsidRPr="00716988">
        <w:rPr>
          <w:rFonts w:ascii="Calibri" w:hAnsi="Calibri" w:cs="Calibri"/>
          <w:spacing w:val="-7"/>
          <w:szCs w:val="24"/>
        </w:rPr>
        <w:t xml:space="preserve"> </w:t>
      </w:r>
      <w:r w:rsidRPr="00716988">
        <w:rPr>
          <w:rFonts w:ascii="Calibri" w:hAnsi="Calibri" w:cs="Calibri"/>
          <w:szCs w:val="24"/>
        </w:rPr>
        <w:t>on</w:t>
      </w:r>
      <w:r w:rsidRPr="00716988">
        <w:rPr>
          <w:rFonts w:ascii="Calibri" w:hAnsi="Calibri" w:cs="Calibri"/>
          <w:spacing w:val="-9"/>
          <w:szCs w:val="24"/>
        </w:rPr>
        <w:t xml:space="preserve"> </w:t>
      </w:r>
      <w:r w:rsidRPr="00716988">
        <w:rPr>
          <w:rFonts w:ascii="Calibri" w:hAnsi="Calibri" w:cs="Calibri"/>
          <w:szCs w:val="24"/>
        </w:rPr>
        <w:t>priority</w:t>
      </w:r>
      <w:r w:rsidRPr="00716988">
        <w:rPr>
          <w:rFonts w:ascii="Calibri" w:hAnsi="Calibri" w:cs="Calibri"/>
          <w:spacing w:val="-6"/>
          <w:szCs w:val="24"/>
        </w:rPr>
        <w:t xml:space="preserve"> </w:t>
      </w:r>
      <w:r w:rsidRPr="00716988">
        <w:rPr>
          <w:rFonts w:ascii="Calibri" w:hAnsi="Calibri" w:cs="Calibri"/>
          <w:szCs w:val="24"/>
        </w:rPr>
        <w:t>demand</w:t>
      </w:r>
    </w:p>
    <w:p w14:paraId="5BBDE1D0" w14:textId="3906DD92" w:rsidR="000B0048" w:rsidRPr="00716988" w:rsidRDefault="00695692">
      <w:pPr>
        <w:pStyle w:val="ListParagraph"/>
        <w:numPr>
          <w:ilvl w:val="0"/>
          <w:numId w:val="1"/>
        </w:numPr>
        <w:tabs>
          <w:tab w:val="left" w:pos="1504"/>
        </w:tabs>
        <w:spacing w:before="119"/>
        <w:ind w:left="1504" w:hanging="360"/>
        <w:rPr>
          <w:rFonts w:ascii="Calibri" w:hAnsi="Calibri" w:cs="Calibri"/>
          <w:szCs w:val="24"/>
        </w:rPr>
      </w:pPr>
      <w:r w:rsidRPr="00716988">
        <w:rPr>
          <w:rFonts w:ascii="Calibri" w:hAnsi="Calibri" w:cs="Calibri"/>
          <w:szCs w:val="24"/>
        </w:rPr>
        <w:t>Return the system to normal</w:t>
      </w:r>
      <w:r w:rsidRPr="00716988">
        <w:rPr>
          <w:rFonts w:ascii="Calibri" w:hAnsi="Calibri" w:cs="Calibri"/>
          <w:spacing w:val="-39"/>
          <w:szCs w:val="24"/>
        </w:rPr>
        <w:t xml:space="preserve"> </w:t>
      </w:r>
      <w:r w:rsidRPr="00716988">
        <w:rPr>
          <w:rFonts w:ascii="Calibri" w:hAnsi="Calibri" w:cs="Calibri"/>
          <w:szCs w:val="24"/>
        </w:rPr>
        <w:t>operation</w:t>
      </w:r>
    </w:p>
    <w:p w14:paraId="1E8CBF7B" w14:textId="77777777" w:rsidR="000B0048" w:rsidRPr="00716988" w:rsidRDefault="000B0048">
      <w:pPr>
        <w:pStyle w:val="BodyText"/>
        <w:rPr>
          <w:rFonts w:cs="Calibri"/>
        </w:rPr>
      </w:pPr>
    </w:p>
    <w:p w14:paraId="189AA023" w14:textId="77777777" w:rsidR="000B0048" w:rsidRPr="00716988" w:rsidRDefault="00695692">
      <w:pPr>
        <w:spacing w:before="199"/>
        <w:ind w:left="784" w:right="734"/>
        <w:rPr>
          <w:rFonts w:cs="Calibri"/>
          <w:szCs w:val="24"/>
        </w:rPr>
      </w:pPr>
      <w:r w:rsidRPr="00716988">
        <w:rPr>
          <w:rFonts w:cs="Calibri"/>
          <w:szCs w:val="24"/>
        </w:rPr>
        <w:t>The</w:t>
      </w:r>
      <w:r w:rsidRPr="00716988">
        <w:rPr>
          <w:rFonts w:cs="Calibri"/>
          <w:spacing w:val="-15"/>
          <w:szCs w:val="24"/>
        </w:rPr>
        <w:t xml:space="preserve"> </w:t>
      </w:r>
      <w:r w:rsidRPr="00716988">
        <w:rPr>
          <w:rFonts w:cs="Calibri"/>
          <w:szCs w:val="24"/>
        </w:rPr>
        <w:t>following</w:t>
      </w:r>
      <w:r w:rsidRPr="00716988">
        <w:rPr>
          <w:rFonts w:cs="Calibri"/>
          <w:spacing w:val="-14"/>
          <w:szCs w:val="24"/>
        </w:rPr>
        <w:t xml:space="preserve"> </w:t>
      </w:r>
      <w:r w:rsidRPr="00716988">
        <w:rPr>
          <w:rFonts w:cs="Calibri"/>
          <w:szCs w:val="24"/>
        </w:rPr>
        <w:t>tables</w:t>
      </w:r>
      <w:r w:rsidRPr="00716988">
        <w:rPr>
          <w:rFonts w:cs="Calibri"/>
          <w:spacing w:val="-14"/>
          <w:szCs w:val="24"/>
        </w:rPr>
        <w:t xml:space="preserve"> </w:t>
      </w:r>
      <w:r w:rsidRPr="00716988">
        <w:rPr>
          <w:rFonts w:cs="Calibri"/>
          <w:szCs w:val="24"/>
        </w:rPr>
        <w:t>identify</w:t>
      </w:r>
      <w:r w:rsidRPr="00716988">
        <w:rPr>
          <w:rFonts w:cs="Calibri"/>
          <w:spacing w:val="-14"/>
          <w:szCs w:val="24"/>
        </w:rPr>
        <w:t xml:space="preserve"> </w:t>
      </w:r>
      <w:r w:rsidRPr="00716988">
        <w:rPr>
          <w:rFonts w:cs="Calibri"/>
          <w:szCs w:val="24"/>
        </w:rPr>
        <w:t>the</w:t>
      </w:r>
      <w:r w:rsidRPr="00716988">
        <w:rPr>
          <w:rFonts w:cs="Calibri"/>
          <w:spacing w:val="-12"/>
          <w:szCs w:val="24"/>
        </w:rPr>
        <w:t xml:space="preserve"> </w:t>
      </w:r>
      <w:r w:rsidRPr="00716988">
        <w:rPr>
          <w:rFonts w:cs="Calibri"/>
          <w:szCs w:val="24"/>
        </w:rPr>
        <w:t>assessment,</w:t>
      </w:r>
      <w:r w:rsidRPr="00716988">
        <w:rPr>
          <w:rFonts w:cs="Calibri"/>
          <w:spacing w:val="-15"/>
          <w:szCs w:val="24"/>
        </w:rPr>
        <w:t xml:space="preserve"> </w:t>
      </w:r>
      <w:r w:rsidRPr="00716988">
        <w:rPr>
          <w:rFonts w:cs="Calibri"/>
          <w:szCs w:val="24"/>
        </w:rPr>
        <w:t>set</w:t>
      </w:r>
      <w:r w:rsidRPr="00716988">
        <w:rPr>
          <w:rFonts w:cs="Calibri"/>
          <w:spacing w:val="-13"/>
          <w:szCs w:val="24"/>
        </w:rPr>
        <w:t xml:space="preserve"> </w:t>
      </w:r>
      <w:r w:rsidRPr="00716988">
        <w:rPr>
          <w:rFonts w:cs="Calibri"/>
          <w:szCs w:val="24"/>
        </w:rPr>
        <w:t>forth</w:t>
      </w:r>
      <w:r w:rsidRPr="00716988">
        <w:rPr>
          <w:rFonts w:cs="Calibri"/>
          <w:spacing w:val="-13"/>
          <w:szCs w:val="24"/>
        </w:rPr>
        <w:t xml:space="preserve"> </w:t>
      </w:r>
      <w:r w:rsidRPr="00716988">
        <w:rPr>
          <w:rFonts w:cs="Calibri"/>
          <w:szCs w:val="24"/>
        </w:rPr>
        <w:t>immediate</w:t>
      </w:r>
      <w:r w:rsidRPr="00716988">
        <w:rPr>
          <w:rFonts w:cs="Calibri"/>
          <w:spacing w:val="-14"/>
          <w:szCs w:val="24"/>
        </w:rPr>
        <w:t xml:space="preserve"> </w:t>
      </w:r>
      <w:r w:rsidRPr="00716988">
        <w:rPr>
          <w:rFonts w:cs="Calibri"/>
          <w:szCs w:val="24"/>
        </w:rPr>
        <w:t>response</w:t>
      </w:r>
      <w:r w:rsidRPr="00716988">
        <w:rPr>
          <w:rFonts w:cs="Calibri"/>
          <w:spacing w:val="-14"/>
          <w:szCs w:val="24"/>
        </w:rPr>
        <w:t xml:space="preserve"> </w:t>
      </w:r>
      <w:r w:rsidRPr="00716988">
        <w:rPr>
          <w:rFonts w:cs="Calibri"/>
          <w:szCs w:val="24"/>
        </w:rPr>
        <w:t>actions,</w:t>
      </w:r>
      <w:r w:rsidRPr="00716988">
        <w:rPr>
          <w:rFonts w:cs="Calibri"/>
          <w:spacing w:val="-13"/>
          <w:szCs w:val="24"/>
        </w:rPr>
        <w:t xml:space="preserve"> </w:t>
      </w:r>
      <w:r w:rsidRPr="00716988">
        <w:rPr>
          <w:rFonts w:cs="Calibri"/>
          <w:szCs w:val="24"/>
        </w:rPr>
        <w:t>define what</w:t>
      </w:r>
      <w:r w:rsidRPr="00716988">
        <w:rPr>
          <w:rFonts w:cs="Calibri"/>
          <w:spacing w:val="-7"/>
          <w:szCs w:val="24"/>
        </w:rPr>
        <w:t xml:space="preserve"> </w:t>
      </w:r>
      <w:r w:rsidRPr="00716988">
        <w:rPr>
          <w:rFonts w:cs="Calibri"/>
          <w:szCs w:val="24"/>
        </w:rPr>
        <w:t>notifications</w:t>
      </w:r>
      <w:r w:rsidRPr="00716988">
        <w:rPr>
          <w:rFonts w:cs="Calibri"/>
          <w:spacing w:val="-9"/>
          <w:szCs w:val="24"/>
        </w:rPr>
        <w:t xml:space="preserve"> </w:t>
      </w:r>
      <w:r w:rsidRPr="00716988">
        <w:rPr>
          <w:rFonts w:cs="Calibri"/>
          <w:szCs w:val="24"/>
        </w:rPr>
        <w:t>need</w:t>
      </w:r>
      <w:r w:rsidRPr="00716988">
        <w:rPr>
          <w:rFonts w:cs="Calibri"/>
          <w:spacing w:val="-11"/>
          <w:szCs w:val="24"/>
        </w:rPr>
        <w:t xml:space="preserve"> </w:t>
      </w:r>
      <w:r w:rsidRPr="00716988">
        <w:rPr>
          <w:rFonts w:cs="Calibri"/>
          <w:szCs w:val="24"/>
        </w:rPr>
        <w:t>to</w:t>
      </w:r>
      <w:r w:rsidRPr="00716988">
        <w:rPr>
          <w:rFonts w:cs="Calibri"/>
          <w:spacing w:val="-10"/>
          <w:szCs w:val="24"/>
        </w:rPr>
        <w:t xml:space="preserve"> </w:t>
      </w:r>
      <w:r w:rsidRPr="00716988">
        <w:rPr>
          <w:rFonts w:cs="Calibri"/>
          <w:szCs w:val="24"/>
        </w:rPr>
        <w:t>be</w:t>
      </w:r>
      <w:r w:rsidRPr="00716988">
        <w:rPr>
          <w:rFonts w:cs="Calibri"/>
          <w:spacing w:val="-10"/>
          <w:szCs w:val="24"/>
        </w:rPr>
        <w:t xml:space="preserve"> </w:t>
      </w:r>
      <w:r w:rsidRPr="00716988">
        <w:rPr>
          <w:rFonts w:cs="Calibri"/>
          <w:szCs w:val="24"/>
        </w:rPr>
        <w:t>made,</w:t>
      </w:r>
      <w:r w:rsidRPr="00716988">
        <w:rPr>
          <w:rFonts w:cs="Calibri"/>
          <w:spacing w:val="-10"/>
          <w:szCs w:val="24"/>
        </w:rPr>
        <w:t xml:space="preserve"> </w:t>
      </w:r>
      <w:r w:rsidRPr="00716988">
        <w:rPr>
          <w:rFonts w:cs="Calibri"/>
          <w:szCs w:val="24"/>
        </w:rPr>
        <w:t>and</w:t>
      </w:r>
      <w:r w:rsidRPr="00716988">
        <w:rPr>
          <w:rFonts w:cs="Calibri"/>
          <w:spacing w:val="-10"/>
          <w:szCs w:val="24"/>
        </w:rPr>
        <w:t xml:space="preserve"> </w:t>
      </w:r>
      <w:r w:rsidRPr="00716988">
        <w:rPr>
          <w:rFonts w:cs="Calibri"/>
          <w:szCs w:val="24"/>
        </w:rPr>
        <w:t>describe</w:t>
      </w:r>
      <w:r w:rsidRPr="00716988">
        <w:rPr>
          <w:rFonts w:cs="Calibri"/>
          <w:spacing w:val="-9"/>
          <w:szCs w:val="24"/>
        </w:rPr>
        <w:t xml:space="preserve"> </w:t>
      </w:r>
      <w:r w:rsidRPr="00716988">
        <w:rPr>
          <w:rFonts w:cs="Calibri"/>
          <w:szCs w:val="24"/>
        </w:rPr>
        <w:t>important</w:t>
      </w:r>
      <w:r w:rsidRPr="00716988">
        <w:rPr>
          <w:rFonts w:cs="Calibri"/>
          <w:spacing w:val="-9"/>
          <w:szCs w:val="24"/>
        </w:rPr>
        <w:t xml:space="preserve"> </w:t>
      </w:r>
      <w:r w:rsidRPr="00716988">
        <w:rPr>
          <w:rFonts w:cs="Calibri"/>
          <w:szCs w:val="24"/>
        </w:rPr>
        <w:t>follow-up</w:t>
      </w:r>
      <w:r w:rsidRPr="00716988">
        <w:rPr>
          <w:rFonts w:cs="Calibri"/>
          <w:spacing w:val="-8"/>
          <w:szCs w:val="24"/>
        </w:rPr>
        <w:t xml:space="preserve"> </w:t>
      </w:r>
      <w:r w:rsidRPr="00716988">
        <w:rPr>
          <w:rFonts w:cs="Calibri"/>
          <w:szCs w:val="24"/>
        </w:rPr>
        <w:t>actions.</w:t>
      </w:r>
    </w:p>
    <w:p w14:paraId="7EFE1901" w14:textId="77777777" w:rsidR="000B0048" w:rsidRPr="00716988" w:rsidRDefault="000B0048">
      <w:pPr>
        <w:pStyle w:val="BodyText"/>
        <w:rPr>
          <w:rFonts w:cs="Calibri"/>
        </w:rPr>
      </w:pPr>
    </w:p>
    <w:p w14:paraId="751247B3" w14:textId="77777777" w:rsidR="000B0048" w:rsidRPr="00716988" w:rsidRDefault="00695692" w:rsidP="00B56BC4">
      <w:pPr>
        <w:pStyle w:val="ListParagraph"/>
        <w:numPr>
          <w:ilvl w:val="0"/>
          <w:numId w:val="4"/>
        </w:numPr>
        <w:tabs>
          <w:tab w:val="left" w:pos="1223"/>
          <w:tab w:val="left" w:pos="1224"/>
        </w:tabs>
        <w:spacing w:before="199"/>
        <w:jc w:val="left"/>
        <w:rPr>
          <w:rFonts w:ascii="Calibri" w:hAnsi="Calibri" w:cs="Calibri"/>
          <w:b/>
          <w:szCs w:val="24"/>
        </w:rPr>
      </w:pPr>
      <w:r w:rsidRPr="00716988">
        <w:rPr>
          <w:rFonts w:ascii="Calibri" w:hAnsi="Calibri" w:cs="Calibri"/>
          <w:b/>
          <w:szCs w:val="24"/>
        </w:rPr>
        <w:t>Power</w:t>
      </w:r>
      <w:r w:rsidRPr="00716988">
        <w:rPr>
          <w:rFonts w:ascii="Calibri" w:hAnsi="Calibri" w:cs="Calibri"/>
          <w:b/>
          <w:spacing w:val="-16"/>
          <w:szCs w:val="24"/>
        </w:rPr>
        <w:t xml:space="preserve"> </w:t>
      </w:r>
      <w:r w:rsidRPr="00716988">
        <w:rPr>
          <w:rFonts w:ascii="Calibri" w:hAnsi="Calibri" w:cs="Calibri"/>
          <w:b/>
          <w:szCs w:val="24"/>
        </w:rPr>
        <w:t>outage</w:t>
      </w:r>
    </w:p>
    <w:p w14:paraId="5955A678" w14:textId="77777777" w:rsidR="000B0048" w:rsidRDefault="000B0048">
      <w:pPr>
        <w:pStyle w:val="BodyText"/>
        <w:rPr>
          <w:rFonts w:ascii="Arial"/>
          <w:b/>
          <w:sz w:val="20"/>
        </w:rPr>
      </w:pPr>
    </w:p>
    <w:p w14:paraId="59DC0C88" w14:textId="77777777" w:rsidR="00716988" w:rsidRDefault="00716988">
      <w:pPr>
        <w:pStyle w:val="BodyText"/>
        <w:rPr>
          <w:rFonts w:ascii="Arial"/>
          <w:b/>
          <w:sz w:val="20"/>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4B2D14A8" w14:textId="77777777">
        <w:trPr>
          <w:trHeight w:val="593"/>
        </w:trPr>
        <w:tc>
          <w:tcPr>
            <w:tcW w:w="2087" w:type="dxa"/>
            <w:tcBorders>
              <w:bottom w:val="single" w:sz="6" w:space="0" w:color="000000"/>
              <w:right w:val="single" w:sz="6" w:space="0" w:color="000000"/>
            </w:tcBorders>
            <w:shd w:val="clear" w:color="auto" w:fill="EBEBEB"/>
          </w:tcPr>
          <w:p w14:paraId="4728B80B" w14:textId="77777777" w:rsidR="000B0048" w:rsidRPr="00716988" w:rsidRDefault="00695692" w:rsidP="00716988">
            <w:pPr>
              <w:pStyle w:val="TableParagraph"/>
              <w:spacing w:before="71"/>
              <w:ind w:left="114"/>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00294AF4" w14:textId="77777777" w:rsidR="000B0048" w:rsidRDefault="000B0048">
            <w:pPr>
              <w:pStyle w:val="TableParagraph"/>
            </w:pPr>
          </w:p>
        </w:tc>
      </w:tr>
      <w:tr w:rsidR="000B0048" w14:paraId="6843521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1B7E5CB5"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59B74E4A" w14:textId="77777777" w:rsidR="000B0048" w:rsidRDefault="000B0048">
            <w:pPr>
              <w:pStyle w:val="TableParagraph"/>
            </w:pPr>
          </w:p>
        </w:tc>
      </w:tr>
      <w:tr w:rsidR="000B0048" w14:paraId="5A88C41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79B1E538"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38B38882" w14:textId="77777777" w:rsidR="000B0048" w:rsidRDefault="000B0048">
            <w:pPr>
              <w:pStyle w:val="TableParagraph"/>
            </w:pPr>
          </w:p>
        </w:tc>
      </w:tr>
      <w:tr w:rsidR="000B0048" w14:paraId="4596A7FE" w14:textId="77777777">
        <w:trPr>
          <w:trHeight w:val="612"/>
        </w:trPr>
        <w:tc>
          <w:tcPr>
            <w:tcW w:w="2087" w:type="dxa"/>
            <w:tcBorders>
              <w:top w:val="single" w:sz="6" w:space="0" w:color="000000"/>
              <w:right w:val="single" w:sz="6" w:space="0" w:color="000000"/>
            </w:tcBorders>
            <w:shd w:val="clear" w:color="auto" w:fill="EBEBEB"/>
          </w:tcPr>
          <w:p w14:paraId="4BD83AB1"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41506DF2" w14:textId="77777777" w:rsidR="000B0048" w:rsidRDefault="000B0048">
            <w:pPr>
              <w:pStyle w:val="TableParagraph"/>
            </w:pPr>
          </w:p>
        </w:tc>
      </w:tr>
    </w:tbl>
    <w:p w14:paraId="3FB79543" w14:textId="77777777" w:rsidR="000B0048" w:rsidRPr="00716988" w:rsidRDefault="000B0048">
      <w:pPr>
        <w:pStyle w:val="BodyText"/>
        <w:spacing w:before="2"/>
        <w:rPr>
          <w:rFonts w:ascii="Arial"/>
          <w:b/>
        </w:rPr>
      </w:pPr>
    </w:p>
    <w:p w14:paraId="00E60AF4" w14:textId="77777777" w:rsidR="000B0048" w:rsidRPr="00716988" w:rsidRDefault="00695692" w:rsidP="00B56BC4">
      <w:pPr>
        <w:pStyle w:val="ListParagraph"/>
        <w:numPr>
          <w:ilvl w:val="0"/>
          <w:numId w:val="4"/>
        </w:numPr>
        <w:tabs>
          <w:tab w:val="left" w:pos="1223"/>
          <w:tab w:val="left" w:pos="1224"/>
        </w:tabs>
        <w:spacing w:before="94"/>
        <w:jc w:val="left"/>
        <w:rPr>
          <w:rFonts w:ascii="Calibri" w:hAnsi="Calibri" w:cs="Calibri"/>
          <w:b/>
          <w:szCs w:val="24"/>
        </w:rPr>
      </w:pPr>
      <w:r w:rsidRPr="00716988">
        <w:rPr>
          <w:rFonts w:ascii="Calibri" w:hAnsi="Calibri" w:cs="Calibri"/>
          <w:b/>
          <w:szCs w:val="24"/>
        </w:rPr>
        <w:t>Distribution line</w:t>
      </w:r>
      <w:r w:rsidRPr="00716988">
        <w:rPr>
          <w:rFonts w:ascii="Calibri" w:hAnsi="Calibri" w:cs="Calibri"/>
          <w:b/>
          <w:spacing w:val="-25"/>
          <w:szCs w:val="24"/>
        </w:rPr>
        <w:t xml:space="preserve"> </w:t>
      </w:r>
      <w:r w:rsidRPr="00716988">
        <w:rPr>
          <w:rFonts w:ascii="Calibri" w:hAnsi="Calibri" w:cs="Calibri"/>
          <w:b/>
          <w:szCs w:val="24"/>
        </w:rPr>
        <w:t>break</w:t>
      </w:r>
    </w:p>
    <w:p w14:paraId="143EDD6D" w14:textId="77777777" w:rsidR="000B0048" w:rsidRDefault="000B0048">
      <w:pPr>
        <w:pStyle w:val="BodyText"/>
        <w:rPr>
          <w:rFonts w:ascii="Arial"/>
          <w:b/>
          <w:sz w:val="20"/>
        </w:rPr>
      </w:pPr>
    </w:p>
    <w:p w14:paraId="48E64923" w14:textId="77777777" w:rsidR="00716988" w:rsidRDefault="00716988">
      <w:pPr>
        <w:pStyle w:val="BodyText"/>
        <w:rPr>
          <w:rFonts w:ascii="Arial"/>
          <w:b/>
          <w:sz w:val="20"/>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375C968A" w14:textId="77777777">
        <w:trPr>
          <w:trHeight w:val="595"/>
        </w:trPr>
        <w:tc>
          <w:tcPr>
            <w:tcW w:w="2087" w:type="dxa"/>
            <w:tcBorders>
              <w:bottom w:val="single" w:sz="6" w:space="0" w:color="000000"/>
              <w:right w:val="single" w:sz="6" w:space="0" w:color="000000"/>
            </w:tcBorders>
            <w:shd w:val="clear" w:color="auto" w:fill="EBEBEB"/>
          </w:tcPr>
          <w:p w14:paraId="7995709C" w14:textId="77777777" w:rsidR="000B0048" w:rsidRPr="00716988" w:rsidRDefault="00695692" w:rsidP="00716988">
            <w:pPr>
              <w:pStyle w:val="TableParagraph"/>
              <w:spacing w:before="71"/>
              <w:ind w:left="114"/>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750E0ED9" w14:textId="77777777" w:rsidR="000B0048" w:rsidRDefault="000B0048">
            <w:pPr>
              <w:pStyle w:val="TableParagraph"/>
            </w:pPr>
          </w:p>
        </w:tc>
      </w:tr>
      <w:tr w:rsidR="000B0048" w14:paraId="20E9E8A7" w14:textId="77777777">
        <w:trPr>
          <w:trHeight w:val="596"/>
        </w:trPr>
        <w:tc>
          <w:tcPr>
            <w:tcW w:w="2087" w:type="dxa"/>
            <w:tcBorders>
              <w:top w:val="single" w:sz="6" w:space="0" w:color="000000"/>
              <w:bottom w:val="single" w:sz="6" w:space="0" w:color="000000"/>
              <w:right w:val="single" w:sz="6" w:space="0" w:color="000000"/>
            </w:tcBorders>
            <w:shd w:val="clear" w:color="auto" w:fill="EBEBEB"/>
          </w:tcPr>
          <w:p w14:paraId="760801C6" w14:textId="77777777" w:rsidR="000B0048" w:rsidRPr="00716988" w:rsidRDefault="00695692" w:rsidP="00716988">
            <w:pPr>
              <w:pStyle w:val="TableParagraph"/>
              <w:spacing w:before="65"/>
              <w:ind w:left="114"/>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2C38FA5F" w14:textId="77777777" w:rsidR="000B0048" w:rsidRDefault="000B0048">
            <w:pPr>
              <w:pStyle w:val="TableParagraph"/>
            </w:pPr>
          </w:p>
        </w:tc>
      </w:tr>
      <w:tr w:rsidR="000B0048" w14:paraId="7FA4562A"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488F15DA"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3446151A" w14:textId="77777777" w:rsidR="000B0048" w:rsidRDefault="000B0048">
            <w:pPr>
              <w:pStyle w:val="TableParagraph"/>
            </w:pPr>
          </w:p>
        </w:tc>
      </w:tr>
    </w:tbl>
    <w:p w14:paraId="5E8A93A6" w14:textId="0AD44334" w:rsidR="000B0048" w:rsidRDefault="00FD56B7">
      <w:pPr>
        <w:pStyle w:val="BodyText"/>
        <w:spacing w:line="20" w:lineRule="exact"/>
        <w:ind w:left="751"/>
        <w:rPr>
          <w:rFonts w:ascii="Arial"/>
          <w:sz w:val="2"/>
        </w:rPr>
      </w:pPr>
      <w:r>
        <w:rPr>
          <w:rFonts w:ascii="Arial"/>
          <w:noProof/>
          <w:sz w:val="2"/>
        </w:rPr>
        <mc:AlternateContent>
          <mc:Choice Requires="wpg">
            <w:drawing>
              <wp:inline distT="0" distB="0" distL="0" distR="0" wp14:anchorId="6AD8E986" wp14:editId="279375CE">
                <wp:extent cx="5890260" cy="7620"/>
                <wp:effectExtent l="13335" t="7620" r="11430" b="3810"/>
                <wp:docPr id="892937867"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7620"/>
                          <a:chOff x="0" y="0"/>
                          <a:chExt cx="9276" cy="12"/>
                        </a:xfrm>
                      </wpg:grpSpPr>
                      <wps:wsp>
                        <wps:cNvPr id="1185455048" name="Line 53"/>
                        <wps:cNvCnPr>
                          <a:cxnSpLocks noChangeShapeType="1"/>
                        </wps:cNvCnPr>
                        <wps:spPr bwMode="auto">
                          <a:xfrm>
                            <a:off x="0" y="6"/>
                            <a:ext cx="9276"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A9217D" id="Group 52" o:spid="_x0000_s1026" alt="&quot;&quot;" style="width:463.8pt;height:.6pt;mso-position-horizontal-relative:char;mso-position-vertical-relative:line" coordsize="92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">
                <v:line id="Line 53" o:spid="_x0000_s1027" style="position:absolute;visibility:visible;mso-wrap-style:square" from="0,6" to="9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" strokeweight=".58pt"/>
                <w10:anchorlock/>
              </v:group>
            </w:pict>
          </mc:Fallback>
        </mc:AlternateContent>
      </w:r>
    </w:p>
    <w:p w14:paraId="054F3408" w14:textId="77777777" w:rsidR="000B0048" w:rsidRDefault="000B0048">
      <w:pPr>
        <w:spacing w:line="20" w:lineRule="exact"/>
        <w:rPr>
          <w:rFonts w:ascii="Arial"/>
          <w:sz w:val="2"/>
        </w:rPr>
        <w:sectPr w:rsidR="000B0048">
          <w:pgSz w:w="12240" w:h="15840"/>
          <w:pgMar w:top="1500" w:right="1200" w:bottom="1440" w:left="800" w:header="0" w:footer="1245" w:gutter="0"/>
          <w:cols w:space="720"/>
        </w:sectPr>
      </w:pPr>
    </w:p>
    <w:p w14:paraId="4A8BB986" w14:textId="77777777" w:rsidR="000B0048" w:rsidRPr="00716988" w:rsidRDefault="00695692" w:rsidP="00B56BC4">
      <w:pPr>
        <w:pStyle w:val="ListParagraph"/>
        <w:numPr>
          <w:ilvl w:val="0"/>
          <w:numId w:val="4"/>
        </w:numPr>
        <w:tabs>
          <w:tab w:val="left" w:pos="1081"/>
          <w:tab w:val="left" w:pos="1082"/>
        </w:tabs>
        <w:spacing w:before="80"/>
        <w:ind w:left="1081" w:hanging="442"/>
        <w:jc w:val="left"/>
        <w:rPr>
          <w:rFonts w:ascii="Calibri" w:hAnsi="Calibri" w:cs="Calibri"/>
          <w:b/>
          <w:szCs w:val="24"/>
        </w:rPr>
      </w:pPr>
      <w:r w:rsidRPr="00716988">
        <w:rPr>
          <w:rFonts w:ascii="Calibri" w:hAnsi="Calibri" w:cs="Calibri"/>
          <w:b/>
          <w:szCs w:val="24"/>
        </w:rPr>
        <w:lastRenderedPageBreak/>
        <w:t>Chlorine treatment equipment</w:t>
      </w:r>
      <w:r w:rsidRPr="00716988">
        <w:rPr>
          <w:rFonts w:ascii="Calibri" w:hAnsi="Calibri" w:cs="Calibri"/>
          <w:b/>
          <w:spacing w:val="-44"/>
          <w:szCs w:val="24"/>
        </w:rPr>
        <w:t xml:space="preserve"> </w:t>
      </w:r>
      <w:r w:rsidRPr="00716988">
        <w:rPr>
          <w:rFonts w:ascii="Calibri" w:hAnsi="Calibri" w:cs="Calibri"/>
          <w:b/>
          <w:szCs w:val="24"/>
        </w:rPr>
        <w:t>failure</w:t>
      </w:r>
    </w:p>
    <w:p w14:paraId="6D59205F" w14:textId="77777777" w:rsidR="000B0048" w:rsidRDefault="000B0048">
      <w:pPr>
        <w:pStyle w:val="BodyText"/>
        <w:rPr>
          <w:rFonts w:ascii="Arial"/>
          <w:b/>
          <w:sz w:val="20"/>
        </w:rPr>
      </w:pPr>
    </w:p>
    <w:p w14:paraId="0F3BBC6C" w14:textId="77777777" w:rsidR="000B0048" w:rsidRDefault="000B0048">
      <w:pPr>
        <w:pStyle w:val="BodyText"/>
        <w:spacing w:before="8"/>
        <w:rPr>
          <w:rFonts w:ascii="Arial"/>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58217BC9" w14:textId="77777777">
        <w:trPr>
          <w:trHeight w:val="593"/>
        </w:trPr>
        <w:tc>
          <w:tcPr>
            <w:tcW w:w="2087" w:type="dxa"/>
            <w:tcBorders>
              <w:bottom w:val="single" w:sz="6" w:space="0" w:color="000000"/>
              <w:right w:val="single" w:sz="6" w:space="0" w:color="000000"/>
            </w:tcBorders>
            <w:shd w:val="clear" w:color="auto" w:fill="EBEBEB"/>
          </w:tcPr>
          <w:p w14:paraId="01B841E5" w14:textId="77777777" w:rsidR="000B0048" w:rsidRDefault="00695692">
            <w:pPr>
              <w:pStyle w:val="TableParagraph"/>
              <w:spacing w:before="71"/>
              <w:ind w:left="112"/>
              <w:rPr>
                <w:rFonts w:ascii="Arial"/>
                <w:b/>
                <w:sz w:val="20"/>
              </w:rPr>
            </w:pPr>
            <w:r>
              <w:rPr>
                <w:rFonts w:ascii="Arial"/>
                <w:b/>
                <w:sz w:val="20"/>
              </w:rPr>
              <w:t>Assessment</w:t>
            </w:r>
          </w:p>
        </w:tc>
        <w:tc>
          <w:tcPr>
            <w:tcW w:w="6930" w:type="dxa"/>
            <w:tcBorders>
              <w:left w:val="single" w:sz="6" w:space="0" w:color="000000"/>
              <w:bottom w:val="single" w:sz="6" w:space="0" w:color="000000"/>
            </w:tcBorders>
          </w:tcPr>
          <w:p w14:paraId="14C4ACAF" w14:textId="77777777" w:rsidR="000B0048" w:rsidRDefault="000B0048">
            <w:pPr>
              <w:pStyle w:val="TableParagraph"/>
              <w:rPr>
                <w:sz w:val="20"/>
              </w:rPr>
            </w:pPr>
          </w:p>
        </w:tc>
      </w:tr>
      <w:tr w:rsidR="000B0048" w14:paraId="5194BFFA"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1796A012" w14:textId="77777777" w:rsidR="000B0048" w:rsidRDefault="00695692">
            <w:pPr>
              <w:pStyle w:val="TableParagraph"/>
              <w:spacing w:before="67"/>
              <w:ind w:left="112"/>
              <w:rPr>
                <w:rFonts w:ascii="Arial"/>
                <w:b/>
                <w:sz w:val="20"/>
              </w:rPr>
            </w:pPr>
            <w:r>
              <w:rPr>
                <w:rFonts w:ascii="Arial"/>
                <w:b/>
                <w:sz w:val="20"/>
              </w:rPr>
              <w:t>Immediate Actions</w:t>
            </w:r>
          </w:p>
        </w:tc>
        <w:tc>
          <w:tcPr>
            <w:tcW w:w="6930" w:type="dxa"/>
            <w:tcBorders>
              <w:top w:val="single" w:sz="6" w:space="0" w:color="000000"/>
              <w:left w:val="single" w:sz="6" w:space="0" w:color="000000"/>
              <w:bottom w:val="single" w:sz="6" w:space="0" w:color="000000"/>
            </w:tcBorders>
          </w:tcPr>
          <w:p w14:paraId="0887820C" w14:textId="77777777" w:rsidR="000B0048" w:rsidRDefault="000B0048">
            <w:pPr>
              <w:pStyle w:val="TableParagraph"/>
              <w:rPr>
                <w:sz w:val="20"/>
              </w:rPr>
            </w:pPr>
          </w:p>
        </w:tc>
      </w:tr>
      <w:tr w:rsidR="000B0048" w14:paraId="6117BD68"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5295CDCF" w14:textId="77777777" w:rsidR="000B0048" w:rsidRDefault="00695692">
            <w:pPr>
              <w:pStyle w:val="TableParagraph"/>
              <w:spacing w:before="67"/>
              <w:ind w:left="112"/>
              <w:rPr>
                <w:rFonts w:ascii="Arial"/>
                <w:b/>
                <w:sz w:val="20"/>
              </w:rPr>
            </w:pPr>
            <w:r>
              <w:rPr>
                <w:rFonts w:ascii="Arial"/>
                <w:b/>
                <w:sz w:val="20"/>
              </w:rPr>
              <w:t>Notifications</w:t>
            </w:r>
          </w:p>
        </w:tc>
        <w:tc>
          <w:tcPr>
            <w:tcW w:w="6930" w:type="dxa"/>
            <w:tcBorders>
              <w:top w:val="single" w:sz="6" w:space="0" w:color="000000"/>
              <w:left w:val="single" w:sz="6" w:space="0" w:color="000000"/>
              <w:bottom w:val="single" w:sz="6" w:space="0" w:color="000000"/>
            </w:tcBorders>
          </w:tcPr>
          <w:p w14:paraId="58055EEE" w14:textId="77777777" w:rsidR="000B0048" w:rsidRDefault="000B0048">
            <w:pPr>
              <w:pStyle w:val="TableParagraph"/>
              <w:rPr>
                <w:sz w:val="20"/>
              </w:rPr>
            </w:pPr>
          </w:p>
        </w:tc>
      </w:tr>
      <w:tr w:rsidR="000B0048" w14:paraId="7B2A9ACE" w14:textId="77777777">
        <w:trPr>
          <w:trHeight w:val="612"/>
        </w:trPr>
        <w:tc>
          <w:tcPr>
            <w:tcW w:w="2087" w:type="dxa"/>
            <w:tcBorders>
              <w:top w:val="single" w:sz="6" w:space="0" w:color="000000"/>
              <w:right w:val="single" w:sz="6" w:space="0" w:color="000000"/>
            </w:tcBorders>
            <w:shd w:val="clear" w:color="auto" w:fill="EBEBEB"/>
          </w:tcPr>
          <w:p w14:paraId="66CA1CAA" w14:textId="77777777" w:rsidR="000B0048" w:rsidRDefault="00695692">
            <w:pPr>
              <w:pStyle w:val="TableParagraph"/>
              <w:spacing w:before="67"/>
              <w:ind w:left="112"/>
              <w:rPr>
                <w:rFonts w:ascii="Arial"/>
                <w:b/>
                <w:sz w:val="20"/>
              </w:rPr>
            </w:pPr>
            <w:r>
              <w:rPr>
                <w:rFonts w:ascii="Arial"/>
                <w:b/>
                <w:sz w:val="20"/>
              </w:rPr>
              <w:t>Follow-up Actions</w:t>
            </w:r>
          </w:p>
        </w:tc>
        <w:tc>
          <w:tcPr>
            <w:tcW w:w="6930" w:type="dxa"/>
            <w:tcBorders>
              <w:top w:val="single" w:sz="6" w:space="0" w:color="000000"/>
              <w:left w:val="single" w:sz="6" w:space="0" w:color="000000"/>
            </w:tcBorders>
          </w:tcPr>
          <w:p w14:paraId="72BA9672" w14:textId="77777777" w:rsidR="000B0048" w:rsidRDefault="000B0048">
            <w:pPr>
              <w:pStyle w:val="TableParagraph"/>
              <w:rPr>
                <w:sz w:val="20"/>
              </w:rPr>
            </w:pPr>
          </w:p>
        </w:tc>
      </w:tr>
    </w:tbl>
    <w:p w14:paraId="2C81D9BB" w14:textId="77777777" w:rsidR="000B0048" w:rsidRDefault="000B0048">
      <w:pPr>
        <w:pStyle w:val="BodyText"/>
        <w:rPr>
          <w:rFonts w:ascii="Arial"/>
          <w:b/>
          <w:sz w:val="20"/>
        </w:rPr>
      </w:pPr>
    </w:p>
    <w:p w14:paraId="501EE235" w14:textId="77777777" w:rsidR="000B0048" w:rsidRPr="00716988" w:rsidRDefault="00695692" w:rsidP="00B56BC4">
      <w:pPr>
        <w:pStyle w:val="ListParagraph"/>
        <w:numPr>
          <w:ilvl w:val="0"/>
          <w:numId w:val="4"/>
        </w:numPr>
        <w:tabs>
          <w:tab w:val="left" w:pos="1081"/>
          <w:tab w:val="left" w:pos="1082"/>
        </w:tabs>
        <w:spacing w:before="93"/>
        <w:ind w:left="1081" w:hanging="442"/>
        <w:jc w:val="left"/>
        <w:rPr>
          <w:rFonts w:ascii="Calibri" w:hAnsi="Calibri" w:cs="Calibri"/>
          <w:b/>
          <w:szCs w:val="24"/>
        </w:rPr>
      </w:pPr>
      <w:r w:rsidRPr="00716988">
        <w:rPr>
          <w:rFonts w:ascii="Calibri" w:hAnsi="Calibri" w:cs="Calibri"/>
          <w:b/>
          <w:szCs w:val="24"/>
        </w:rPr>
        <w:t>Treatment</w:t>
      </w:r>
      <w:r w:rsidRPr="00716988">
        <w:rPr>
          <w:rFonts w:ascii="Calibri" w:hAnsi="Calibri" w:cs="Calibri"/>
          <w:b/>
          <w:spacing w:val="-23"/>
          <w:szCs w:val="24"/>
        </w:rPr>
        <w:t xml:space="preserve"> </w:t>
      </w:r>
      <w:r w:rsidRPr="00716988">
        <w:rPr>
          <w:rFonts w:ascii="Calibri" w:hAnsi="Calibri" w:cs="Calibri"/>
          <w:b/>
          <w:szCs w:val="24"/>
        </w:rPr>
        <w:t>equipment</w:t>
      </w:r>
    </w:p>
    <w:p w14:paraId="4BD8E4DE" w14:textId="77777777" w:rsidR="000B0048" w:rsidRDefault="000B0048">
      <w:pPr>
        <w:pStyle w:val="BodyText"/>
        <w:rPr>
          <w:rFonts w:ascii="Arial"/>
          <w:b/>
          <w:sz w:val="20"/>
        </w:rPr>
      </w:pPr>
    </w:p>
    <w:p w14:paraId="7ACBBD73" w14:textId="77777777" w:rsidR="00716988" w:rsidRDefault="00716988">
      <w:pPr>
        <w:pStyle w:val="BodyText"/>
        <w:rPr>
          <w:rFonts w:ascii="Arial"/>
          <w:b/>
          <w:sz w:val="20"/>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2BB17930" w14:textId="77777777">
        <w:trPr>
          <w:trHeight w:val="593"/>
        </w:trPr>
        <w:tc>
          <w:tcPr>
            <w:tcW w:w="2087" w:type="dxa"/>
            <w:tcBorders>
              <w:bottom w:val="single" w:sz="6" w:space="0" w:color="000000"/>
              <w:right w:val="single" w:sz="6" w:space="0" w:color="000000"/>
            </w:tcBorders>
            <w:shd w:val="clear" w:color="auto" w:fill="EBEBEB"/>
          </w:tcPr>
          <w:p w14:paraId="1E57E70C" w14:textId="77777777" w:rsidR="000B0048" w:rsidRDefault="00695692">
            <w:pPr>
              <w:pStyle w:val="TableParagraph"/>
              <w:spacing w:before="71"/>
              <w:ind w:left="112"/>
              <w:rPr>
                <w:rFonts w:ascii="Arial"/>
                <w:b/>
                <w:sz w:val="20"/>
              </w:rPr>
            </w:pPr>
            <w:r>
              <w:rPr>
                <w:rFonts w:ascii="Arial"/>
                <w:b/>
                <w:sz w:val="20"/>
              </w:rPr>
              <w:t>Assessment</w:t>
            </w:r>
          </w:p>
        </w:tc>
        <w:tc>
          <w:tcPr>
            <w:tcW w:w="6930" w:type="dxa"/>
            <w:tcBorders>
              <w:left w:val="single" w:sz="6" w:space="0" w:color="000000"/>
              <w:bottom w:val="single" w:sz="6" w:space="0" w:color="000000"/>
            </w:tcBorders>
          </w:tcPr>
          <w:p w14:paraId="2D478476" w14:textId="77777777" w:rsidR="000B0048" w:rsidRDefault="000B0048">
            <w:pPr>
              <w:pStyle w:val="TableParagraph"/>
              <w:rPr>
                <w:sz w:val="20"/>
              </w:rPr>
            </w:pPr>
          </w:p>
        </w:tc>
      </w:tr>
      <w:tr w:rsidR="000B0048" w14:paraId="043E599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5282E381" w14:textId="77777777" w:rsidR="000B0048" w:rsidRDefault="00695692">
            <w:pPr>
              <w:pStyle w:val="TableParagraph"/>
              <w:spacing w:before="67"/>
              <w:ind w:left="112"/>
              <w:rPr>
                <w:rFonts w:ascii="Arial"/>
                <w:b/>
                <w:sz w:val="20"/>
              </w:rPr>
            </w:pPr>
            <w:r>
              <w:rPr>
                <w:rFonts w:ascii="Arial"/>
                <w:b/>
                <w:sz w:val="20"/>
              </w:rPr>
              <w:t>Immediate Actions</w:t>
            </w:r>
          </w:p>
        </w:tc>
        <w:tc>
          <w:tcPr>
            <w:tcW w:w="6930" w:type="dxa"/>
            <w:tcBorders>
              <w:top w:val="single" w:sz="6" w:space="0" w:color="000000"/>
              <w:left w:val="single" w:sz="6" w:space="0" w:color="000000"/>
              <w:bottom w:val="single" w:sz="6" w:space="0" w:color="000000"/>
            </w:tcBorders>
          </w:tcPr>
          <w:p w14:paraId="025EA721" w14:textId="77777777" w:rsidR="000B0048" w:rsidRDefault="000B0048">
            <w:pPr>
              <w:pStyle w:val="TableParagraph"/>
              <w:rPr>
                <w:sz w:val="20"/>
              </w:rPr>
            </w:pPr>
          </w:p>
        </w:tc>
      </w:tr>
      <w:tr w:rsidR="000B0048" w14:paraId="16271AF3"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67006720" w14:textId="77777777" w:rsidR="000B0048" w:rsidRDefault="00695692">
            <w:pPr>
              <w:pStyle w:val="TableParagraph"/>
              <w:spacing w:before="67"/>
              <w:ind w:left="112"/>
              <w:rPr>
                <w:rFonts w:ascii="Arial"/>
                <w:b/>
                <w:sz w:val="20"/>
              </w:rPr>
            </w:pPr>
            <w:r>
              <w:rPr>
                <w:rFonts w:ascii="Arial"/>
                <w:b/>
                <w:sz w:val="20"/>
              </w:rPr>
              <w:t>Notifications</w:t>
            </w:r>
          </w:p>
        </w:tc>
        <w:tc>
          <w:tcPr>
            <w:tcW w:w="6930" w:type="dxa"/>
            <w:tcBorders>
              <w:top w:val="single" w:sz="6" w:space="0" w:color="000000"/>
              <w:left w:val="single" w:sz="6" w:space="0" w:color="000000"/>
              <w:bottom w:val="single" w:sz="6" w:space="0" w:color="000000"/>
            </w:tcBorders>
          </w:tcPr>
          <w:p w14:paraId="158122F7" w14:textId="77777777" w:rsidR="000B0048" w:rsidRDefault="000B0048">
            <w:pPr>
              <w:pStyle w:val="TableParagraph"/>
              <w:rPr>
                <w:sz w:val="20"/>
              </w:rPr>
            </w:pPr>
          </w:p>
        </w:tc>
      </w:tr>
      <w:tr w:rsidR="000B0048" w14:paraId="21D1B412" w14:textId="77777777">
        <w:trPr>
          <w:trHeight w:val="612"/>
        </w:trPr>
        <w:tc>
          <w:tcPr>
            <w:tcW w:w="2087" w:type="dxa"/>
            <w:tcBorders>
              <w:top w:val="single" w:sz="6" w:space="0" w:color="000000"/>
              <w:right w:val="single" w:sz="6" w:space="0" w:color="000000"/>
            </w:tcBorders>
            <w:shd w:val="clear" w:color="auto" w:fill="EBEBEB"/>
          </w:tcPr>
          <w:p w14:paraId="75419F1C" w14:textId="77777777" w:rsidR="000B0048" w:rsidRDefault="00695692">
            <w:pPr>
              <w:pStyle w:val="TableParagraph"/>
              <w:spacing w:before="67"/>
              <w:ind w:left="112"/>
              <w:rPr>
                <w:rFonts w:ascii="Arial"/>
                <w:b/>
                <w:sz w:val="20"/>
              </w:rPr>
            </w:pPr>
            <w:r>
              <w:rPr>
                <w:rFonts w:ascii="Arial"/>
                <w:b/>
                <w:sz w:val="20"/>
              </w:rPr>
              <w:t>Follow-up Actions</w:t>
            </w:r>
          </w:p>
        </w:tc>
        <w:tc>
          <w:tcPr>
            <w:tcW w:w="6930" w:type="dxa"/>
            <w:tcBorders>
              <w:top w:val="single" w:sz="6" w:space="0" w:color="000000"/>
              <w:left w:val="single" w:sz="6" w:space="0" w:color="000000"/>
            </w:tcBorders>
          </w:tcPr>
          <w:p w14:paraId="7181F645" w14:textId="77777777" w:rsidR="000B0048" w:rsidRDefault="000B0048">
            <w:pPr>
              <w:pStyle w:val="TableParagraph"/>
              <w:rPr>
                <w:sz w:val="20"/>
              </w:rPr>
            </w:pPr>
          </w:p>
        </w:tc>
      </w:tr>
    </w:tbl>
    <w:p w14:paraId="04F5EBE3" w14:textId="77777777" w:rsidR="000B0048" w:rsidRDefault="000B0048">
      <w:pPr>
        <w:pStyle w:val="BodyText"/>
        <w:rPr>
          <w:rFonts w:ascii="Arial"/>
          <w:b/>
          <w:sz w:val="20"/>
        </w:rPr>
      </w:pPr>
    </w:p>
    <w:p w14:paraId="78D6E953" w14:textId="77777777" w:rsidR="000B0048" w:rsidRPr="00716988" w:rsidRDefault="00695692" w:rsidP="00B56BC4">
      <w:pPr>
        <w:pStyle w:val="ListParagraph"/>
        <w:numPr>
          <w:ilvl w:val="0"/>
          <w:numId w:val="4"/>
        </w:numPr>
        <w:tabs>
          <w:tab w:val="left" w:pos="1081"/>
          <w:tab w:val="left" w:pos="1082"/>
        </w:tabs>
        <w:spacing w:before="93"/>
        <w:ind w:left="1081" w:hanging="442"/>
        <w:jc w:val="left"/>
        <w:rPr>
          <w:rFonts w:ascii="Calibri" w:hAnsi="Calibri" w:cs="Calibri"/>
          <w:b/>
          <w:szCs w:val="24"/>
        </w:rPr>
      </w:pPr>
      <w:r w:rsidRPr="00716988">
        <w:rPr>
          <w:rFonts w:ascii="Calibri" w:hAnsi="Calibri" w:cs="Calibri"/>
          <w:b/>
          <w:szCs w:val="24"/>
        </w:rPr>
        <w:t>Source pump</w:t>
      </w:r>
      <w:r w:rsidRPr="00716988">
        <w:rPr>
          <w:rFonts w:ascii="Calibri" w:hAnsi="Calibri" w:cs="Calibri"/>
          <w:b/>
          <w:spacing w:val="-24"/>
          <w:szCs w:val="24"/>
        </w:rPr>
        <w:t xml:space="preserve"> </w:t>
      </w:r>
      <w:r w:rsidRPr="00716988">
        <w:rPr>
          <w:rFonts w:ascii="Calibri" w:hAnsi="Calibri" w:cs="Calibri"/>
          <w:b/>
          <w:szCs w:val="24"/>
        </w:rPr>
        <w:t>failure</w:t>
      </w:r>
    </w:p>
    <w:p w14:paraId="67C21ABF" w14:textId="77777777" w:rsidR="000B0048" w:rsidRDefault="000B0048">
      <w:pPr>
        <w:pStyle w:val="BodyText"/>
        <w:rPr>
          <w:rFonts w:ascii="Arial"/>
          <w:b/>
          <w:sz w:val="20"/>
        </w:rPr>
      </w:pPr>
    </w:p>
    <w:p w14:paraId="557B6B72" w14:textId="77777777" w:rsidR="00716988" w:rsidRDefault="00716988">
      <w:pPr>
        <w:pStyle w:val="BodyText"/>
        <w:rPr>
          <w:rFonts w:ascii="Arial"/>
          <w:b/>
          <w:sz w:val="20"/>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gridCol w:w="238"/>
      </w:tblGrid>
      <w:tr w:rsidR="000B0048" w14:paraId="75F636E1" w14:textId="77777777">
        <w:trPr>
          <w:trHeight w:val="593"/>
        </w:trPr>
        <w:tc>
          <w:tcPr>
            <w:tcW w:w="2087" w:type="dxa"/>
            <w:tcBorders>
              <w:bottom w:val="single" w:sz="6" w:space="0" w:color="000000"/>
              <w:right w:val="single" w:sz="6" w:space="0" w:color="000000"/>
            </w:tcBorders>
            <w:shd w:val="clear" w:color="auto" w:fill="EBEBEB"/>
          </w:tcPr>
          <w:p w14:paraId="50B12852" w14:textId="77777777" w:rsidR="000B0048" w:rsidRPr="00716988" w:rsidRDefault="00695692" w:rsidP="00716988">
            <w:pPr>
              <w:pStyle w:val="TableParagraph"/>
              <w:spacing w:before="68"/>
              <w:ind w:left="112"/>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3764B6DE" w14:textId="77777777" w:rsidR="000B0048" w:rsidRDefault="000B0048">
            <w:pPr>
              <w:pStyle w:val="TableParagraph"/>
              <w:rPr>
                <w:sz w:val="20"/>
              </w:rPr>
            </w:pPr>
          </w:p>
        </w:tc>
        <w:tc>
          <w:tcPr>
            <w:tcW w:w="238" w:type="dxa"/>
            <w:vMerge w:val="restart"/>
            <w:tcBorders>
              <w:top w:val="nil"/>
              <w:bottom w:val="single" w:sz="6" w:space="0" w:color="000000"/>
              <w:right w:val="nil"/>
            </w:tcBorders>
          </w:tcPr>
          <w:p w14:paraId="2DC83DC3" w14:textId="77777777" w:rsidR="000B0048" w:rsidRDefault="000B0048">
            <w:pPr>
              <w:pStyle w:val="TableParagraph"/>
              <w:rPr>
                <w:sz w:val="20"/>
              </w:rPr>
            </w:pPr>
          </w:p>
        </w:tc>
      </w:tr>
      <w:tr w:rsidR="000B0048" w14:paraId="5175116B" w14:textId="77777777">
        <w:trPr>
          <w:trHeight w:val="597"/>
        </w:trPr>
        <w:tc>
          <w:tcPr>
            <w:tcW w:w="2087" w:type="dxa"/>
            <w:tcBorders>
              <w:top w:val="single" w:sz="6" w:space="0" w:color="000000"/>
              <w:bottom w:val="single" w:sz="6" w:space="0" w:color="000000"/>
              <w:right w:val="single" w:sz="6" w:space="0" w:color="000000"/>
            </w:tcBorders>
            <w:shd w:val="clear" w:color="auto" w:fill="EBEBEB"/>
          </w:tcPr>
          <w:p w14:paraId="01A45C2A" w14:textId="77777777" w:rsidR="000B0048" w:rsidRPr="00716988" w:rsidRDefault="00695692" w:rsidP="00716988">
            <w:pPr>
              <w:pStyle w:val="TableParagraph"/>
              <w:spacing w:before="65"/>
              <w:ind w:left="112"/>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197065A4" w14:textId="77777777" w:rsidR="000B0048" w:rsidRDefault="000B0048">
            <w:pPr>
              <w:pStyle w:val="TableParagraph"/>
              <w:rPr>
                <w:sz w:val="20"/>
              </w:rPr>
            </w:pPr>
          </w:p>
        </w:tc>
        <w:tc>
          <w:tcPr>
            <w:tcW w:w="238" w:type="dxa"/>
            <w:vMerge/>
            <w:tcBorders>
              <w:top w:val="nil"/>
              <w:bottom w:val="single" w:sz="6" w:space="0" w:color="000000"/>
              <w:right w:val="nil"/>
            </w:tcBorders>
          </w:tcPr>
          <w:p w14:paraId="07F808C5" w14:textId="77777777" w:rsidR="000B0048" w:rsidRDefault="000B0048">
            <w:pPr>
              <w:rPr>
                <w:sz w:val="2"/>
                <w:szCs w:val="2"/>
              </w:rPr>
            </w:pPr>
          </w:p>
        </w:tc>
      </w:tr>
      <w:tr w:rsidR="000B0048" w14:paraId="52FD184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132A1FA3"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520C5F45" w14:textId="77777777" w:rsidR="000B0048" w:rsidRDefault="000B0048">
            <w:pPr>
              <w:pStyle w:val="TableParagraph"/>
              <w:rPr>
                <w:sz w:val="20"/>
              </w:rPr>
            </w:pPr>
          </w:p>
        </w:tc>
        <w:tc>
          <w:tcPr>
            <w:tcW w:w="238" w:type="dxa"/>
            <w:vMerge/>
            <w:tcBorders>
              <w:top w:val="nil"/>
              <w:bottom w:val="single" w:sz="6" w:space="0" w:color="000000"/>
              <w:right w:val="nil"/>
            </w:tcBorders>
          </w:tcPr>
          <w:p w14:paraId="3FAFB69A" w14:textId="77777777" w:rsidR="000B0048" w:rsidRDefault="000B0048">
            <w:pPr>
              <w:rPr>
                <w:sz w:val="2"/>
                <w:szCs w:val="2"/>
              </w:rPr>
            </w:pPr>
          </w:p>
        </w:tc>
      </w:tr>
      <w:tr w:rsidR="000B0048" w14:paraId="39354B7E" w14:textId="77777777">
        <w:trPr>
          <w:trHeight w:val="613"/>
        </w:trPr>
        <w:tc>
          <w:tcPr>
            <w:tcW w:w="2087" w:type="dxa"/>
            <w:tcBorders>
              <w:top w:val="single" w:sz="6" w:space="0" w:color="000000"/>
              <w:bottom w:val="thinThickMediumGap" w:sz="6" w:space="0" w:color="000000"/>
              <w:right w:val="single" w:sz="6" w:space="0" w:color="000000"/>
            </w:tcBorders>
            <w:shd w:val="clear" w:color="auto" w:fill="EBEBEB"/>
          </w:tcPr>
          <w:p w14:paraId="5299FA18"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bottom w:val="thinThickMediumGap" w:sz="6" w:space="0" w:color="000000"/>
            </w:tcBorders>
          </w:tcPr>
          <w:p w14:paraId="781C466E" w14:textId="77777777" w:rsidR="000B0048" w:rsidRDefault="000B0048">
            <w:pPr>
              <w:pStyle w:val="TableParagraph"/>
              <w:rPr>
                <w:sz w:val="20"/>
              </w:rPr>
            </w:pPr>
          </w:p>
        </w:tc>
        <w:tc>
          <w:tcPr>
            <w:tcW w:w="238" w:type="dxa"/>
            <w:vMerge/>
            <w:tcBorders>
              <w:top w:val="nil"/>
              <w:bottom w:val="single" w:sz="6" w:space="0" w:color="000000"/>
              <w:right w:val="nil"/>
            </w:tcBorders>
          </w:tcPr>
          <w:p w14:paraId="6FC6D063" w14:textId="77777777" w:rsidR="000B0048" w:rsidRDefault="000B0048">
            <w:pPr>
              <w:rPr>
                <w:sz w:val="2"/>
                <w:szCs w:val="2"/>
              </w:rPr>
            </w:pPr>
          </w:p>
        </w:tc>
      </w:tr>
    </w:tbl>
    <w:p w14:paraId="4C9DFF68" w14:textId="77777777" w:rsidR="000B0048" w:rsidRDefault="000B0048">
      <w:pPr>
        <w:rPr>
          <w:sz w:val="2"/>
          <w:szCs w:val="2"/>
        </w:rPr>
        <w:sectPr w:rsidR="000B0048">
          <w:pgSz w:w="12240" w:h="15840"/>
          <w:pgMar w:top="1300" w:right="1200" w:bottom="1440" w:left="800" w:header="0" w:footer="1245" w:gutter="0"/>
          <w:cols w:space="720"/>
        </w:sectPr>
      </w:pPr>
    </w:p>
    <w:p w14:paraId="645C226E" w14:textId="77777777" w:rsidR="000B0048" w:rsidRPr="00716988" w:rsidRDefault="00695692" w:rsidP="00B56BC4">
      <w:pPr>
        <w:pStyle w:val="ListParagraph"/>
        <w:numPr>
          <w:ilvl w:val="0"/>
          <w:numId w:val="4"/>
        </w:numPr>
        <w:tabs>
          <w:tab w:val="left" w:pos="1223"/>
          <w:tab w:val="left" w:pos="1224"/>
        </w:tabs>
        <w:spacing w:before="80"/>
        <w:jc w:val="left"/>
        <w:rPr>
          <w:rFonts w:ascii="Calibri" w:hAnsi="Calibri" w:cs="Calibri"/>
          <w:b/>
          <w:szCs w:val="24"/>
        </w:rPr>
      </w:pPr>
      <w:r w:rsidRPr="00716988">
        <w:rPr>
          <w:rFonts w:ascii="Calibri" w:hAnsi="Calibri" w:cs="Calibri"/>
          <w:b/>
          <w:szCs w:val="24"/>
        </w:rPr>
        <w:lastRenderedPageBreak/>
        <w:t xml:space="preserve">Microbial (coliform, </w:t>
      </w:r>
      <w:r w:rsidRPr="00716988">
        <w:rPr>
          <w:rFonts w:ascii="Calibri" w:hAnsi="Calibri" w:cs="Calibri"/>
          <w:b/>
          <w:i/>
          <w:szCs w:val="24"/>
        </w:rPr>
        <w:t>E. coli</w:t>
      </w:r>
      <w:r w:rsidRPr="00716988">
        <w:rPr>
          <w:rFonts w:ascii="Calibri" w:hAnsi="Calibri" w:cs="Calibri"/>
          <w:b/>
          <w:szCs w:val="24"/>
        </w:rPr>
        <w:t>)</w:t>
      </w:r>
      <w:r w:rsidRPr="00716988">
        <w:rPr>
          <w:rFonts w:ascii="Calibri" w:hAnsi="Calibri" w:cs="Calibri"/>
          <w:b/>
          <w:spacing w:val="-41"/>
          <w:szCs w:val="24"/>
        </w:rPr>
        <w:t xml:space="preserve"> </w:t>
      </w:r>
      <w:r w:rsidRPr="00716988">
        <w:rPr>
          <w:rFonts w:ascii="Calibri" w:hAnsi="Calibri" w:cs="Calibri"/>
          <w:b/>
          <w:szCs w:val="24"/>
        </w:rPr>
        <w:t>contamination</w:t>
      </w:r>
    </w:p>
    <w:p w14:paraId="3DA1B425" w14:textId="77777777" w:rsidR="000B0048" w:rsidRDefault="000B0048">
      <w:pPr>
        <w:pStyle w:val="BodyText"/>
        <w:rPr>
          <w:rFonts w:ascii="Arial"/>
          <w:b/>
          <w:sz w:val="20"/>
        </w:rPr>
      </w:pPr>
    </w:p>
    <w:p w14:paraId="6A5EADD4" w14:textId="77777777" w:rsidR="00716988" w:rsidRDefault="00716988">
      <w:pPr>
        <w:pStyle w:val="BodyText"/>
        <w:rPr>
          <w:rFonts w:ascii="Arial"/>
          <w:b/>
          <w:sz w:val="20"/>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17A3FB56" w14:textId="77777777">
        <w:trPr>
          <w:trHeight w:val="593"/>
        </w:trPr>
        <w:tc>
          <w:tcPr>
            <w:tcW w:w="2087" w:type="dxa"/>
            <w:tcBorders>
              <w:bottom w:val="single" w:sz="6" w:space="0" w:color="000000"/>
              <w:right w:val="single" w:sz="6" w:space="0" w:color="000000"/>
            </w:tcBorders>
            <w:shd w:val="clear" w:color="auto" w:fill="EBEBEB"/>
          </w:tcPr>
          <w:p w14:paraId="3F78EB7D" w14:textId="77777777" w:rsidR="000B0048" w:rsidRPr="00716988" w:rsidRDefault="00695692" w:rsidP="00716988">
            <w:pPr>
              <w:pStyle w:val="TableParagraph"/>
              <w:spacing w:before="71"/>
              <w:ind w:left="114"/>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1CEEFE71" w14:textId="77777777" w:rsidR="000B0048" w:rsidRDefault="000B0048">
            <w:pPr>
              <w:pStyle w:val="TableParagraph"/>
              <w:rPr>
                <w:sz w:val="20"/>
              </w:rPr>
            </w:pPr>
          </w:p>
        </w:tc>
      </w:tr>
      <w:tr w:rsidR="000B0048" w14:paraId="1121E122"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08EDD442"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26F49C6E" w14:textId="77777777" w:rsidR="000B0048" w:rsidRDefault="000B0048">
            <w:pPr>
              <w:pStyle w:val="TableParagraph"/>
              <w:rPr>
                <w:sz w:val="20"/>
              </w:rPr>
            </w:pPr>
          </w:p>
        </w:tc>
      </w:tr>
      <w:tr w:rsidR="000B0048" w14:paraId="373DD433"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5BC69F87"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6DE2F780" w14:textId="77777777" w:rsidR="000B0048" w:rsidRDefault="000B0048">
            <w:pPr>
              <w:pStyle w:val="TableParagraph"/>
              <w:rPr>
                <w:sz w:val="20"/>
              </w:rPr>
            </w:pPr>
          </w:p>
        </w:tc>
      </w:tr>
      <w:tr w:rsidR="000B0048" w14:paraId="25C581EC" w14:textId="77777777">
        <w:trPr>
          <w:trHeight w:val="612"/>
        </w:trPr>
        <w:tc>
          <w:tcPr>
            <w:tcW w:w="2087" w:type="dxa"/>
            <w:tcBorders>
              <w:top w:val="single" w:sz="6" w:space="0" w:color="000000"/>
              <w:right w:val="single" w:sz="6" w:space="0" w:color="000000"/>
            </w:tcBorders>
            <w:shd w:val="clear" w:color="auto" w:fill="EBEBEB"/>
          </w:tcPr>
          <w:p w14:paraId="5A02752D"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2B563895" w14:textId="77777777" w:rsidR="000B0048" w:rsidRDefault="000B0048">
            <w:pPr>
              <w:pStyle w:val="TableParagraph"/>
              <w:rPr>
                <w:sz w:val="20"/>
              </w:rPr>
            </w:pPr>
          </w:p>
        </w:tc>
      </w:tr>
    </w:tbl>
    <w:p w14:paraId="251613C0" w14:textId="77777777" w:rsidR="000B0048" w:rsidRDefault="000B0048">
      <w:pPr>
        <w:pStyle w:val="BodyText"/>
        <w:rPr>
          <w:rFonts w:ascii="Arial"/>
          <w:b/>
          <w:sz w:val="20"/>
        </w:rPr>
      </w:pPr>
    </w:p>
    <w:p w14:paraId="176A1849" w14:textId="77777777" w:rsidR="00716988" w:rsidRDefault="00716988">
      <w:pPr>
        <w:pStyle w:val="BodyText"/>
        <w:rPr>
          <w:rFonts w:ascii="Arial"/>
          <w:b/>
          <w:sz w:val="20"/>
        </w:rPr>
      </w:pPr>
    </w:p>
    <w:p w14:paraId="0490083F" w14:textId="77777777" w:rsidR="000B0048" w:rsidRPr="00716988" w:rsidRDefault="00695692" w:rsidP="00B56BC4">
      <w:pPr>
        <w:pStyle w:val="ListParagraph"/>
        <w:numPr>
          <w:ilvl w:val="0"/>
          <w:numId w:val="4"/>
        </w:numPr>
        <w:tabs>
          <w:tab w:val="left" w:pos="1223"/>
          <w:tab w:val="left" w:pos="1224"/>
        </w:tabs>
        <w:spacing w:before="93"/>
        <w:jc w:val="left"/>
        <w:rPr>
          <w:rFonts w:ascii="Calibri" w:hAnsi="Calibri" w:cs="Calibri"/>
          <w:b/>
          <w:szCs w:val="24"/>
        </w:rPr>
      </w:pPr>
      <w:r w:rsidRPr="00716988">
        <w:rPr>
          <w:rFonts w:ascii="Calibri" w:hAnsi="Calibri" w:cs="Calibri"/>
          <w:b/>
          <w:szCs w:val="24"/>
        </w:rPr>
        <w:t>Chemical</w:t>
      </w:r>
      <w:r w:rsidRPr="00716988">
        <w:rPr>
          <w:rFonts w:ascii="Calibri" w:hAnsi="Calibri" w:cs="Calibri"/>
          <w:b/>
          <w:spacing w:val="-25"/>
          <w:szCs w:val="24"/>
        </w:rPr>
        <w:t xml:space="preserve"> </w:t>
      </w:r>
      <w:r w:rsidRPr="00716988">
        <w:rPr>
          <w:rFonts w:ascii="Calibri" w:hAnsi="Calibri" w:cs="Calibri"/>
          <w:b/>
          <w:szCs w:val="24"/>
        </w:rPr>
        <w:t>contamination</w:t>
      </w:r>
    </w:p>
    <w:p w14:paraId="2498FEA7" w14:textId="77777777" w:rsidR="000B0048" w:rsidRDefault="000B0048">
      <w:pPr>
        <w:pStyle w:val="BodyText"/>
        <w:rPr>
          <w:rFonts w:ascii="Arial"/>
          <w:b/>
          <w:sz w:val="20"/>
        </w:rPr>
      </w:pPr>
    </w:p>
    <w:p w14:paraId="13451435" w14:textId="77777777" w:rsidR="00716988" w:rsidRDefault="00716988">
      <w:pPr>
        <w:pStyle w:val="BodyText"/>
        <w:rPr>
          <w:rFonts w:ascii="Arial"/>
          <w:b/>
          <w:sz w:val="20"/>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4A66DD19" w14:textId="77777777">
        <w:trPr>
          <w:trHeight w:val="593"/>
        </w:trPr>
        <w:tc>
          <w:tcPr>
            <w:tcW w:w="2087" w:type="dxa"/>
            <w:tcBorders>
              <w:bottom w:val="single" w:sz="6" w:space="0" w:color="000000"/>
              <w:right w:val="single" w:sz="6" w:space="0" w:color="000000"/>
            </w:tcBorders>
            <w:shd w:val="clear" w:color="auto" w:fill="EBEBEB"/>
          </w:tcPr>
          <w:p w14:paraId="462D38E7" w14:textId="77777777" w:rsidR="000B0048" w:rsidRPr="00716988" w:rsidRDefault="00695692" w:rsidP="00716988">
            <w:pPr>
              <w:pStyle w:val="TableParagraph"/>
              <w:spacing w:before="71"/>
              <w:ind w:left="114"/>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4FECCC4F" w14:textId="77777777" w:rsidR="000B0048" w:rsidRDefault="000B0048">
            <w:pPr>
              <w:pStyle w:val="TableParagraph"/>
              <w:rPr>
                <w:sz w:val="20"/>
              </w:rPr>
            </w:pPr>
          </w:p>
        </w:tc>
      </w:tr>
      <w:tr w:rsidR="000B0048" w14:paraId="009A471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673CDF39"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254C7110" w14:textId="77777777" w:rsidR="000B0048" w:rsidRDefault="000B0048">
            <w:pPr>
              <w:pStyle w:val="TableParagraph"/>
              <w:rPr>
                <w:sz w:val="20"/>
              </w:rPr>
            </w:pPr>
          </w:p>
        </w:tc>
      </w:tr>
      <w:tr w:rsidR="000B0048" w14:paraId="72A90F52"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39A6BDE9"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4CD06B16" w14:textId="77777777" w:rsidR="000B0048" w:rsidRDefault="000B0048">
            <w:pPr>
              <w:pStyle w:val="TableParagraph"/>
              <w:rPr>
                <w:sz w:val="20"/>
              </w:rPr>
            </w:pPr>
          </w:p>
        </w:tc>
      </w:tr>
      <w:tr w:rsidR="000B0048" w14:paraId="649157E3" w14:textId="77777777">
        <w:trPr>
          <w:trHeight w:val="612"/>
        </w:trPr>
        <w:tc>
          <w:tcPr>
            <w:tcW w:w="2087" w:type="dxa"/>
            <w:tcBorders>
              <w:top w:val="single" w:sz="6" w:space="0" w:color="000000"/>
              <w:right w:val="single" w:sz="6" w:space="0" w:color="000000"/>
            </w:tcBorders>
            <w:shd w:val="clear" w:color="auto" w:fill="EBEBEB"/>
          </w:tcPr>
          <w:p w14:paraId="5ABD9EF2"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378781F5" w14:textId="77777777" w:rsidR="000B0048" w:rsidRDefault="000B0048">
            <w:pPr>
              <w:pStyle w:val="TableParagraph"/>
              <w:rPr>
                <w:sz w:val="20"/>
              </w:rPr>
            </w:pPr>
          </w:p>
        </w:tc>
      </w:tr>
    </w:tbl>
    <w:p w14:paraId="36E58F09" w14:textId="77777777" w:rsidR="000B0048" w:rsidRDefault="000B0048">
      <w:pPr>
        <w:pStyle w:val="BodyText"/>
        <w:rPr>
          <w:rFonts w:ascii="Arial"/>
          <w:b/>
          <w:sz w:val="20"/>
        </w:rPr>
      </w:pPr>
    </w:p>
    <w:p w14:paraId="115CC473" w14:textId="77777777" w:rsidR="00716988" w:rsidRDefault="00716988">
      <w:pPr>
        <w:pStyle w:val="BodyText"/>
        <w:rPr>
          <w:rFonts w:ascii="Arial"/>
          <w:b/>
          <w:sz w:val="20"/>
        </w:rPr>
      </w:pPr>
    </w:p>
    <w:p w14:paraId="0F2A64EE" w14:textId="77777777" w:rsidR="000B0048" w:rsidRPr="00716988" w:rsidRDefault="00695692" w:rsidP="00B56BC4">
      <w:pPr>
        <w:pStyle w:val="ListParagraph"/>
        <w:numPr>
          <w:ilvl w:val="0"/>
          <w:numId w:val="4"/>
        </w:numPr>
        <w:tabs>
          <w:tab w:val="left" w:pos="1223"/>
          <w:tab w:val="left" w:pos="1224"/>
        </w:tabs>
        <w:spacing w:before="93"/>
        <w:jc w:val="left"/>
        <w:rPr>
          <w:rFonts w:ascii="Calibri" w:hAnsi="Calibri" w:cs="Calibri"/>
          <w:b/>
          <w:szCs w:val="24"/>
        </w:rPr>
      </w:pPr>
      <w:r w:rsidRPr="00716988">
        <w:rPr>
          <w:rFonts w:ascii="Calibri" w:hAnsi="Calibri" w:cs="Calibri"/>
          <w:b/>
          <w:szCs w:val="24"/>
        </w:rPr>
        <w:t>Vandalism or terrorist</w:t>
      </w:r>
      <w:r w:rsidRPr="00716988">
        <w:rPr>
          <w:rFonts w:ascii="Calibri" w:hAnsi="Calibri" w:cs="Calibri"/>
          <w:b/>
          <w:spacing w:val="-31"/>
          <w:szCs w:val="24"/>
        </w:rPr>
        <w:t xml:space="preserve"> </w:t>
      </w:r>
      <w:r w:rsidRPr="00716988">
        <w:rPr>
          <w:rFonts w:ascii="Calibri" w:hAnsi="Calibri" w:cs="Calibri"/>
          <w:b/>
          <w:szCs w:val="24"/>
        </w:rPr>
        <w:t>attack</w:t>
      </w:r>
    </w:p>
    <w:p w14:paraId="686EB262" w14:textId="77777777" w:rsidR="000B0048" w:rsidRDefault="000B0048">
      <w:pPr>
        <w:pStyle w:val="BodyText"/>
        <w:rPr>
          <w:rFonts w:ascii="Arial"/>
          <w:b/>
          <w:sz w:val="20"/>
        </w:rPr>
      </w:pPr>
    </w:p>
    <w:p w14:paraId="4372A9D5" w14:textId="77777777" w:rsidR="00716988" w:rsidRDefault="00716988">
      <w:pPr>
        <w:pStyle w:val="BodyText"/>
        <w:rPr>
          <w:rFonts w:ascii="Arial"/>
          <w:b/>
          <w:sz w:val="20"/>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4A130FB8" w14:textId="77777777">
        <w:trPr>
          <w:trHeight w:val="593"/>
        </w:trPr>
        <w:tc>
          <w:tcPr>
            <w:tcW w:w="2087" w:type="dxa"/>
            <w:tcBorders>
              <w:bottom w:val="single" w:sz="6" w:space="0" w:color="000000"/>
              <w:right w:val="single" w:sz="6" w:space="0" w:color="000000"/>
            </w:tcBorders>
            <w:shd w:val="clear" w:color="auto" w:fill="EBEBEB"/>
          </w:tcPr>
          <w:p w14:paraId="15D2EDA9" w14:textId="77777777" w:rsidR="000B0048" w:rsidRPr="00716988" w:rsidRDefault="00695692" w:rsidP="00716988">
            <w:pPr>
              <w:pStyle w:val="TableParagraph"/>
              <w:spacing w:before="68"/>
              <w:ind w:left="114"/>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57F41694" w14:textId="77777777" w:rsidR="000B0048" w:rsidRDefault="000B0048">
            <w:pPr>
              <w:pStyle w:val="TableParagraph"/>
              <w:rPr>
                <w:sz w:val="20"/>
              </w:rPr>
            </w:pPr>
          </w:p>
        </w:tc>
      </w:tr>
      <w:tr w:rsidR="000B0048" w14:paraId="44ECBB00" w14:textId="77777777">
        <w:trPr>
          <w:trHeight w:val="597"/>
        </w:trPr>
        <w:tc>
          <w:tcPr>
            <w:tcW w:w="2087" w:type="dxa"/>
            <w:tcBorders>
              <w:top w:val="single" w:sz="6" w:space="0" w:color="000000"/>
              <w:bottom w:val="single" w:sz="6" w:space="0" w:color="000000"/>
              <w:right w:val="single" w:sz="6" w:space="0" w:color="000000"/>
            </w:tcBorders>
            <w:shd w:val="clear" w:color="auto" w:fill="EBEBEB"/>
          </w:tcPr>
          <w:p w14:paraId="584EEB85" w14:textId="77777777" w:rsidR="000B0048" w:rsidRPr="00716988" w:rsidRDefault="00695692" w:rsidP="00716988">
            <w:pPr>
              <w:pStyle w:val="TableParagraph"/>
              <w:spacing w:before="65"/>
              <w:ind w:left="114"/>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66AE39CF" w14:textId="77777777" w:rsidR="000B0048" w:rsidRDefault="000B0048">
            <w:pPr>
              <w:pStyle w:val="TableParagraph"/>
              <w:rPr>
                <w:sz w:val="20"/>
              </w:rPr>
            </w:pPr>
          </w:p>
        </w:tc>
      </w:tr>
      <w:tr w:rsidR="000B0048" w14:paraId="31B4D93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48CED20E"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415D41DF" w14:textId="77777777" w:rsidR="000B0048" w:rsidRDefault="000B0048">
            <w:pPr>
              <w:pStyle w:val="TableParagraph"/>
              <w:rPr>
                <w:sz w:val="20"/>
              </w:rPr>
            </w:pPr>
          </w:p>
        </w:tc>
      </w:tr>
      <w:tr w:rsidR="000B0048" w14:paraId="028DED8C" w14:textId="77777777">
        <w:trPr>
          <w:trHeight w:val="612"/>
        </w:trPr>
        <w:tc>
          <w:tcPr>
            <w:tcW w:w="2087" w:type="dxa"/>
            <w:tcBorders>
              <w:top w:val="single" w:sz="6" w:space="0" w:color="000000"/>
              <w:right w:val="single" w:sz="6" w:space="0" w:color="000000"/>
            </w:tcBorders>
            <w:shd w:val="clear" w:color="auto" w:fill="EBEBEB"/>
          </w:tcPr>
          <w:p w14:paraId="01FEA8BE" w14:textId="77777777" w:rsidR="000B0048" w:rsidRPr="00716988" w:rsidRDefault="00695692" w:rsidP="00716988">
            <w:pPr>
              <w:pStyle w:val="TableParagraph"/>
              <w:spacing w:before="67"/>
              <w:ind w:left="114"/>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219C419D" w14:textId="77777777" w:rsidR="000B0048" w:rsidRDefault="000B0048">
            <w:pPr>
              <w:pStyle w:val="TableParagraph"/>
              <w:rPr>
                <w:sz w:val="20"/>
              </w:rPr>
            </w:pPr>
          </w:p>
        </w:tc>
      </w:tr>
    </w:tbl>
    <w:p w14:paraId="19DEBF3F" w14:textId="77777777" w:rsidR="000B0048" w:rsidRDefault="000B0048">
      <w:pPr>
        <w:pStyle w:val="BodyText"/>
        <w:rPr>
          <w:rFonts w:ascii="Arial"/>
          <w:b/>
          <w:sz w:val="20"/>
        </w:rPr>
      </w:pPr>
    </w:p>
    <w:p w14:paraId="623D2847" w14:textId="77777777" w:rsidR="001F7286" w:rsidRDefault="001F7286">
      <w:pPr>
        <w:pStyle w:val="BodyText"/>
        <w:spacing w:before="5"/>
        <w:rPr>
          <w:rFonts w:ascii="Arial"/>
          <w:b/>
          <w:sz w:val="17"/>
        </w:rPr>
      </w:pPr>
    </w:p>
    <w:p w14:paraId="5664F2AD" w14:textId="77777777" w:rsidR="000B0048" w:rsidRPr="00716988" w:rsidRDefault="00695692" w:rsidP="001F7286">
      <w:pPr>
        <w:pStyle w:val="ListParagraph"/>
        <w:keepNext/>
        <w:numPr>
          <w:ilvl w:val="0"/>
          <w:numId w:val="3"/>
        </w:numPr>
        <w:tabs>
          <w:tab w:val="left" w:pos="1081"/>
          <w:tab w:val="left" w:pos="1082"/>
        </w:tabs>
        <w:spacing w:before="80"/>
        <w:jc w:val="left"/>
        <w:rPr>
          <w:rFonts w:ascii="Calibri" w:hAnsi="Calibri" w:cs="Calibri"/>
          <w:b/>
          <w:szCs w:val="24"/>
        </w:rPr>
      </w:pPr>
      <w:r w:rsidRPr="00716988">
        <w:rPr>
          <w:rFonts w:ascii="Calibri" w:hAnsi="Calibri" w:cs="Calibri"/>
          <w:b/>
          <w:szCs w:val="24"/>
        </w:rPr>
        <w:lastRenderedPageBreak/>
        <w:t>Reduction or loss of water in the</w:t>
      </w:r>
      <w:r w:rsidRPr="00716988">
        <w:rPr>
          <w:rFonts w:ascii="Calibri" w:hAnsi="Calibri" w:cs="Calibri"/>
          <w:b/>
          <w:spacing w:val="-45"/>
          <w:szCs w:val="24"/>
        </w:rPr>
        <w:t xml:space="preserve"> </w:t>
      </w:r>
      <w:r w:rsidRPr="00716988">
        <w:rPr>
          <w:rFonts w:ascii="Calibri" w:hAnsi="Calibri" w:cs="Calibri"/>
          <w:b/>
          <w:szCs w:val="24"/>
        </w:rPr>
        <w:t>well</w:t>
      </w:r>
    </w:p>
    <w:p w14:paraId="79BEC67D" w14:textId="77777777" w:rsidR="000B0048" w:rsidRDefault="000B0048" w:rsidP="001F7286">
      <w:pPr>
        <w:pStyle w:val="BodyText"/>
        <w:keepNext/>
        <w:rPr>
          <w:rFonts w:ascii="Arial"/>
          <w:b/>
          <w:sz w:val="20"/>
        </w:rPr>
      </w:pPr>
    </w:p>
    <w:p w14:paraId="26D1AA5D" w14:textId="77777777" w:rsidR="000B0048" w:rsidRDefault="000B0048" w:rsidP="001F7286">
      <w:pPr>
        <w:pStyle w:val="BodyText"/>
        <w:keepNext/>
        <w:spacing w:before="8"/>
        <w:rPr>
          <w:rFonts w:ascii="Arial"/>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1C70BF96" w14:textId="77777777">
        <w:trPr>
          <w:trHeight w:val="593"/>
        </w:trPr>
        <w:tc>
          <w:tcPr>
            <w:tcW w:w="2087" w:type="dxa"/>
            <w:tcBorders>
              <w:bottom w:val="single" w:sz="6" w:space="0" w:color="000000"/>
              <w:right w:val="single" w:sz="6" w:space="0" w:color="000000"/>
            </w:tcBorders>
            <w:shd w:val="clear" w:color="auto" w:fill="EBEBEB"/>
          </w:tcPr>
          <w:p w14:paraId="54817C7D" w14:textId="77777777" w:rsidR="000B0048" w:rsidRPr="00716988" w:rsidRDefault="00695692" w:rsidP="001F7286">
            <w:pPr>
              <w:pStyle w:val="TableParagraph"/>
              <w:keepNext/>
              <w:spacing w:before="71"/>
              <w:ind w:left="112"/>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0691A4ED" w14:textId="77777777" w:rsidR="000B0048" w:rsidRDefault="000B0048" w:rsidP="001F7286">
            <w:pPr>
              <w:pStyle w:val="TableParagraph"/>
              <w:keepNext/>
              <w:rPr>
                <w:sz w:val="20"/>
              </w:rPr>
            </w:pPr>
          </w:p>
        </w:tc>
      </w:tr>
      <w:tr w:rsidR="000B0048" w14:paraId="21E2ED08"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2C72ACC5" w14:textId="77777777" w:rsidR="000B0048" w:rsidRPr="00716988" w:rsidRDefault="00695692" w:rsidP="001F7286">
            <w:pPr>
              <w:pStyle w:val="TableParagraph"/>
              <w:keepNext/>
              <w:spacing w:before="67"/>
              <w:ind w:left="112"/>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465ABBC9" w14:textId="77777777" w:rsidR="000B0048" w:rsidRDefault="000B0048" w:rsidP="001F7286">
            <w:pPr>
              <w:pStyle w:val="TableParagraph"/>
              <w:keepNext/>
              <w:rPr>
                <w:sz w:val="20"/>
              </w:rPr>
            </w:pPr>
          </w:p>
        </w:tc>
      </w:tr>
      <w:tr w:rsidR="000B0048" w14:paraId="12A540E4"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19AC0BAC" w14:textId="77777777" w:rsidR="000B0048" w:rsidRPr="00716988" w:rsidRDefault="00695692" w:rsidP="001F7286">
            <w:pPr>
              <w:pStyle w:val="TableParagraph"/>
              <w:keepNext/>
              <w:spacing w:before="67"/>
              <w:ind w:left="112"/>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78488F10" w14:textId="77777777" w:rsidR="000B0048" w:rsidRDefault="000B0048" w:rsidP="001F7286">
            <w:pPr>
              <w:pStyle w:val="TableParagraph"/>
              <w:keepNext/>
              <w:rPr>
                <w:sz w:val="20"/>
              </w:rPr>
            </w:pPr>
          </w:p>
        </w:tc>
      </w:tr>
      <w:tr w:rsidR="000B0048" w14:paraId="3788A147" w14:textId="77777777">
        <w:trPr>
          <w:trHeight w:val="612"/>
        </w:trPr>
        <w:tc>
          <w:tcPr>
            <w:tcW w:w="2087" w:type="dxa"/>
            <w:tcBorders>
              <w:top w:val="single" w:sz="6" w:space="0" w:color="000000"/>
              <w:right w:val="single" w:sz="6" w:space="0" w:color="000000"/>
            </w:tcBorders>
            <w:shd w:val="clear" w:color="auto" w:fill="EBEBEB"/>
          </w:tcPr>
          <w:p w14:paraId="68B729D7" w14:textId="77777777" w:rsidR="000B0048" w:rsidRPr="00716988" w:rsidRDefault="00695692" w:rsidP="001F7286">
            <w:pPr>
              <w:pStyle w:val="TableParagraph"/>
              <w:keepNext/>
              <w:spacing w:before="67"/>
              <w:ind w:left="112"/>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55CD1417" w14:textId="77777777" w:rsidR="000B0048" w:rsidRDefault="000B0048" w:rsidP="001F7286">
            <w:pPr>
              <w:pStyle w:val="TableParagraph"/>
              <w:keepNext/>
              <w:rPr>
                <w:sz w:val="20"/>
              </w:rPr>
            </w:pPr>
          </w:p>
        </w:tc>
      </w:tr>
    </w:tbl>
    <w:p w14:paraId="0FA0025A" w14:textId="77777777" w:rsidR="000B0048" w:rsidRDefault="000B0048">
      <w:pPr>
        <w:pStyle w:val="BodyText"/>
        <w:rPr>
          <w:rFonts w:ascii="Arial"/>
          <w:b/>
          <w:sz w:val="20"/>
        </w:rPr>
      </w:pPr>
    </w:p>
    <w:p w14:paraId="0886FD35" w14:textId="77777777" w:rsidR="000B0048" w:rsidRDefault="000B0048">
      <w:pPr>
        <w:pStyle w:val="BodyText"/>
        <w:rPr>
          <w:rFonts w:ascii="Arial"/>
          <w:b/>
          <w:sz w:val="20"/>
        </w:rPr>
      </w:pPr>
    </w:p>
    <w:p w14:paraId="1F55F5A7" w14:textId="77777777" w:rsidR="000B0048" w:rsidRDefault="00695692" w:rsidP="00B56BC4">
      <w:pPr>
        <w:pStyle w:val="ListParagraph"/>
        <w:numPr>
          <w:ilvl w:val="0"/>
          <w:numId w:val="3"/>
        </w:numPr>
        <w:tabs>
          <w:tab w:val="left" w:pos="1081"/>
          <w:tab w:val="left" w:pos="1082"/>
        </w:tabs>
        <w:spacing w:before="93"/>
        <w:jc w:val="left"/>
        <w:rPr>
          <w:rFonts w:ascii="Arial"/>
          <w:b/>
        </w:rPr>
      </w:pPr>
      <w:r>
        <w:rPr>
          <w:rFonts w:ascii="Arial"/>
          <w:b/>
          <w:sz w:val="22"/>
        </w:rPr>
        <w:t>Drought</w:t>
      </w:r>
    </w:p>
    <w:p w14:paraId="3FBDC1F6" w14:textId="77777777" w:rsidR="000B0048" w:rsidRDefault="000B0048">
      <w:pPr>
        <w:pStyle w:val="BodyText"/>
        <w:rPr>
          <w:rFonts w:ascii="Arial"/>
          <w:b/>
          <w:sz w:val="20"/>
        </w:rPr>
      </w:pPr>
    </w:p>
    <w:p w14:paraId="6DC6E058" w14:textId="77777777" w:rsidR="000B0048" w:rsidRDefault="000B0048">
      <w:pPr>
        <w:pStyle w:val="BodyText"/>
        <w:spacing w:before="8"/>
        <w:rPr>
          <w:rFonts w:ascii="Arial"/>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14:paraId="4AD2897C" w14:textId="77777777">
        <w:trPr>
          <w:trHeight w:val="593"/>
        </w:trPr>
        <w:tc>
          <w:tcPr>
            <w:tcW w:w="2087" w:type="dxa"/>
            <w:tcBorders>
              <w:bottom w:val="single" w:sz="6" w:space="0" w:color="000000"/>
              <w:right w:val="single" w:sz="6" w:space="0" w:color="000000"/>
            </w:tcBorders>
            <w:shd w:val="clear" w:color="auto" w:fill="EBEBEB"/>
          </w:tcPr>
          <w:p w14:paraId="019971FB" w14:textId="77777777" w:rsidR="000B0048" w:rsidRPr="00716988" w:rsidRDefault="00695692" w:rsidP="00716988">
            <w:pPr>
              <w:pStyle w:val="TableParagraph"/>
              <w:spacing w:before="71"/>
              <w:ind w:left="112"/>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76B64DC6" w14:textId="77777777" w:rsidR="000B0048" w:rsidRDefault="000B0048">
            <w:pPr>
              <w:pStyle w:val="TableParagraph"/>
              <w:rPr>
                <w:sz w:val="20"/>
              </w:rPr>
            </w:pPr>
          </w:p>
        </w:tc>
      </w:tr>
      <w:tr w:rsidR="000B0048" w14:paraId="25AF1D9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09F1364A"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05BC5901" w14:textId="77777777" w:rsidR="000B0048" w:rsidRDefault="000B0048">
            <w:pPr>
              <w:pStyle w:val="TableParagraph"/>
              <w:rPr>
                <w:sz w:val="20"/>
              </w:rPr>
            </w:pPr>
          </w:p>
        </w:tc>
      </w:tr>
      <w:tr w:rsidR="000B0048" w14:paraId="27D60F2A"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4A0F9D86"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541AEBD4" w14:textId="77777777" w:rsidR="000B0048" w:rsidRDefault="000B0048">
            <w:pPr>
              <w:pStyle w:val="TableParagraph"/>
              <w:rPr>
                <w:sz w:val="20"/>
              </w:rPr>
            </w:pPr>
          </w:p>
        </w:tc>
      </w:tr>
      <w:tr w:rsidR="000B0048" w14:paraId="450BA7B7" w14:textId="77777777">
        <w:trPr>
          <w:trHeight w:val="612"/>
        </w:trPr>
        <w:tc>
          <w:tcPr>
            <w:tcW w:w="2087" w:type="dxa"/>
            <w:tcBorders>
              <w:top w:val="single" w:sz="6" w:space="0" w:color="000000"/>
              <w:right w:val="single" w:sz="6" w:space="0" w:color="000000"/>
            </w:tcBorders>
            <w:shd w:val="clear" w:color="auto" w:fill="EBEBEB"/>
          </w:tcPr>
          <w:p w14:paraId="5A108E5B"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tcBorders>
          </w:tcPr>
          <w:p w14:paraId="48321991" w14:textId="77777777" w:rsidR="000B0048" w:rsidRDefault="000B0048">
            <w:pPr>
              <w:pStyle w:val="TableParagraph"/>
              <w:rPr>
                <w:sz w:val="20"/>
              </w:rPr>
            </w:pPr>
          </w:p>
        </w:tc>
      </w:tr>
    </w:tbl>
    <w:p w14:paraId="6B2E01BA" w14:textId="77777777" w:rsidR="000B0048" w:rsidRDefault="000B0048">
      <w:pPr>
        <w:pStyle w:val="BodyText"/>
        <w:rPr>
          <w:rFonts w:ascii="Arial"/>
          <w:b/>
          <w:sz w:val="20"/>
        </w:rPr>
      </w:pPr>
    </w:p>
    <w:p w14:paraId="5F052C23" w14:textId="77777777" w:rsidR="000B0048" w:rsidRDefault="000B0048">
      <w:pPr>
        <w:pStyle w:val="BodyText"/>
        <w:rPr>
          <w:rFonts w:ascii="Arial"/>
          <w:b/>
          <w:sz w:val="20"/>
        </w:rPr>
      </w:pPr>
    </w:p>
    <w:p w14:paraId="637C7E7A" w14:textId="77777777" w:rsidR="000B0048" w:rsidRDefault="00695692" w:rsidP="00B56BC4">
      <w:pPr>
        <w:pStyle w:val="ListParagraph"/>
        <w:numPr>
          <w:ilvl w:val="0"/>
          <w:numId w:val="3"/>
        </w:numPr>
        <w:tabs>
          <w:tab w:val="left" w:pos="1081"/>
          <w:tab w:val="left" w:pos="1082"/>
        </w:tabs>
        <w:spacing w:before="93"/>
        <w:jc w:val="left"/>
        <w:rPr>
          <w:rFonts w:ascii="Arial"/>
          <w:b/>
        </w:rPr>
      </w:pPr>
      <w:r>
        <w:rPr>
          <w:rFonts w:ascii="Arial"/>
          <w:b/>
          <w:sz w:val="22"/>
        </w:rPr>
        <w:t>Flood</w:t>
      </w:r>
    </w:p>
    <w:p w14:paraId="3A0CF858" w14:textId="77777777" w:rsidR="000B0048" w:rsidRDefault="000B0048">
      <w:pPr>
        <w:pStyle w:val="BodyText"/>
        <w:rPr>
          <w:rFonts w:ascii="Arial"/>
          <w:b/>
          <w:sz w:val="20"/>
        </w:rPr>
      </w:pPr>
    </w:p>
    <w:p w14:paraId="1EA022A2" w14:textId="77777777" w:rsidR="000B0048" w:rsidRDefault="000B0048">
      <w:pPr>
        <w:pStyle w:val="BodyText"/>
        <w:spacing w:before="11"/>
        <w:rPr>
          <w:rFonts w:ascii="Arial"/>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gridCol w:w="238"/>
      </w:tblGrid>
      <w:tr w:rsidR="000B0048" w14:paraId="60F38123" w14:textId="77777777">
        <w:trPr>
          <w:trHeight w:val="593"/>
        </w:trPr>
        <w:tc>
          <w:tcPr>
            <w:tcW w:w="2087" w:type="dxa"/>
            <w:tcBorders>
              <w:bottom w:val="single" w:sz="6" w:space="0" w:color="000000"/>
              <w:right w:val="single" w:sz="6" w:space="0" w:color="000000"/>
            </w:tcBorders>
            <w:shd w:val="clear" w:color="auto" w:fill="EBEBEB"/>
          </w:tcPr>
          <w:p w14:paraId="005D7274" w14:textId="77777777" w:rsidR="000B0048" w:rsidRPr="00716988" w:rsidRDefault="00695692" w:rsidP="00716988">
            <w:pPr>
              <w:pStyle w:val="TableParagraph"/>
              <w:spacing w:before="68"/>
              <w:ind w:left="112"/>
              <w:jc w:val="left"/>
              <w:rPr>
                <w:rFonts w:ascii="Calibri" w:hAnsi="Calibri" w:cs="Calibri"/>
                <w:b/>
                <w:sz w:val="20"/>
              </w:rPr>
            </w:pPr>
            <w:r w:rsidRPr="00716988">
              <w:rPr>
                <w:rFonts w:ascii="Calibri" w:hAnsi="Calibri" w:cs="Calibri"/>
                <w:b/>
                <w:sz w:val="20"/>
              </w:rPr>
              <w:t>Assessment</w:t>
            </w:r>
          </w:p>
        </w:tc>
        <w:tc>
          <w:tcPr>
            <w:tcW w:w="6930" w:type="dxa"/>
            <w:tcBorders>
              <w:left w:val="single" w:sz="6" w:space="0" w:color="000000"/>
              <w:bottom w:val="single" w:sz="6" w:space="0" w:color="000000"/>
            </w:tcBorders>
          </w:tcPr>
          <w:p w14:paraId="1BFC7833" w14:textId="77777777" w:rsidR="000B0048" w:rsidRDefault="000B0048">
            <w:pPr>
              <w:pStyle w:val="TableParagraph"/>
              <w:rPr>
                <w:sz w:val="20"/>
              </w:rPr>
            </w:pPr>
          </w:p>
        </w:tc>
        <w:tc>
          <w:tcPr>
            <w:tcW w:w="238" w:type="dxa"/>
            <w:vMerge w:val="restart"/>
            <w:tcBorders>
              <w:top w:val="nil"/>
              <w:bottom w:val="single" w:sz="6" w:space="0" w:color="000000"/>
              <w:right w:val="nil"/>
            </w:tcBorders>
          </w:tcPr>
          <w:p w14:paraId="3F9C0EE0" w14:textId="77777777" w:rsidR="000B0048" w:rsidRDefault="000B0048">
            <w:pPr>
              <w:pStyle w:val="TableParagraph"/>
              <w:rPr>
                <w:sz w:val="20"/>
              </w:rPr>
            </w:pPr>
          </w:p>
        </w:tc>
      </w:tr>
      <w:tr w:rsidR="000B0048" w14:paraId="23DD163C" w14:textId="77777777">
        <w:trPr>
          <w:trHeight w:val="597"/>
        </w:trPr>
        <w:tc>
          <w:tcPr>
            <w:tcW w:w="2087" w:type="dxa"/>
            <w:tcBorders>
              <w:top w:val="single" w:sz="6" w:space="0" w:color="000000"/>
              <w:bottom w:val="single" w:sz="6" w:space="0" w:color="000000"/>
              <w:right w:val="single" w:sz="6" w:space="0" w:color="000000"/>
            </w:tcBorders>
            <w:shd w:val="clear" w:color="auto" w:fill="EBEBEB"/>
          </w:tcPr>
          <w:p w14:paraId="78AE0CC7" w14:textId="77777777" w:rsidR="000B0048" w:rsidRPr="00716988" w:rsidRDefault="00695692" w:rsidP="00716988">
            <w:pPr>
              <w:pStyle w:val="TableParagraph"/>
              <w:spacing w:before="65"/>
              <w:ind w:left="112"/>
              <w:jc w:val="left"/>
              <w:rPr>
                <w:rFonts w:ascii="Calibri" w:hAnsi="Calibri" w:cs="Calibri"/>
                <w:b/>
                <w:sz w:val="20"/>
              </w:rPr>
            </w:pPr>
            <w:r w:rsidRPr="00716988">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482D322B" w14:textId="77777777" w:rsidR="000B0048" w:rsidRDefault="000B0048">
            <w:pPr>
              <w:pStyle w:val="TableParagraph"/>
              <w:rPr>
                <w:sz w:val="20"/>
              </w:rPr>
            </w:pPr>
          </w:p>
        </w:tc>
        <w:tc>
          <w:tcPr>
            <w:tcW w:w="238" w:type="dxa"/>
            <w:vMerge/>
            <w:tcBorders>
              <w:top w:val="nil"/>
              <w:bottom w:val="single" w:sz="6" w:space="0" w:color="000000"/>
              <w:right w:val="nil"/>
            </w:tcBorders>
          </w:tcPr>
          <w:p w14:paraId="08EA697A" w14:textId="77777777" w:rsidR="000B0048" w:rsidRDefault="000B0048">
            <w:pPr>
              <w:rPr>
                <w:sz w:val="2"/>
                <w:szCs w:val="2"/>
              </w:rPr>
            </w:pPr>
          </w:p>
        </w:tc>
      </w:tr>
      <w:tr w:rsidR="000B0048" w14:paraId="58F78A4A"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73AAB603"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77159676" w14:textId="77777777" w:rsidR="000B0048" w:rsidRDefault="000B0048">
            <w:pPr>
              <w:pStyle w:val="TableParagraph"/>
              <w:rPr>
                <w:sz w:val="20"/>
              </w:rPr>
            </w:pPr>
          </w:p>
        </w:tc>
        <w:tc>
          <w:tcPr>
            <w:tcW w:w="238" w:type="dxa"/>
            <w:vMerge/>
            <w:tcBorders>
              <w:top w:val="nil"/>
              <w:bottom w:val="single" w:sz="6" w:space="0" w:color="000000"/>
              <w:right w:val="nil"/>
            </w:tcBorders>
          </w:tcPr>
          <w:p w14:paraId="123A12FF" w14:textId="77777777" w:rsidR="000B0048" w:rsidRDefault="000B0048">
            <w:pPr>
              <w:rPr>
                <w:sz w:val="2"/>
                <w:szCs w:val="2"/>
              </w:rPr>
            </w:pPr>
          </w:p>
        </w:tc>
      </w:tr>
      <w:tr w:rsidR="000B0048" w14:paraId="462ACA99" w14:textId="77777777">
        <w:trPr>
          <w:trHeight w:val="613"/>
        </w:trPr>
        <w:tc>
          <w:tcPr>
            <w:tcW w:w="2087" w:type="dxa"/>
            <w:tcBorders>
              <w:top w:val="single" w:sz="6" w:space="0" w:color="000000"/>
              <w:bottom w:val="thinThickMediumGap" w:sz="6" w:space="0" w:color="000000"/>
              <w:right w:val="single" w:sz="6" w:space="0" w:color="000000"/>
            </w:tcBorders>
            <w:shd w:val="clear" w:color="auto" w:fill="EBEBEB"/>
          </w:tcPr>
          <w:p w14:paraId="2B8127EE" w14:textId="77777777" w:rsidR="000B0048" w:rsidRPr="00716988" w:rsidRDefault="00695692" w:rsidP="00716988">
            <w:pPr>
              <w:pStyle w:val="TableParagraph"/>
              <w:spacing w:before="67"/>
              <w:ind w:left="112"/>
              <w:jc w:val="left"/>
              <w:rPr>
                <w:rFonts w:ascii="Calibri" w:hAnsi="Calibri" w:cs="Calibri"/>
                <w:b/>
                <w:sz w:val="20"/>
              </w:rPr>
            </w:pPr>
            <w:r w:rsidRPr="00716988">
              <w:rPr>
                <w:rFonts w:ascii="Calibri" w:hAnsi="Calibri" w:cs="Calibri"/>
                <w:b/>
                <w:sz w:val="20"/>
              </w:rPr>
              <w:t>Follow-up Actions</w:t>
            </w:r>
          </w:p>
        </w:tc>
        <w:tc>
          <w:tcPr>
            <w:tcW w:w="6930" w:type="dxa"/>
            <w:tcBorders>
              <w:top w:val="single" w:sz="6" w:space="0" w:color="000000"/>
              <w:left w:val="single" w:sz="6" w:space="0" w:color="000000"/>
              <w:bottom w:val="thinThickMediumGap" w:sz="6" w:space="0" w:color="000000"/>
            </w:tcBorders>
          </w:tcPr>
          <w:p w14:paraId="14E59048" w14:textId="77777777" w:rsidR="000B0048" w:rsidRDefault="000B0048">
            <w:pPr>
              <w:pStyle w:val="TableParagraph"/>
              <w:rPr>
                <w:sz w:val="20"/>
              </w:rPr>
            </w:pPr>
          </w:p>
        </w:tc>
        <w:tc>
          <w:tcPr>
            <w:tcW w:w="238" w:type="dxa"/>
            <w:vMerge/>
            <w:tcBorders>
              <w:top w:val="nil"/>
              <w:bottom w:val="single" w:sz="6" w:space="0" w:color="000000"/>
              <w:right w:val="nil"/>
            </w:tcBorders>
          </w:tcPr>
          <w:p w14:paraId="45DCE42F" w14:textId="77777777" w:rsidR="000B0048" w:rsidRDefault="000B0048">
            <w:pPr>
              <w:rPr>
                <w:sz w:val="2"/>
                <w:szCs w:val="2"/>
              </w:rPr>
            </w:pPr>
          </w:p>
        </w:tc>
      </w:tr>
    </w:tbl>
    <w:p w14:paraId="72AB1C28" w14:textId="77777777" w:rsidR="000B0048" w:rsidRDefault="000B0048">
      <w:pPr>
        <w:rPr>
          <w:sz w:val="2"/>
          <w:szCs w:val="2"/>
        </w:rPr>
        <w:sectPr w:rsidR="000B0048">
          <w:pgSz w:w="12240" w:h="15840"/>
          <w:pgMar w:top="1300" w:right="1200" w:bottom="1440" w:left="800" w:header="0" w:footer="1245" w:gutter="0"/>
          <w:cols w:space="720"/>
        </w:sectPr>
      </w:pPr>
    </w:p>
    <w:p w14:paraId="29641CCC" w14:textId="77777777" w:rsidR="000B0048" w:rsidRPr="001F7286" w:rsidRDefault="00695692" w:rsidP="00B56BC4">
      <w:pPr>
        <w:pStyle w:val="ListParagraph"/>
        <w:numPr>
          <w:ilvl w:val="0"/>
          <w:numId w:val="3"/>
        </w:numPr>
        <w:tabs>
          <w:tab w:val="left" w:pos="1223"/>
          <w:tab w:val="left" w:pos="1224"/>
        </w:tabs>
        <w:spacing w:before="80"/>
        <w:ind w:left="1223" w:hanging="440"/>
        <w:jc w:val="left"/>
        <w:rPr>
          <w:rFonts w:ascii="Calibri" w:hAnsi="Calibri" w:cs="Calibri"/>
          <w:b/>
          <w:sz w:val="28"/>
          <w:szCs w:val="24"/>
        </w:rPr>
      </w:pPr>
      <w:r w:rsidRPr="001F7286">
        <w:rPr>
          <w:rFonts w:ascii="Calibri" w:hAnsi="Calibri" w:cs="Calibri"/>
          <w:b/>
          <w:szCs w:val="24"/>
        </w:rPr>
        <w:lastRenderedPageBreak/>
        <w:t>Earthquake</w:t>
      </w:r>
    </w:p>
    <w:p w14:paraId="00B1981A" w14:textId="77777777" w:rsidR="000B0048" w:rsidRPr="001F7286" w:rsidRDefault="000B0048">
      <w:pPr>
        <w:pStyle w:val="BodyText"/>
        <w:rPr>
          <w:rFonts w:cs="Calibri"/>
          <w:b/>
          <w:sz w:val="20"/>
        </w:rPr>
      </w:pPr>
    </w:p>
    <w:p w14:paraId="3824D6B1" w14:textId="77777777" w:rsidR="000B0048" w:rsidRPr="001F7286" w:rsidRDefault="000B0048">
      <w:pPr>
        <w:pStyle w:val="BodyText"/>
        <w:spacing w:before="8"/>
        <w:rPr>
          <w:rFonts w:cs="Calibri"/>
          <w:b/>
          <w:sz w:val="22"/>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rsidRPr="001F7286" w14:paraId="744D9C1C" w14:textId="77777777">
        <w:trPr>
          <w:trHeight w:val="593"/>
        </w:trPr>
        <w:tc>
          <w:tcPr>
            <w:tcW w:w="2087" w:type="dxa"/>
            <w:tcBorders>
              <w:bottom w:val="single" w:sz="6" w:space="0" w:color="000000"/>
              <w:right w:val="single" w:sz="6" w:space="0" w:color="000000"/>
            </w:tcBorders>
            <w:shd w:val="clear" w:color="auto" w:fill="EBEBEB"/>
          </w:tcPr>
          <w:p w14:paraId="784D1572" w14:textId="77777777" w:rsidR="000B0048" w:rsidRPr="001F7286" w:rsidRDefault="00695692">
            <w:pPr>
              <w:pStyle w:val="TableParagraph"/>
              <w:spacing w:before="71"/>
              <w:ind w:left="114"/>
              <w:rPr>
                <w:rFonts w:ascii="Calibri" w:hAnsi="Calibri" w:cs="Calibri"/>
                <w:b/>
                <w:sz w:val="20"/>
              </w:rPr>
            </w:pPr>
            <w:r w:rsidRPr="001F7286">
              <w:rPr>
                <w:rFonts w:ascii="Calibri" w:hAnsi="Calibri" w:cs="Calibri"/>
                <w:b/>
                <w:sz w:val="20"/>
              </w:rPr>
              <w:t>Assessment</w:t>
            </w:r>
          </w:p>
        </w:tc>
        <w:tc>
          <w:tcPr>
            <w:tcW w:w="6930" w:type="dxa"/>
            <w:tcBorders>
              <w:left w:val="single" w:sz="6" w:space="0" w:color="000000"/>
              <w:bottom w:val="single" w:sz="6" w:space="0" w:color="000000"/>
            </w:tcBorders>
          </w:tcPr>
          <w:p w14:paraId="403CB737" w14:textId="77777777" w:rsidR="000B0048" w:rsidRPr="001F7286" w:rsidRDefault="000B0048">
            <w:pPr>
              <w:pStyle w:val="TableParagraph"/>
              <w:rPr>
                <w:rFonts w:ascii="Calibri" w:hAnsi="Calibri" w:cs="Calibri"/>
                <w:sz w:val="20"/>
              </w:rPr>
            </w:pPr>
          </w:p>
        </w:tc>
      </w:tr>
      <w:tr w:rsidR="000B0048" w:rsidRPr="001F7286" w14:paraId="2A77C296"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606AC3EC"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7AEB2858" w14:textId="77777777" w:rsidR="000B0048" w:rsidRPr="001F7286" w:rsidRDefault="000B0048">
            <w:pPr>
              <w:pStyle w:val="TableParagraph"/>
              <w:rPr>
                <w:rFonts w:ascii="Calibri" w:hAnsi="Calibri" w:cs="Calibri"/>
                <w:sz w:val="20"/>
              </w:rPr>
            </w:pPr>
          </w:p>
        </w:tc>
      </w:tr>
      <w:tr w:rsidR="000B0048" w:rsidRPr="001F7286" w14:paraId="35A6946D"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4F70CFD4"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35E1E1F7" w14:textId="77777777" w:rsidR="000B0048" w:rsidRPr="001F7286" w:rsidRDefault="000B0048">
            <w:pPr>
              <w:pStyle w:val="TableParagraph"/>
              <w:rPr>
                <w:rFonts w:ascii="Calibri" w:hAnsi="Calibri" w:cs="Calibri"/>
                <w:sz w:val="20"/>
              </w:rPr>
            </w:pPr>
          </w:p>
        </w:tc>
      </w:tr>
      <w:tr w:rsidR="000B0048" w:rsidRPr="001F7286" w14:paraId="3B149FD3" w14:textId="77777777">
        <w:trPr>
          <w:trHeight w:val="612"/>
        </w:trPr>
        <w:tc>
          <w:tcPr>
            <w:tcW w:w="2087" w:type="dxa"/>
            <w:tcBorders>
              <w:top w:val="single" w:sz="6" w:space="0" w:color="000000"/>
              <w:right w:val="single" w:sz="6" w:space="0" w:color="000000"/>
            </w:tcBorders>
            <w:shd w:val="clear" w:color="auto" w:fill="EBEBEB"/>
          </w:tcPr>
          <w:p w14:paraId="5298EF51"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Follow-up Actions</w:t>
            </w:r>
          </w:p>
        </w:tc>
        <w:tc>
          <w:tcPr>
            <w:tcW w:w="6930" w:type="dxa"/>
            <w:tcBorders>
              <w:top w:val="single" w:sz="6" w:space="0" w:color="000000"/>
              <w:left w:val="single" w:sz="6" w:space="0" w:color="000000"/>
            </w:tcBorders>
          </w:tcPr>
          <w:p w14:paraId="5021C879" w14:textId="77777777" w:rsidR="000B0048" w:rsidRPr="001F7286" w:rsidRDefault="000B0048">
            <w:pPr>
              <w:pStyle w:val="TableParagraph"/>
              <w:rPr>
                <w:rFonts w:ascii="Calibri" w:hAnsi="Calibri" w:cs="Calibri"/>
                <w:sz w:val="20"/>
              </w:rPr>
            </w:pPr>
          </w:p>
        </w:tc>
      </w:tr>
    </w:tbl>
    <w:p w14:paraId="214441A3" w14:textId="77777777" w:rsidR="000B0048" w:rsidRPr="001F7286" w:rsidRDefault="000B0048">
      <w:pPr>
        <w:pStyle w:val="BodyText"/>
        <w:rPr>
          <w:rFonts w:cs="Calibri"/>
          <w:b/>
          <w:sz w:val="20"/>
        </w:rPr>
      </w:pPr>
    </w:p>
    <w:p w14:paraId="5296D7D7" w14:textId="77777777" w:rsidR="000B0048" w:rsidRPr="001F7286" w:rsidRDefault="000B0048">
      <w:pPr>
        <w:pStyle w:val="BodyText"/>
        <w:rPr>
          <w:rFonts w:cs="Calibri"/>
          <w:b/>
          <w:sz w:val="20"/>
        </w:rPr>
      </w:pPr>
    </w:p>
    <w:p w14:paraId="4A4885B0" w14:textId="77777777" w:rsidR="000B0048" w:rsidRPr="001F7286" w:rsidRDefault="00695692" w:rsidP="00B56BC4">
      <w:pPr>
        <w:pStyle w:val="ListParagraph"/>
        <w:numPr>
          <w:ilvl w:val="0"/>
          <w:numId w:val="3"/>
        </w:numPr>
        <w:tabs>
          <w:tab w:val="left" w:pos="1224"/>
        </w:tabs>
        <w:spacing w:before="93"/>
        <w:ind w:left="1223" w:hanging="440"/>
        <w:jc w:val="left"/>
        <w:rPr>
          <w:rFonts w:ascii="Calibri" w:hAnsi="Calibri" w:cs="Calibri"/>
          <w:b/>
          <w:sz w:val="28"/>
          <w:szCs w:val="24"/>
        </w:rPr>
      </w:pPr>
      <w:r w:rsidRPr="001F7286">
        <w:rPr>
          <w:rFonts w:ascii="Calibri" w:hAnsi="Calibri" w:cs="Calibri"/>
          <w:b/>
          <w:szCs w:val="24"/>
        </w:rPr>
        <w:t>Hazardous</w:t>
      </w:r>
      <w:r w:rsidRPr="001F7286">
        <w:rPr>
          <w:rFonts w:ascii="Calibri" w:hAnsi="Calibri" w:cs="Calibri"/>
          <w:b/>
          <w:spacing w:val="-8"/>
          <w:szCs w:val="24"/>
        </w:rPr>
        <w:t xml:space="preserve"> </w:t>
      </w:r>
      <w:r w:rsidRPr="001F7286">
        <w:rPr>
          <w:rFonts w:ascii="Calibri" w:hAnsi="Calibri" w:cs="Calibri"/>
          <w:b/>
          <w:szCs w:val="24"/>
        </w:rPr>
        <w:t>materials</w:t>
      </w:r>
      <w:r w:rsidRPr="001F7286">
        <w:rPr>
          <w:rFonts w:ascii="Calibri" w:hAnsi="Calibri" w:cs="Calibri"/>
          <w:b/>
          <w:spacing w:val="-10"/>
          <w:szCs w:val="24"/>
        </w:rPr>
        <w:t xml:space="preserve"> </w:t>
      </w:r>
      <w:r w:rsidRPr="001F7286">
        <w:rPr>
          <w:rFonts w:ascii="Calibri" w:hAnsi="Calibri" w:cs="Calibri"/>
          <w:b/>
          <w:szCs w:val="24"/>
        </w:rPr>
        <w:t>spill</w:t>
      </w:r>
      <w:r w:rsidRPr="001F7286">
        <w:rPr>
          <w:rFonts w:ascii="Calibri" w:hAnsi="Calibri" w:cs="Calibri"/>
          <w:b/>
          <w:spacing w:val="-8"/>
          <w:szCs w:val="24"/>
        </w:rPr>
        <w:t xml:space="preserve"> </w:t>
      </w:r>
      <w:r w:rsidRPr="001F7286">
        <w:rPr>
          <w:rFonts w:ascii="Calibri" w:hAnsi="Calibri" w:cs="Calibri"/>
          <w:b/>
          <w:szCs w:val="24"/>
        </w:rPr>
        <w:t>in</w:t>
      </w:r>
      <w:r w:rsidRPr="001F7286">
        <w:rPr>
          <w:rFonts w:ascii="Calibri" w:hAnsi="Calibri" w:cs="Calibri"/>
          <w:b/>
          <w:spacing w:val="-8"/>
          <w:szCs w:val="24"/>
        </w:rPr>
        <w:t xml:space="preserve"> </w:t>
      </w:r>
      <w:r w:rsidRPr="001F7286">
        <w:rPr>
          <w:rFonts w:ascii="Calibri" w:hAnsi="Calibri" w:cs="Calibri"/>
          <w:b/>
          <w:szCs w:val="24"/>
        </w:rPr>
        <w:t>vicinity</w:t>
      </w:r>
      <w:r w:rsidRPr="001F7286">
        <w:rPr>
          <w:rFonts w:ascii="Calibri" w:hAnsi="Calibri" w:cs="Calibri"/>
          <w:b/>
          <w:spacing w:val="-11"/>
          <w:szCs w:val="24"/>
        </w:rPr>
        <w:t xml:space="preserve"> </w:t>
      </w:r>
      <w:r w:rsidRPr="001F7286">
        <w:rPr>
          <w:rFonts w:ascii="Calibri" w:hAnsi="Calibri" w:cs="Calibri"/>
          <w:b/>
          <w:szCs w:val="24"/>
        </w:rPr>
        <w:t>of</w:t>
      </w:r>
      <w:r w:rsidRPr="001F7286">
        <w:rPr>
          <w:rFonts w:ascii="Calibri" w:hAnsi="Calibri" w:cs="Calibri"/>
          <w:b/>
          <w:spacing w:val="-7"/>
          <w:szCs w:val="24"/>
        </w:rPr>
        <w:t xml:space="preserve"> </w:t>
      </w:r>
      <w:r w:rsidRPr="001F7286">
        <w:rPr>
          <w:rFonts w:ascii="Calibri" w:hAnsi="Calibri" w:cs="Calibri"/>
          <w:b/>
          <w:szCs w:val="24"/>
        </w:rPr>
        <w:t>sources</w:t>
      </w:r>
      <w:r w:rsidRPr="001F7286">
        <w:rPr>
          <w:rFonts w:ascii="Calibri" w:hAnsi="Calibri" w:cs="Calibri"/>
          <w:b/>
          <w:spacing w:val="-9"/>
          <w:szCs w:val="24"/>
        </w:rPr>
        <w:t xml:space="preserve"> </w:t>
      </w:r>
      <w:r w:rsidRPr="001F7286">
        <w:rPr>
          <w:rFonts w:ascii="Calibri" w:hAnsi="Calibri" w:cs="Calibri"/>
          <w:b/>
          <w:szCs w:val="24"/>
        </w:rPr>
        <w:t>or</w:t>
      </w:r>
      <w:r w:rsidRPr="001F7286">
        <w:rPr>
          <w:rFonts w:ascii="Calibri" w:hAnsi="Calibri" w:cs="Calibri"/>
          <w:b/>
          <w:spacing w:val="-7"/>
          <w:szCs w:val="24"/>
        </w:rPr>
        <w:t xml:space="preserve"> </w:t>
      </w:r>
      <w:r w:rsidRPr="001F7286">
        <w:rPr>
          <w:rFonts w:ascii="Calibri" w:hAnsi="Calibri" w:cs="Calibri"/>
          <w:b/>
          <w:szCs w:val="24"/>
        </w:rPr>
        <w:t>system</w:t>
      </w:r>
      <w:r w:rsidRPr="001F7286">
        <w:rPr>
          <w:rFonts w:ascii="Calibri" w:hAnsi="Calibri" w:cs="Calibri"/>
          <w:b/>
          <w:spacing w:val="-8"/>
          <w:szCs w:val="24"/>
        </w:rPr>
        <w:t xml:space="preserve"> </w:t>
      </w:r>
      <w:r w:rsidRPr="001F7286">
        <w:rPr>
          <w:rFonts w:ascii="Calibri" w:hAnsi="Calibri" w:cs="Calibri"/>
          <w:b/>
          <w:szCs w:val="24"/>
        </w:rPr>
        <w:t>lines</w:t>
      </w:r>
    </w:p>
    <w:p w14:paraId="5B3D8EF9" w14:textId="77777777" w:rsidR="000B0048" w:rsidRPr="001F7286" w:rsidRDefault="000B0048">
      <w:pPr>
        <w:pStyle w:val="BodyText"/>
        <w:rPr>
          <w:rFonts w:cs="Calibri"/>
          <w:b/>
          <w:sz w:val="20"/>
        </w:rPr>
      </w:pPr>
    </w:p>
    <w:p w14:paraId="63A2BEB9" w14:textId="77777777" w:rsidR="000B0048" w:rsidRPr="001F7286" w:rsidRDefault="000B0048">
      <w:pPr>
        <w:pStyle w:val="BodyText"/>
        <w:spacing w:before="8"/>
        <w:rPr>
          <w:rFonts w:cs="Calibri"/>
          <w:b/>
          <w:sz w:val="22"/>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rsidRPr="001F7286" w14:paraId="37F7C8D4" w14:textId="77777777">
        <w:trPr>
          <w:trHeight w:val="593"/>
        </w:trPr>
        <w:tc>
          <w:tcPr>
            <w:tcW w:w="2087" w:type="dxa"/>
            <w:tcBorders>
              <w:bottom w:val="single" w:sz="6" w:space="0" w:color="000000"/>
              <w:right w:val="single" w:sz="6" w:space="0" w:color="000000"/>
            </w:tcBorders>
            <w:shd w:val="clear" w:color="auto" w:fill="EBEBEB"/>
          </w:tcPr>
          <w:p w14:paraId="757B97FE" w14:textId="77777777" w:rsidR="000B0048" w:rsidRPr="001F7286" w:rsidRDefault="00695692">
            <w:pPr>
              <w:pStyle w:val="TableParagraph"/>
              <w:spacing w:before="71"/>
              <w:ind w:left="114"/>
              <w:rPr>
                <w:rFonts w:ascii="Calibri" w:hAnsi="Calibri" w:cs="Calibri"/>
                <w:b/>
                <w:sz w:val="20"/>
              </w:rPr>
            </w:pPr>
            <w:r w:rsidRPr="001F7286">
              <w:rPr>
                <w:rFonts w:ascii="Calibri" w:hAnsi="Calibri" w:cs="Calibri"/>
                <w:b/>
                <w:sz w:val="20"/>
              </w:rPr>
              <w:t>Assessment</w:t>
            </w:r>
          </w:p>
        </w:tc>
        <w:tc>
          <w:tcPr>
            <w:tcW w:w="6930" w:type="dxa"/>
            <w:tcBorders>
              <w:left w:val="single" w:sz="6" w:space="0" w:color="000000"/>
              <w:bottom w:val="single" w:sz="6" w:space="0" w:color="000000"/>
            </w:tcBorders>
          </w:tcPr>
          <w:p w14:paraId="2182F4D8" w14:textId="77777777" w:rsidR="000B0048" w:rsidRPr="001F7286" w:rsidRDefault="000B0048">
            <w:pPr>
              <w:pStyle w:val="TableParagraph"/>
              <w:rPr>
                <w:rFonts w:ascii="Calibri" w:hAnsi="Calibri" w:cs="Calibri"/>
                <w:sz w:val="20"/>
              </w:rPr>
            </w:pPr>
          </w:p>
        </w:tc>
      </w:tr>
      <w:tr w:rsidR="000B0048" w:rsidRPr="001F7286" w14:paraId="01BDCC6E"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37E035FF"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2F844E55" w14:textId="77777777" w:rsidR="000B0048" w:rsidRPr="001F7286" w:rsidRDefault="000B0048">
            <w:pPr>
              <w:pStyle w:val="TableParagraph"/>
              <w:rPr>
                <w:rFonts w:ascii="Calibri" w:hAnsi="Calibri" w:cs="Calibri"/>
                <w:sz w:val="20"/>
              </w:rPr>
            </w:pPr>
          </w:p>
        </w:tc>
      </w:tr>
      <w:tr w:rsidR="000B0048" w:rsidRPr="001F7286" w14:paraId="6DFFAACD"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69583841"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7872FA77" w14:textId="77777777" w:rsidR="000B0048" w:rsidRPr="001F7286" w:rsidRDefault="000B0048">
            <w:pPr>
              <w:pStyle w:val="TableParagraph"/>
              <w:rPr>
                <w:rFonts w:ascii="Calibri" w:hAnsi="Calibri" w:cs="Calibri"/>
                <w:sz w:val="20"/>
              </w:rPr>
            </w:pPr>
          </w:p>
        </w:tc>
      </w:tr>
      <w:tr w:rsidR="000B0048" w:rsidRPr="001F7286" w14:paraId="7FE431C2" w14:textId="77777777">
        <w:trPr>
          <w:trHeight w:val="612"/>
        </w:trPr>
        <w:tc>
          <w:tcPr>
            <w:tcW w:w="2087" w:type="dxa"/>
            <w:tcBorders>
              <w:top w:val="single" w:sz="6" w:space="0" w:color="000000"/>
              <w:right w:val="single" w:sz="6" w:space="0" w:color="000000"/>
            </w:tcBorders>
            <w:shd w:val="clear" w:color="auto" w:fill="EBEBEB"/>
          </w:tcPr>
          <w:p w14:paraId="0448792E"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Follow-up Actions</w:t>
            </w:r>
          </w:p>
        </w:tc>
        <w:tc>
          <w:tcPr>
            <w:tcW w:w="6930" w:type="dxa"/>
            <w:tcBorders>
              <w:top w:val="single" w:sz="6" w:space="0" w:color="000000"/>
              <w:left w:val="single" w:sz="6" w:space="0" w:color="000000"/>
            </w:tcBorders>
          </w:tcPr>
          <w:p w14:paraId="6B5D932E" w14:textId="77777777" w:rsidR="000B0048" w:rsidRPr="001F7286" w:rsidRDefault="000B0048">
            <w:pPr>
              <w:pStyle w:val="TableParagraph"/>
              <w:rPr>
                <w:rFonts w:ascii="Calibri" w:hAnsi="Calibri" w:cs="Calibri"/>
                <w:sz w:val="20"/>
              </w:rPr>
            </w:pPr>
          </w:p>
        </w:tc>
      </w:tr>
    </w:tbl>
    <w:p w14:paraId="7055EEF6" w14:textId="77777777" w:rsidR="000B0048" w:rsidRPr="001F7286" w:rsidRDefault="000B0048">
      <w:pPr>
        <w:pStyle w:val="BodyText"/>
        <w:rPr>
          <w:rFonts w:cs="Calibri"/>
          <w:b/>
          <w:sz w:val="20"/>
        </w:rPr>
      </w:pPr>
    </w:p>
    <w:p w14:paraId="2BBD4D94" w14:textId="77777777" w:rsidR="000B0048" w:rsidRPr="001F7286" w:rsidRDefault="000B0048">
      <w:pPr>
        <w:pStyle w:val="BodyText"/>
        <w:rPr>
          <w:rFonts w:cs="Calibri"/>
          <w:b/>
          <w:sz w:val="20"/>
        </w:rPr>
      </w:pPr>
    </w:p>
    <w:p w14:paraId="321DBD20" w14:textId="77777777" w:rsidR="000B0048" w:rsidRPr="001F7286" w:rsidRDefault="00695692" w:rsidP="00B56BC4">
      <w:pPr>
        <w:pStyle w:val="ListParagraph"/>
        <w:numPr>
          <w:ilvl w:val="0"/>
          <w:numId w:val="3"/>
        </w:numPr>
        <w:tabs>
          <w:tab w:val="left" w:pos="1223"/>
          <w:tab w:val="left" w:pos="1224"/>
        </w:tabs>
        <w:spacing w:before="93"/>
        <w:ind w:left="1223" w:hanging="440"/>
        <w:jc w:val="left"/>
        <w:rPr>
          <w:rFonts w:ascii="Calibri" w:hAnsi="Calibri" w:cs="Calibri"/>
          <w:b/>
          <w:sz w:val="28"/>
          <w:szCs w:val="24"/>
        </w:rPr>
      </w:pPr>
      <w:r w:rsidRPr="001F7286">
        <w:rPr>
          <w:rFonts w:ascii="Calibri" w:hAnsi="Calibri" w:cs="Calibri"/>
          <w:b/>
          <w:szCs w:val="24"/>
        </w:rPr>
        <w:t>Electronic equipment</w:t>
      </w:r>
      <w:r w:rsidRPr="001F7286">
        <w:rPr>
          <w:rFonts w:ascii="Calibri" w:hAnsi="Calibri" w:cs="Calibri"/>
          <w:b/>
          <w:spacing w:val="-32"/>
          <w:szCs w:val="24"/>
        </w:rPr>
        <w:t xml:space="preserve"> </w:t>
      </w:r>
      <w:r w:rsidRPr="001F7286">
        <w:rPr>
          <w:rFonts w:ascii="Calibri" w:hAnsi="Calibri" w:cs="Calibri"/>
          <w:b/>
          <w:szCs w:val="24"/>
        </w:rPr>
        <w:t>failure</w:t>
      </w:r>
    </w:p>
    <w:p w14:paraId="39ED471F" w14:textId="77777777" w:rsidR="000B0048" w:rsidRPr="001F7286" w:rsidRDefault="000B0048">
      <w:pPr>
        <w:pStyle w:val="BodyText"/>
        <w:rPr>
          <w:rFonts w:cs="Calibri"/>
          <w:b/>
          <w:sz w:val="20"/>
        </w:rPr>
      </w:pPr>
    </w:p>
    <w:p w14:paraId="5ECE4993" w14:textId="77777777" w:rsidR="000B0048" w:rsidRPr="001F7286" w:rsidRDefault="000B0048">
      <w:pPr>
        <w:pStyle w:val="BodyText"/>
        <w:spacing w:before="11"/>
        <w:rPr>
          <w:rFonts w:cs="Calibri"/>
          <w:b/>
          <w:sz w:val="22"/>
        </w:rPr>
      </w:pPr>
    </w:p>
    <w:tbl>
      <w:tblPr>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rsidRPr="001F7286" w14:paraId="0E70CCB1" w14:textId="77777777">
        <w:trPr>
          <w:trHeight w:val="593"/>
        </w:trPr>
        <w:tc>
          <w:tcPr>
            <w:tcW w:w="2087" w:type="dxa"/>
            <w:tcBorders>
              <w:bottom w:val="single" w:sz="6" w:space="0" w:color="000000"/>
              <w:right w:val="single" w:sz="6" w:space="0" w:color="000000"/>
            </w:tcBorders>
            <w:shd w:val="clear" w:color="auto" w:fill="EBEBEB"/>
          </w:tcPr>
          <w:p w14:paraId="2AE97A06" w14:textId="77777777" w:rsidR="000B0048" w:rsidRPr="001F7286" w:rsidRDefault="00695692">
            <w:pPr>
              <w:pStyle w:val="TableParagraph"/>
              <w:spacing w:before="68"/>
              <w:ind w:left="114"/>
              <w:rPr>
                <w:rFonts w:ascii="Calibri" w:hAnsi="Calibri" w:cs="Calibri"/>
                <w:b/>
                <w:sz w:val="20"/>
              </w:rPr>
            </w:pPr>
            <w:r w:rsidRPr="001F7286">
              <w:rPr>
                <w:rFonts w:ascii="Calibri" w:hAnsi="Calibri" w:cs="Calibri"/>
                <w:b/>
                <w:sz w:val="20"/>
              </w:rPr>
              <w:t>Assessment</w:t>
            </w:r>
          </w:p>
        </w:tc>
        <w:tc>
          <w:tcPr>
            <w:tcW w:w="6930" w:type="dxa"/>
            <w:tcBorders>
              <w:left w:val="single" w:sz="6" w:space="0" w:color="000000"/>
              <w:bottom w:val="single" w:sz="6" w:space="0" w:color="000000"/>
            </w:tcBorders>
          </w:tcPr>
          <w:p w14:paraId="59FB080D" w14:textId="77777777" w:rsidR="000B0048" w:rsidRPr="001F7286" w:rsidRDefault="000B0048">
            <w:pPr>
              <w:pStyle w:val="TableParagraph"/>
              <w:rPr>
                <w:rFonts w:ascii="Calibri" w:hAnsi="Calibri" w:cs="Calibri"/>
                <w:sz w:val="20"/>
              </w:rPr>
            </w:pPr>
          </w:p>
        </w:tc>
      </w:tr>
      <w:tr w:rsidR="000B0048" w:rsidRPr="001F7286" w14:paraId="641E23B4" w14:textId="77777777">
        <w:trPr>
          <w:trHeight w:val="597"/>
        </w:trPr>
        <w:tc>
          <w:tcPr>
            <w:tcW w:w="2087" w:type="dxa"/>
            <w:tcBorders>
              <w:top w:val="single" w:sz="6" w:space="0" w:color="000000"/>
              <w:bottom w:val="single" w:sz="6" w:space="0" w:color="000000"/>
              <w:right w:val="single" w:sz="6" w:space="0" w:color="000000"/>
            </w:tcBorders>
            <w:shd w:val="clear" w:color="auto" w:fill="EBEBEB"/>
          </w:tcPr>
          <w:p w14:paraId="18696058" w14:textId="77777777" w:rsidR="000B0048" w:rsidRPr="001F7286" w:rsidRDefault="00695692">
            <w:pPr>
              <w:pStyle w:val="TableParagraph"/>
              <w:spacing w:before="65"/>
              <w:ind w:left="114"/>
              <w:rPr>
                <w:rFonts w:ascii="Calibri" w:hAnsi="Calibri" w:cs="Calibri"/>
                <w:b/>
                <w:sz w:val="20"/>
              </w:rPr>
            </w:pPr>
            <w:r w:rsidRPr="001F7286">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1DA1D2BB" w14:textId="77777777" w:rsidR="000B0048" w:rsidRPr="001F7286" w:rsidRDefault="000B0048">
            <w:pPr>
              <w:pStyle w:val="TableParagraph"/>
              <w:rPr>
                <w:rFonts w:ascii="Calibri" w:hAnsi="Calibri" w:cs="Calibri"/>
                <w:sz w:val="20"/>
              </w:rPr>
            </w:pPr>
          </w:p>
        </w:tc>
      </w:tr>
      <w:tr w:rsidR="000B0048" w:rsidRPr="001F7286" w14:paraId="06735C0C"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734C8D13"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5ACD0631" w14:textId="77777777" w:rsidR="000B0048" w:rsidRPr="001F7286" w:rsidRDefault="000B0048">
            <w:pPr>
              <w:pStyle w:val="TableParagraph"/>
              <w:rPr>
                <w:rFonts w:ascii="Calibri" w:hAnsi="Calibri" w:cs="Calibri"/>
                <w:sz w:val="20"/>
              </w:rPr>
            </w:pPr>
          </w:p>
        </w:tc>
      </w:tr>
      <w:tr w:rsidR="000B0048" w:rsidRPr="001F7286" w14:paraId="7F033011" w14:textId="77777777">
        <w:trPr>
          <w:trHeight w:val="612"/>
        </w:trPr>
        <w:tc>
          <w:tcPr>
            <w:tcW w:w="2087" w:type="dxa"/>
            <w:tcBorders>
              <w:top w:val="single" w:sz="6" w:space="0" w:color="000000"/>
              <w:right w:val="single" w:sz="6" w:space="0" w:color="000000"/>
            </w:tcBorders>
            <w:shd w:val="clear" w:color="auto" w:fill="EBEBEB"/>
          </w:tcPr>
          <w:p w14:paraId="129EEE76" w14:textId="77777777" w:rsidR="000B0048" w:rsidRPr="001F7286" w:rsidRDefault="00695692">
            <w:pPr>
              <w:pStyle w:val="TableParagraph"/>
              <w:spacing w:before="67"/>
              <w:ind w:left="114"/>
              <w:rPr>
                <w:rFonts w:ascii="Calibri" w:hAnsi="Calibri" w:cs="Calibri"/>
                <w:b/>
                <w:sz w:val="20"/>
              </w:rPr>
            </w:pPr>
            <w:r w:rsidRPr="001F7286">
              <w:rPr>
                <w:rFonts w:ascii="Calibri" w:hAnsi="Calibri" w:cs="Calibri"/>
                <w:b/>
                <w:sz w:val="20"/>
              </w:rPr>
              <w:t>Follow-up Actions</w:t>
            </w:r>
          </w:p>
        </w:tc>
        <w:tc>
          <w:tcPr>
            <w:tcW w:w="6930" w:type="dxa"/>
            <w:tcBorders>
              <w:top w:val="single" w:sz="6" w:space="0" w:color="000000"/>
              <w:left w:val="single" w:sz="6" w:space="0" w:color="000000"/>
            </w:tcBorders>
          </w:tcPr>
          <w:p w14:paraId="762EDDE2" w14:textId="77777777" w:rsidR="000B0048" w:rsidRPr="001F7286" w:rsidRDefault="000B0048">
            <w:pPr>
              <w:pStyle w:val="TableParagraph"/>
              <w:rPr>
                <w:rFonts w:ascii="Calibri" w:hAnsi="Calibri" w:cs="Calibri"/>
                <w:sz w:val="20"/>
              </w:rPr>
            </w:pPr>
          </w:p>
        </w:tc>
      </w:tr>
    </w:tbl>
    <w:p w14:paraId="3857FDE1" w14:textId="77777777" w:rsidR="000B0048" w:rsidRDefault="000B0048">
      <w:pPr>
        <w:pStyle w:val="BodyText"/>
        <w:rPr>
          <w:rFonts w:ascii="Arial"/>
          <w:b/>
          <w:sz w:val="20"/>
        </w:rPr>
      </w:pPr>
    </w:p>
    <w:p w14:paraId="22B36467" w14:textId="237949F4" w:rsidR="000B0048" w:rsidRDefault="000B0048">
      <w:pPr>
        <w:pStyle w:val="BodyText"/>
        <w:spacing w:before="5"/>
        <w:rPr>
          <w:rFonts w:ascii="Arial"/>
          <w:b/>
          <w:sz w:val="17"/>
        </w:rPr>
      </w:pPr>
    </w:p>
    <w:p w14:paraId="571F77B8" w14:textId="77777777" w:rsidR="000B0048" w:rsidRDefault="000B0048">
      <w:pPr>
        <w:rPr>
          <w:rFonts w:ascii="Arial"/>
          <w:sz w:val="17"/>
        </w:rPr>
        <w:sectPr w:rsidR="000B0048">
          <w:pgSz w:w="12240" w:h="15840"/>
          <w:pgMar w:top="1300" w:right="1200" w:bottom="1440" w:left="800" w:header="0" w:footer="1245" w:gutter="0"/>
          <w:cols w:space="720"/>
        </w:sectPr>
      </w:pPr>
    </w:p>
    <w:p w14:paraId="6D409F70" w14:textId="77777777" w:rsidR="000B0048" w:rsidRPr="001F7286" w:rsidRDefault="00695692" w:rsidP="00B56BC4">
      <w:pPr>
        <w:pStyle w:val="ListParagraph"/>
        <w:numPr>
          <w:ilvl w:val="0"/>
          <w:numId w:val="3"/>
        </w:numPr>
        <w:tabs>
          <w:tab w:val="left" w:pos="1081"/>
          <w:tab w:val="left" w:pos="1082"/>
        </w:tabs>
        <w:spacing w:before="80"/>
        <w:jc w:val="left"/>
        <w:rPr>
          <w:rFonts w:ascii="Calibri" w:hAnsi="Calibri" w:cs="Calibri"/>
          <w:b/>
          <w:sz w:val="28"/>
          <w:szCs w:val="24"/>
        </w:rPr>
      </w:pPr>
      <w:r w:rsidRPr="001F7286">
        <w:rPr>
          <w:rFonts w:ascii="Calibri" w:hAnsi="Calibri" w:cs="Calibri"/>
          <w:b/>
          <w:szCs w:val="24"/>
        </w:rPr>
        <w:lastRenderedPageBreak/>
        <w:t>Cyber</w:t>
      </w:r>
      <w:r w:rsidRPr="001F7286">
        <w:rPr>
          <w:rFonts w:ascii="Calibri" w:hAnsi="Calibri" w:cs="Calibri"/>
          <w:b/>
          <w:spacing w:val="-14"/>
          <w:szCs w:val="24"/>
        </w:rPr>
        <w:t xml:space="preserve"> </w:t>
      </w:r>
      <w:r w:rsidRPr="001F7286">
        <w:rPr>
          <w:rFonts w:ascii="Calibri" w:hAnsi="Calibri" w:cs="Calibri"/>
          <w:b/>
          <w:szCs w:val="24"/>
        </w:rPr>
        <w:t>attack</w:t>
      </w:r>
    </w:p>
    <w:p w14:paraId="63318478" w14:textId="77777777" w:rsidR="000B0048" w:rsidRPr="001F7286" w:rsidRDefault="000B0048">
      <w:pPr>
        <w:pStyle w:val="BodyText"/>
        <w:rPr>
          <w:rFonts w:cs="Calibri"/>
          <w:b/>
          <w:sz w:val="20"/>
        </w:rPr>
      </w:pPr>
    </w:p>
    <w:p w14:paraId="7DB3E84D" w14:textId="77777777" w:rsidR="000B0048" w:rsidRPr="001F7286" w:rsidRDefault="000B0048">
      <w:pPr>
        <w:pStyle w:val="BodyText"/>
        <w:spacing w:before="8"/>
        <w:rPr>
          <w:rFonts w:cs="Calibri"/>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rsidRPr="001F7286" w14:paraId="4962B620" w14:textId="77777777">
        <w:trPr>
          <w:trHeight w:val="593"/>
        </w:trPr>
        <w:tc>
          <w:tcPr>
            <w:tcW w:w="2087" w:type="dxa"/>
            <w:tcBorders>
              <w:bottom w:val="single" w:sz="6" w:space="0" w:color="000000"/>
              <w:right w:val="single" w:sz="6" w:space="0" w:color="000000"/>
            </w:tcBorders>
            <w:shd w:val="clear" w:color="auto" w:fill="EBEBEB"/>
          </w:tcPr>
          <w:p w14:paraId="79E3C3B6" w14:textId="77777777" w:rsidR="000B0048" w:rsidRPr="001F7286" w:rsidRDefault="00695692">
            <w:pPr>
              <w:pStyle w:val="TableParagraph"/>
              <w:spacing w:before="71"/>
              <w:ind w:left="112"/>
              <w:rPr>
                <w:rFonts w:ascii="Calibri" w:hAnsi="Calibri" w:cs="Calibri"/>
                <w:b/>
                <w:sz w:val="20"/>
              </w:rPr>
            </w:pPr>
            <w:r w:rsidRPr="001F7286">
              <w:rPr>
                <w:rFonts w:ascii="Calibri" w:hAnsi="Calibri" w:cs="Calibri"/>
                <w:b/>
                <w:sz w:val="20"/>
              </w:rPr>
              <w:t>Assessment</w:t>
            </w:r>
          </w:p>
        </w:tc>
        <w:tc>
          <w:tcPr>
            <w:tcW w:w="6930" w:type="dxa"/>
            <w:tcBorders>
              <w:left w:val="single" w:sz="6" w:space="0" w:color="000000"/>
              <w:bottom w:val="single" w:sz="6" w:space="0" w:color="000000"/>
            </w:tcBorders>
          </w:tcPr>
          <w:p w14:paraId="31D81321" w14:textId="77777777" w:rsidR="000B0048" w:rsidRPr="001F7286" w:rsidRDefault="000B0048">
            <w:pPr>
              <w:pStyle w:val="TableParagraph"/>
              <w:rPr>
                <w:rFonts w:ascii="Calibri" w:hAnsi="Calibri" w:cs="Calibri"/>
                <w:sz w:val="20"/>
              </w:rPr>
            </w:pPr>
          </w:p>
        </w:tc>
      </w:tr>
      <w:tr w:rsidR="000B0048" w:rsidRPr="001F7286" w14:paraId="46AA22BD"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6AF1BAFF"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569FAC84" w14:textId="77777777" w:rsidR="000B0048" w:rsidRPr="001F7286" w:rsidRDefault="000B0048">
            <w:pPr>
              <w:pStyle w:val="TableParagraph"/>
              <w:rPr>
                <w:rFonts w:ascii="Calibri" w:hAnsi="Calibri" w:cs="Calibri"/>
                <w:sz w:val="20"/>
              </w:rPr>
            </w:pPr>
          </w:p>
        </w:tc>
      </w:tr>
      <w:tr w:rsidR="000B0048" w:rsidRPr="001F7286" w14:paraId="0AC415F3"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08037DE3"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09011D0C" w14:textId="77777777" w:rsidR="000B0048" w:rsidRPr="001F7286" w:rsidRDefault="000B0048">
            <w:pPr>
              <w:pStyle w:val="TableParagraph"/>
              <w:rPr>
                <w:rFonts w:ascii="Calibri" w:hAnsi="Calibri" w:cs="Calibri"/>
                <w:sz w:val="20"/>
              </w:rPr>
            </w:pPr>
          </w:p>
        </w:tc>
      </w:tr>
      <w:tr w:rsidR="000B0048" w:rsidRPr="001F7286" w14:paraId="44756B44" w14:textId="77777777">
        <w:trPr>
          <w:trHeight w:val="612"/>
        </w:trPr>
        <w:tc>
          <w:tcPr>
            <w:tcW w:w="2087" w:type="dxa"/>
            <w:tcBorders>
              <w:top w:val="single" w:sz="6" w:space="0" w:color="000000"/>
              <w:right w:val="single" w:sz="6" w:space="0" w:color="000000"/>
            </w:tcBorders>
            <w:shd w:val="clear" w:color="auto" w:fill="EBEBEB"/>
          </w:tcPr>
          <w:p w14:paraId="1F8AD4C9"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Follow-up Actions</w:t>
            </w:r>
          </w:p>
        </w:tc>
        <w:tc>
          <w:tcPr>
            <w:tcW w:w="6930" w:type="dxa"/>
            <w:tcBorders>
              <w:top w:val="single" w:sz="6" w:space="0" w:color="000000"/>
              <w:left w:val="single" w:sz="6" w:space="0" w:color="000000"/>
            </w:tcBorders>
          </w:tcPr>
          <w:p w14:paraId="2C11DDC4" w14:textId="77777777" w:rsidR="000B0048" w:rsidRPr="001F7286" w:rsidRDefault="000B0048">
            <w:pPr>
              <w:pStyle w:val="TableParagraph"/>
              <w:rPr>
                <w:rFonts w:ascii="Calibri" w:hAnsi="Calibri" w:cs="Calibri"/>
                <w:sz w:val="20"/>
              </w:rPr>
            </w:pPr>
          </w:p>
        </w:tc>
      </w:tr>
    </w:tbl>
    <w:p w14:paraId="67A0D8FB" w14:textId="77777777" w:rsidR="000B0048" w:rsidRPr="001F7286" w:rsidRDefault="000B0048">
      <w:pPr>
        <w:pStyle w:val="BodyText"/>
        <w:rPr>
          <w:rFonts w:cs="Calibri"/>
          <w:b/>
          <w:sz w:val="20"/>
        </w:rPr>
      </w:pPr>
    </w:p>
    <w:p w14:paraId="20B107C0" w14:textId="77777777" w:rsidR="000B0048" w:rsidRPr="001F7286" w:rsidRDefault="000B0048">
      <w:pPr>
        <w:pStyle w:val="BodyText"/>
        <w:rPr>
          <w:rFonts w:cs="Calibri"/>
          <w:b/>
          <w:sz w:val="20"/>
        </w:rPr>
      </w:pPr>
    </w:p>
    <w:p w14:paraId="3B762681" w14:textId="77777777" w:rsidR="000B0048" w:rsidRPr="001F7286" w:rsidRDefault="00695692" w:rsidP="00B56BC4">
      <w:pPr>
        <w:pStyle w:val="ListParagraph"/>
        <w:numPr>
          <w:ilvl w:val="0"/>
          <w:numId w:val="3"/>
        </w:numPr>
        <w:tabs>
          <w:tab w:val="left" w:pos="1081"/>
          <w:tab w:val="left" w:pos="1082"/>
        </w:tabs>
        <w:spacing w:before="93"/>
        <w:jc w:val="left"/>
        <w:rPr>
          <w:rFonts w:ascii="Calibri" w:hAnsi="Calibri" w:cs="Calibri"/>
          <w:b/>
          <w:sz w:val="28"/>
          <w:szCs w:val="24"/>
        </w:rPr>
      </w:pPr>
      <w:r w:rsidRPr="001F7286">
        <w:rPr>
          <w:rFonts w:ascii="Calibri" w:hAnsi="Calibri" w:cs="Calibri"/>
          <w:b/>
          <w:szCs w:val="24"/>
        </w:rPr>
        <w:t>Other</w:t>
      </w:r>
    </w:p>
    <w:p w14:paraId="3EAFF9A1" w14:textId="77777777" w:rsidR="000B0048" w:rsidRPr="001F7286" w:rsidRDefault="000B0048">
      <w:pPr>
        <w:pStyle w:val="BodyText"/>
        <w:rPr>
          <w:rFonts w:cs="Calibri"/>
          <w:b/>
          <w:sz w:val="20"/>
        </w:rPr>
      </w:pPr>
    </w:p>
    <w:p w14:paraId="00087C5E" w14:textId="77777777" w:rsidR="000B0048" w:rsidRPr="001F7286" w:rsidRDefault="000B0048">
      <w:pPr>
        <w:pStyle w:val="BodyText"/>
        <w:spacing w:before="8"/>
        <w:rPr>
          <w:rFonts w:cs="Calibri"/>
          <w:b/>
          <w:sz w:val="22"/>
        </w:rPr>
      </w:pPr>
    </w:p>
    <w:tbl>
      <w:tblPr>
        <w:tblW w:w="0" w:type="auto"/>
        <w:tblInd w:w="6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87"/>
        <w:gridCol w:w="6930"/>
      </w:tblGrid>
      <w:tr w:rsidR="000B0048" w:rsidRPr="001F7286" w14:paraId="5D6B9928" w14:textId="77777777">
        <w:trPr>
          <w:trHeight w:val="593"/>
        </w:trPr>
        <w:tc>
          <w:tcPr>
            <w:tcW w:w="2087" w:type="dxa"/>
            <w:tcBorders>
              <w:bottom w:val="single" w:sz="6" w:space="0" w:color="000000"/>
              <w:right w:val="single" w:sz="6" w:space="0" w:color="000000"/>
            </w:tcBorders>
            <w:shd w:val="clear" w:color="auto" w:fill="EBEBEB"/>
          </w:tcPr>
          <w:p w14:paraId="6097E4AF" w14:textId="77777777" w:rsidR="000B0048" w:rsidRPr="001F7286" w:rsidRDefault="00695692">
            <w:pPr>
              <w:pStyle w:val="TableParagraph"/>
              <w:spacing w:before="71"/>
              <w:ind w:left="112"/>
              <w:rPr>
                <w:rFonts w:ascii="Calibri" w:hAnsi="Calibri" w:cs="Calibri"/>
                <w:b/>
                <w:sz w:val="20"/>
              </w:rPr>
            </w:pPr>
            <w:r w:rsidRPr="001F7286">
              <w:rPr>
                <w:rFonts w:ascii="Calibri" w:hAnsi="Calibri" w:cs="Calibri"/>
                <w:b/>
                <w:sz w:val="20"/>
              </w:rPr>
              <w:t>Assessment</w:t>
            </w:r>
          </w:p>
        </w:tc>
        <w:tc>
          <w:tcPr>
            <w:tcW w:w="6930" w:type="dxa"/>
            <w:tcBorders>
              <w:left w:val="single" w:sz="6" w:space="0" w:color="000000"/>
              <w:bottom w:val="single" w:sz="6" w:space="0" w:color="000000"/>
            </w:tcBorders>
          </w:tcPr>
          <w:p w14:paraId="3E2CF2CE" w14:textId="77777777" w:rsidR="000B0048" w:rsidRPr="001F7286" w:rsidRDefault="000B0048">
            <w:pPr>
              <w:pStyle w:val="TableParagraph"/>
              <w:rPr>
                <w:rFonts w:ascii="Calibri" w:hAnsi="Calibri" w:cs="Calibri"/>
                <w:sz w:val="20"/>
              </w:rPr>
            </w:pPr>
          </w:p>
        </w:tc>
      </w:tr>
      <w:tr w:rsidR="000B0048" w:rsidRPr="001F7286" w14:paraId="4E19C73A"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03DF88F3"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Immediate Actions</w:t>
            </w:r>
          </w:p>
        </w:tc>
        <w:tc>
          <w:tcPr>
            <w:tcW w:w="6930" w:type="dxa"/>
            <w:tcBorders>
              <w:top w:val="single" w:sz="6" w:space="0" w:color="000000"/>
              <w:left w:val="single" w:sz="6" w:space="0" w:color="000000"/>
              <w:bottom w:val="single" w:sz="6" w:space="0" w:color="000000"/>
            </w:tcBorders>
          </w:tcPr>
          <w:p w14:paraId="31957798" w14:textId="77777777" w:rsidR="000B0048" w:rsidRPr="001F7286" w:rsidRDefault="000B0048">
            <w:pPr>
              <w:pStyle w:val="TableParagraph"/>
              <w:rPr>
                <w:rFonts w:ascii="Calibri" w:hAnsi="Calibri" w:cs="Calibri"/>
                <w:sz w:val="20"/>
              </w:rPr>
            </w:pPr>
          </w:p>
        </w:tc>
      </w:tr>
      <w:tr w:rsidR="000B0048" w:rsidRPr="001F7286" w14:paraId="10182787" w14:textId="77777777">
        <w:trPr>
          <w:trHeight w:val="599"/>
        </w:trPr>
        <w:tc>
          <w:tcPr>
            <w:tcW w:w="2087" w:type="dxa"/>
            <w:tcBorders>
              <w:top w:val="single" w:sz="6" w:space="0" w:color="000000"/>
              <w:bottom w:val="single" w:sz="6" w:space="0" w:color="000000"/>
              <w:right w:val="single" w:sz="6" w:space="0" w:color="000000"/>
            </w:tcBorders>
            <w:shd w:val="clear" w:color="auto" w:fill="EBEBEB"/>
          </w:tcPr>
          <w:p w14:paraId="4DFCE113"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Notifications</w:t>
            </w:r>
          </w:p>
        </w:tc>
        <w:tc>
          <w:tcPr>
            <w:tcW w:w="6930" w:type="dxa"/>
            <w:tcBorders>
              <w:top w:val="single" w:sz="6" w:space="0" w:color="000000"/>
              <w:left w:val="single" w:sz="6" w:space="0" w:color="000000"/>
              <w:bottom w:val="single" w:sz="6" w:space="0" w:color="000000"/>
            </w:tcBorders>
          </w:tcPr>
          <w:p w14:paraId="79536A0B" w14:textId="77777777" w:rsidR="000B0048" w:rsidRPr="001F7286" w:rsidRDefault="000B0048">
            <w:pPr>
              <w:pStyle w:val="TableParagraph"/>
              <w:rPr>
                <w:rFonts w:ascii="Calibri" w:hAnsi="Calibri" w:cs="Calibri"/>
                <w:sz w:val="20"/>
              </w:rPr>
            </w:pPr>
          </w:p>
        </w:tc>
      </w:tr>
      <w:tr w:rsidR="000B0048" w:rsidRPr="001F7286" w14:paraId="4AF4DE8D" w14:textId="77777777">
        <w:trPr>
          <w:trHeight w:val="612"/>
        </w:trPr>
        <w:tc>
          <w:tcPr>
            <w:tcW w:w="2087" w:type="dxa"/>
            <w:tcBorders>
              <w:top w:val="single" w:sz="6" w:space="0" w:color="000000"/>
              <w:right w:val="single" w:sz="6" w:space="0" w:color="000000"/>
            </w:tcBorders>
            <w:shd w:val="clear" w:color="auto" w:fill="EBEBEB"/>
          </w:tcPr>
          <w:p w14:paraId="09B11F84" w14:textId="77777777" w:rsidR="000B0048" w:rsidRPr="001F7286" w:rsidRDefault="00695692">
            <w:pPr>
              <w:pStyle w:val="TableParagraph"/>
              <w:spacing w:before="67"/>
              <w:ind w:left="112"/>
              <w:rPr>
                <w:rFonts w:ascii="Calibri" w:hAnsi="Calibri" w:cs="Calibri"/>
                <w:b/>
                <w:sz w:val="20"/>
              </w:rPr>
            </w:pPr>
            <w:r w:rsidRPr="001F7286">
              <w:rPr>
                <w:rFonts w:ascii="Calibri" w:hAnsi="Calibri" w:cs="Calibri"/>
                <w:b/>
                <w:sz w:val="20"/>
              </w:rPr>
              <w:t>Follow-up Actions</w:t>
            </w:r>
          </w:p>
        </w:tc>
        <w:tc>
          <w:tcPr>
            <w:tcW w:w="6930" w:type="dxa"/>
            <w:tcBorders>
              <w:top w:val="single" w:sz="6" w:space="0" w:color="000000"/>
              <w:left w:val="single" w:sz="6" w:space="0" w:color="000000"/>
            </w:tcBorders>
          </w:tcPr>
          <w:p w14:paraId="6B12CAA4" w14:textId="77777777" w:rsidR="000B0048" w:rsidRPr="001F7286" w:rsidRDefault="000B0048">
            <w:pPr>
              <w:pStyle w:val="TableParagraph"/>
              <w:rPr>
                <w:rFonts w:ascii="Calibri" w:hAnsi="Calibri" w:cs="Calibri"/>
                <w:sz w:val="20"/>
              </w:rPr>
            </w:pPr>
          </w:p>
        </w:tc>
      </w:tr>
    </w:tbl>
    <w:p w14:paraId="2F0AB37F" w14:textId="77777777" w:rsidR="000B0048" w:rsidRPr="001F7286" w:rsidRDefault="000B0048">
      <w:pPr>
        <w:pStyle w:val="BodyText"/>
        <w:rPr>
          <w:rFonts w:cs="Calibri"/>
          <w:b/>
          <w:sz w:val="20"/>
        </w:rPr>
      </w:pPr>
    </w:p>
    <w:p w14:paraId="4894D4AC" w14:textId="77777777" w:rsidR="000B0048" w:rsidRDefault="000B0048">
      <w:pPr>
        <w:pStyle w:val="BodyText"/>
        <w:rPr>
          <w:rFonts w:ascii="Arial"/>
          <w:b/>
          <w:sz w:val="20"/>
        </w:rPr>
      </w:pPr>
    </w:p>
    <w:p w14:paraId="10AF938B" w14:textId="77777777" w:rsidR="000B0048" w:rsidRDefault="000B0048">
      <w:pPr>
        <w:pStyle w:val="BodyText"/>
        <w:rPr>
          <w:rFonts w:ascii="Arial"/>
          <w:b/>
          <w:sz w:val="20"/>
        </w:rPr>
      </w:pPr>
    </w:p>
    <w:p w14:paraId="3ABBF2CB" w14:textId="77777777" w:rsidR="000B0048" w:rsidRDefault="000B0048">
      <w:pPr>
        <w:pStyle w:val="BodyText"/>
        <w:rPr>
          <w:rFonts w:ascii="Arial"/>
          <w:b/>
          <w:sz w:val="20"/>
        </w:rPr>
      </w:pPr>
    </w:p>
    <w:p w14:paraId="575E3188" w14:textId="77777777" w:rsidR="000B0048" w:rsidRDefault="000B0048">
      <w:pPr>
        <w:pStyle w:val="BodyText"/>
        <w:rPr>
          <w:rFonts w:ascii="Arial"/>
          <w:b/>
          <w:sz w:val="20"/>
        </w:rPr>
      </w:pPr>
    </w:p>
    <w:p w14:paraId="539F1BCD" w14:textId="77777777" w:rsidR="000B0048" w:rsidRDefault="000B0048">
      <w:pPr>
        <w:pStyle w:val="BodyText"/>
        <w:rPr>
          <w:rFonts w:ascii="Arial"/>
          <w:b/>
          <w:sz w:val="20"/>
        </w:rPr>
      </w:pPr>
    </w:p>
    <w:p w14:paraId="19FA68CF" w14:textId="77777777" w:rsidR="000B0048" w:rsidRDefault="000B0048">
      <w:pPr>
        <w:pStyle w:val="BodyText"/>
        <w:rPr>
          <w:rFonts w:ascii="Arial"/>
          <w:b/>
          <w:sz w:val="20"/>
        </w:rPr>
      </w:pPr>
    </w:p>
    <w:p w14:paraId="36937ECD" w14:textId="77777777" w:rsidR="000B0048" w:rsidRDefault="000B0048">
      <w:pPr>
        <w:pStyle w:val="BodyText"/>
        <w:rPr>
          <w:rFonts w:ascii="Arial"/>
          <w:b/>
          <w:sz w:val="20"/>
        </w:rPr>
      </w:pPr>
    </w:p>
    <w:p w14:paraId="6DE7F8F4" w14:textId="77777777" w:rsidR="001F7286" w:rsidRDefault="001F7286">
      <w:pPr>
        <w:pStyle w:val="BodyText"/>
        <w:spacing w:before="1"/>
        <w:rPr>
          <w:rFonts w:ascii="Arial"/>
          <w:b/>
          <w:sz w:val="19"/>
        </w:rPr>
      </w:pPr>
    </w:p>
    <w:p w14:paraId="6C0FE47A" w14:textId="77777777" w:rsidR="001F7286" w:rsidRDefault="001F7286">
      <w:pPr>
        <w:pStyle w:val="BodyText"/>
        <w:spacing w:before="1"/>
        <w:rPr>
          <w:rFonts w:ascii="Arial"/>
          <w:b/>
          <w:sz w:val="19"/>
        </w:rPr>
      </w:pPr>
    </w:p>
    <w:p w14:paraId="49F092F2" w14:textId="77777777" w:rsidR="001F7286" w:rsidRDefault="001F7286">
      <w:pPr>
        <w:pStyle w:val="BodyText"/>
        <w:spacing w:before="1"/>
        <w:rPr>
          <w:rFonts w:ascii="Arial"/>
          <w:b/>
          <w:sz w:val="19"/>
        </w:rPr>
      </w:pPr>
    </w:p>
    <w:p w14:paraId="5BAEA34C" w14:textId="77777777" w:rsidR="001F7286" w:rsidRDefault="001F7286">
      <w:pPr>
        <w:pStyle w:val="BodyText"/>
        <w:spacing w:before="1"/>
        <w:rPr>
          <w:rFonts w:ascii="Arial"/>
          <w:b/>
          <w:sz w:val="19"/>
        </w:rPr>
      </w:pPr>
    </w:p>
    <w:p w14:paraId="137D90CE" w14:textId="77777777" w:rsidR="001F7286" w:rsidRDefault="001F7286">
      <w:pPr>
        <w:pStyle w:val="BodyText"/>
        <w:spacing w:before="1"/>
        <w:rPr>
          <w:rFonts w:ascii="Arial"/>
          <w:b/>
          <w:sz w:val="19"/>
        </w:rPr>
      </w:pPr>
    </w:p>
    <w:p w14:paraId="6516EADC" w14:textId="77777777" w:rsidR="001F7286" w:rsidRDefault="001F7286">
      <w:pPr>
        <w:pStyle w:val="BodyText"/>
        <w:spacing w:before="1"/>
        <w:rPr>
          <w:rFonts w:ascii="Arial"/>
          <w:b/>
          <w:sz w:val="19"/>
        </w:rPr>
      </w:pPr>
    </w:p>
    <w:p w14:paraId="28948601" w14:textId="77777777" w:rsidR="001F7286" w:rsidRDefault="001F7286">
      <w:pPr>
        <w:pStyle w:val="BodyText"/>
        <w:spacing w:before="1"/>
        <w:rPr>
          <w:rFonts w:ascii="Arial"/>
          <w:b/>
          <w:sz w:val="19"/>
        </w:rPr>
      </w:pPr>
    </w:p>
    <w:p w14:paraId="570E9874" w14:textId="77777777" w:rsidR="001F7286" w:rsidRDefault="001F7286">
      <w:pPr>
        <w:pStyle w:val="BodyText"/>
        <w:spacing w:before="1"/>
        <w:rPr>
          <w:rFonts w:ascii="Arial"/>
          <w:b/>
          <w:sz w:val="19"/>
        </w:rPr>
      </w:pPr>
    </w:p>
    <w:p w14:paraId="7D467734" w14:textId="77777777" w:rsidR="001F7286" w:rsidRDefault="001F7286">
      <w:pPr>
        <w:pStyle w:val="BodyText"/>
        <w:spacing w:before="1"/>
        <w:rPr>
          <w:rFonts w:ascii="Arial"/>
          <w:b/>
          <w:sz w:val="19"/>
        </w:rPr>
      </w:pPr>
    </w:p>
    <w:p w14:paraId="3039D7B6" w14:textId="77777777" w:rsidR="001F7286" w:rsidRDefault="001F7286">
      <w:pPr>
        <w:pStyle w:val="BodyText"/>
        <w:spacing w:before="1"/>
        <w:rPr>
          <w:rFonts w:ascii="Arial"/>
          <w:b/>
          <w:sz w:val="19"/>
        </w:rPr>
      </w:pPr>
    </w:p>
    <w:p w14:paraId="63256CFB" w14:textId="77777777" w:rsidR="001F7286" w:rsidRDefault="001F7286">
      <w:pPr>
        <w:pStyle w:val="BodyText"/>
        <w:spacing w:before="1"/>
        <w:rPr>
          <w:rFonts w:ascii="Arial"/>
          <w:b/>
          <w:sz w:val="19"/>
        </w:rPr>
      </w:pPr>
    </w:p>
    <w:p w14:paraId="32D6F671" w14:textId="7F16DC72" w:rsidR="000B0048" w:rsidRDefault="000B0048">
      <w:pPr>
        <w:pStyle w:val="BodyText"/>
        <w:spacing w:before="1"/>
        <w:rPr>
          <w:rFonts w:ascii="Arial"/>
          <w:b/>
          <w:sz w:val="19"/>
        </w:rPr>
      </w:pPr>
    </w:p>
    <w:p w14:paraId="7BB911E8" w14:textId="77777777" w:rsidR="000B0048" w:rsidRDefault="000B0048">
      <w:pPr>
        <w:rPr>
          <w:rFonts w:ascii="Arial"/>
          <w:sz w:val="19"/>
        </w:rPr>
        <w:sectPr w:rsidR="000B0048">
          <w:pgSz w:w="12240" w:h="15840"/>
          <w:pgMar w:top="1300" w:right="1200" w:bottom="1440" w:left="800" w:header="0" w:footer="1245" w:gutter="0"/>
          <w:cols w:space="720"/>
        </w:sectPr>
      </w:pPr>
    </w:p>
    <w:p w14:paraId="070298A8" w14:textId="55D47ADB" w:rsidR="000B0048" w:rsidRPr="001F7286" w:rsidRDefault="00695692" w:rsidP="001F7286">
      <w:pPr>
        <w:pStyle w:val="BodyText"/>
        <w:ind w:left="1440"/>
        <w:rPr>
          <w:rFonts w:cs="Calibri"/>
          <w:b/>
          <w:bCs/>
          <w:sz w:val="36"/>
          <w:szCs w:val="36"/>
        </w:rPr>
      </w:pPr>
      <w:r w:rsidRPr="001F7286">
        <w:rPr>
          <w:rFonts w:cs="Calibri"/>
          <w:noProof/>
          <w:sz w:val="36"/>
          <w:szCs w:val="36"/>
        </w:rPr>
        <w:lastRenderedPageBreak/>
        <w:drawing>
          <wp:anchor distT="0" distB="0" distL="0" distR="0" simplePos="0" relativeHeight="251649024" behindDoc="0" locked="0" layoutInCell="1" allowOverlap="1" wp14:anchorId="7D0A72AB" wp14:editId="51C9720F">
            <wp:simplePos x="0" y="0"/>
            <wp:positionH relativeFrom="page">
              <wp:posOffset>1005205</wp:posOffset>
            </wp:positionH>
            <wp:positionV relativeFrom="paragraph">
              <wp:posOffset>11147</wp:posOffset>
            </wp:positionV>
            <wp:extent cx="697228" cy="681354"/>
            <wp:effectExtent l="0" t="0" r="0" b="0"/>
            <wp:wrapNone/>
            <wp:docPr id="25"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697228" cy="681354"/>
                    </a:xfrm>
                    <a:prstGeom prst="rect">
                      <a:avLst/>
                    </a:prstGeom>
                  </pic:spPr>
                </pic:pic>
              </a:graphicData>
            </a:graphic>
          </wp:anchor>
        </w:drawing>
      </w:r>
      <w:r w:rsidR="001F7286">
        <w:rPr>
          <w:rFonts w:cs="Calibri"/>
          <w:sz w:val="36"/>
          <w:szCs w:val="36"/>
        </w:rPr>
        <w:t xml:space="preserve">      </w:t>
      </w:r>
      <w:r w:rsidRPr="001F7286">
        <w:rPr>
          <w:rFonts w:cs="Calibri"/>
          <w:b/>
          <w:bCs/>
          <w:sz w:val="36"/>
          <w:szCs w:val="36"/>
        </w:rPr>
        <w:t>Section 7.</w:t>
      </w:r>
      <w:r w:rsidR="001F7286" w:rsidRPr="001F7286">
        <w:rPr>
          <w:rFonts w:cs="Calibri"/>
          <w:b/>
          <w:bCs/>
          <w:sz w:val="36"/>
          <w:szCs w:val="36"/>
        </w:rPr>
        <w:t xml:space="preserve">: </w:t>
      </w:r>
      <w:r w:rsidRPr="001F7286">
        <w:rPr>
          <w:rFonts w:cs="Calibri"/>
          <w:b/>
          <w:bCs/>
          <w:sz w:val="36"/>
          <w:szCs w:val="36"/>
        </w:rPr>
        <w:t>Alternative Water Sources</w:t>
      </w:r>
    </w:p>
    <w:p w14:paraId="09A72506" w14:textId="77777777" w:rsidR="000B0048" w:rsidRDefault="000B0048">
      <w:pPr>
        <w:pStyle w:val="BodyText"/>
        <w:spacing w:before="10"/>
        <w:rPr>
          <w:rFonts w:ascii="Arial"/>
          <w:b/>
          <w:sz w:val="14"/>
        </w:rPr>
      </w:pPr>
    </w:p>
    <w:p w14:paraId="75953660" w14:textId="77777777" w:rsidR="001F7286" w:rsidRDefault="001F7286">
      <w:pPr>
        <w:spacing w:before="93"/>
        <w:ind w:left="784"/>
        <w:rPr>
          <w:rFonts w:ascii="Arial"/>
          <w:b/>
          <w:sz w:val="22"/>
        </w:rPr>
      </w:pPr>
    </w:p>
    <w:p w14:paraId="665C7B6F" w14:textId="77777777" w:rsidR="001F7286" w:rsidRDefault="001F7286" w:rsidP="001F7286">
      <w:pPr>
        <w:spacing w:before="93"/>
        <w:ind w:left="784"/>
        <w:rPr>
          <w:rFonts w:cs="Calibri"/>
          <w:b/>
          <w:szCs w:val="24"/>
        </w:rPr>
      </w:pPr>
    </w:p>
    <w:p w14:paraId="1DC1DF91" w14:textId="354655F6" w:rsidR="001F7286" w:rsidRPr="001F7286" w:rsidRDefault="00695692" w:rsidP="001F7286">
      <w:pPr>
        <w:spacing w:before="93"/>
        <w:ind w:left="784"/>
        <w:rPr>
          <w:rFonts w:cs="Calibri"/>
          <w:b/>
        </w:rPr>
      </w:pPr>
      <w:r w:rsidRPr="001F7286">
        <w:rPr>
          <w:rFonts w:cs="Calibri"/>
          <w:b/>
          <w:szCs w:val="24"/>
        </w:rPr>
        <w:t>Intertie to adjacent water supply system</w:t>
      </w:r>
    </w:p>
    <w:p w14:paraId="03849801" w14:textId="77777777" w:rsidR="000B0048" w:rsidRPr="001F7286" w:rsidRDefault="000B0048">
      <w:pPr>
        <w:pStyle w:val="BodyText"/>
        <w:spacing w:before="4" w:after="1"/>
        <w:rPr>
          <w:rFonts w:cs="Calibri"/>
          <w:b/>
          <w:sz w:val="29"/>
        </w:rPr>
      </w:pPr>
    </w:p>
    <w:tbl>
      <w:tblPr>
        <w:tblW w:w="0" w:type="auto"/>
        <w:tblInd w:w="7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069"/>
        <w:gridCol w:w="5007"/>
      </w:tblGrid>
      <w:tr w:rsidR="000B0048" w:rsidRPr="001F7286" w14:paraId="7F2166BB" w14:textId="77777777">
        <w:trPr>
          <w:trHeight w:val="562"/>
        </w:trPr>
        <w:tc>
          <w:tcPr>
            <w:tcW w:w="4069" w:type="dxa"/>
            <w:tcBorders>
              <w:left w:val="single" w:sz="12" w:space="0" w:color="000000"/>
              <w:bottom w:val="single" w:sz="8" w:space="0" w:color="000000"/>
              <w:right w:val="single" w:sz="8" w:space="0" w:color="000000"/>
            </w:tcBorders>
            <w:shd w:val="clear" w:color="auto" w:fill="EBEBEB"/>
          </w:tcPr>
          <w:p w14:paraId="10C81D75" w14:textId="77777777" w:rsidR="000B0048" w:rsidRPr="001F7286" w:rsidRDefault="00695692" w:rsidP="001F7286">
            <w:pPr>
              <w:pStyle w:val="TableParagraph"/>
              <w:spacing w:before="50"/>
              <w:ind w:left="107"/>
              <w:jc w:val="center"/>
              <w:rPr>
                <w:rFonts w:ascii="Calibri" w:hAnsi="Calibri" w:cs="Calibri"/>
                <w:b/>
                <w:szCs w:val="28"/>
              </w:rPr>
            </w:pPr>
            <w:r w:rsidRPr="001F7286">
              <w:rPr>
                <w:rFonts w:ascii="Calibri" w:hAnsi="Calibri" w:cs="Calibri"/>
                <w:b/>
                <w:szCs w:val="28"/>
              </w:rPr>
              <w:t>Water Systems Within One-Quarter Mile of our System</w:t>
            </w:r>
          </w:p>
        </w:tc>
        <w:tc>
          <w:tcPr>
            <w:tcW w:w="5007" w:type="dxa"/>
            <w:tcBorders>
              <w:left w:val="single" w:sz="8" w:space="0" w:color="000000"/>
              <w:bottom w:val="single" w:sz="8" w:space="0" w:color="000000"/>
              <w:right w:val="single" w:sz="12" w:space="0" w:color="000000"/>
            </w:tcBorders>
            <w:shd w:val="clear" w:color="auto" w:fill="EBEBEB"/>
          </w:tcPr>
          <w:p w14:paraId="681EC2BB" w14:textId="77777777" w:rsidR="000B0048" w:rsidRPr="001F7286" w:rsidRDefault="00695692" w:rsidP="001F7286">
            <w:pPr>
              <w:pStyle w:val="TableParagraph"/>
              <w:spacing w:before="163"/>
              <w:ind w:left="113"/>
              <w:jc w:val="center"/>
              <w:rPr>
                <w:rFonts w:ascii="Calibri" w:hAnsi="Calibri" w:cs="Calibri"/>
                <w:b/>
                <w:szCs w:val="28"/>
              </w:rPr>
            </w:pPr>
            <w:r w:rsidRPr="001F7286">
              <w:rPr>
                <w:rFonts w:ascii="Calibri" w:hAnsi="Calibri" w:cs="Calibri"/>
                <w:b/>
                <w:szCs w:val="28"/>
              </w:rPr>
              <w:t>Feasibility of Connecting</w:t>
            </w:r>
          </w:p>
        </w:tc>
      </w:tr>
      <w:tr w:rsidR="000B0048" w:rsidRPr="001F7286" w14:paraId="60BDBF6A" w14:textId="77777777">
        <w:trPr>
          <w:trHeight w:val="896"/>
        </w:trPr>
        <w:tc>
          <w:tcPr>
            <w:tcW w:w="4069" w:type="dxa"/>
            <w:tcBorders>
              <w:top w:val="single" w:sz="8" w:space="0" w:color="000000"/>
              <w:left w:val="single" w:sz="12" w:space="0" w:color="000000"/>
              <w:bottom w:val="single" w:sz="8" w:space="0" w:color="000000"/>
              <w:right w:val="single" w:sz="8" w:space="0" w:color="000000"/>
            </w:tcBorders>
          </w:tcPr>
          <w:p w14:paraId="3F6F1C3B" w14:textId="77777777" w:rsidR="000B0048" w:rsidRPr="001F7286" w:rsidRDefault="000B0048">
            <w:pPr>
              <w:pStyle w:val="TableParagraph"/>
              <w:rPr>
                <w:rFonts w:ascii="Calibri" w:hAnsi="Calibri" w:cs="Calibri"/>
              </w:rPr>
            </w:pPr>
          </w:p>
        </w:tc>
        <w:tc>
          <w:tcPr>
            <w:tcW w:w="5007" w:type="dxa"/>
            <w:tcBorders>
              <w:top w:val="single" w:sz="8" w:space="0" w:color="000000"/>
              <w:left w:val="single" w:sz="8" w:space="0" w:color="000000"/>
              <w:bottom w:val="single" w:sz="8" w:space="0" w:color="000000"/>
              <w:right w:val="single" w:sz="12" w:space="0" w:color="000000"/>
            </w:tcBorders>
          </w:tcPr>
          <w:p w14:paraId="249AC67F" w14:textId="77777777" w:rsidR="000B0048" w:rsidRPr="001F7286" w:rsidRDefault="000B0048">
            <w:pPr>
              <w:pStyle w:val="TableParagraph"/>
              <w:rPr>
                <w:rFonts w:ascii="Calibri" w:hAnsi="Calibri" w:cs="Calibri"/>
              </w:rPr>
            </w:pPr>
          </w:p>
        </w:tc>
      </w:tr>
      <w:tr w:rsidR="000B0048" w:rsidRPr="001F7286" w14:paraId="4E8A5EAC" w14:textId="77777777">
        <w:trPr>
          <w:trHeight w:val="896"/>
        </w:trPr>
        <w:tc>
          <w:tcPr>
            <w:tcW w:w="4069" w:type="dxa"/>
            <w:tcBorders>
              <w:top w:val="single" w:sz="8" w:space="0" w:color="000000"/>
              <w:left w:val="single" w:sz="12" w:space="0" w:color="000000"/>
              <w:bottom w:val="single" w:sz="8" w:space="0" w:color="000000"/>
              <w:right w:val="single" w:sz="8" w:space="0" w:color="000000"/>
            </w:tcBorders>
          </w:tcPr>
          <w:p w14:paraId="6A653812" w14:textId="77777777" w:rsidR="000B0048" w:rsidRPr="001F7286" w:rsidRDefault="000B0048">
            <w:pPr>
              <w:pStyle w:val="TableParagraph"/>
              <w:rPr>
                <w:rFonts w:ascii="Calibri" w:hAnsi="Calibri" w:cs="Calibri"/>
              </w:rPr>
            </w:pPr>
          </w:p>
        </w:tc>
        <w:tc>
          <w:tcPr>
            <w:tcW w:w="5007" w:type="dxa"/>
            <w:tcBorders>
              <w:top w:val="single" w:sz="8" w:space="0" w:color="000000"/>
              <w:left w:val="single" w:sz="8" w:space="0" w:color="000000"/>
              <w:bottom w:val="single" w:sz="8" w:space="0" w:color="000000"/>
              <w:right w:val="single" w:sz="12" w:space="0" w:color="000000"/>
            </w:tcBorders>
          </w:tcPr>
          <w:p w14:paraId="48250053" w14:textId="77777777" w:rsidR="000B0048" w:rsidRPr="001F7286" w:rsidRDefault="000B0048">
            <w:pPr>
              <w:pStyle w:val="TableParagraph"/>
              <w:rPr>
                <w:rFonts w:ascii="Calibri" w:hAnsi="Calibri" w:cs="Calibri"/>
              </w:rPr>
            </w:pPr>
          </w:p>
        </w:tc>
      </w:tr>
    </w:tbl>
    <w:p w14:paraId="34CBB885" w14:textId="77777777" w:rsidR="001F7286" w:rsidRDefault="001F7286">
      <w:pPr>
        <w:spacing w:before="94"/>
        <w:ind w:left="784"/>
        <w:rPr>
          <w:rFonts w:cs="Calibri"/>
          <w:b/>
          <w:szCs w:val="24"/>
        </w:rPr>
      </w:pPr>
    </w:p>
    <w:p w14:paraId="27755521" w14:textId="6BBC606A" w:rsidR="000B0048" w:rsidRPr="001F7286" w:rsidRDefault="00695692">
      <w:pPr>
        <w:spacing w:before="94"/>
        <w:ind w:left="784"/>
        <w:rPr>
          <w:rFonts w:cs="Calibri"/>
          <w:b/>
          <w:sz w:val="28"/>
          <w:szCs w:val="24"/>
        </w:rPr>
      </w:pPr>
      <w:r w:rsidRPr="001F7286">
        <w:rPr>
          <w:rFonts w:cs="Calibri"/>
          <w:b/>
          <w:szCs w:val="24"/>
        </w:rPr>
        <w:t>Alternate source(s) of water</w:t>
      </w:r>
    </w:p>
    <w:p w14:paraId="5B4F9586" w14:textId="77777777" w:rsidR="000B0048" w:rsidRPr="001F7286" w:rsidRDefault="000B0048">
      <w:pPr>
        <w:pStyle w:val="BodyText"/>
        <w:spacing w:before="4"/>
        <w:rPr>
          <w:rFonts w:cs="Calibri"/>
          <w:b/>
          <w:sz w:val="20"/>
        </w:rPr>
      </w:pPr>
    </w:p>
    <w:tbl>
      <w:tblPr>
        <w:tblW w:w="0" w:type="auto"/>
        <w:tblInd w:w="7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47"/>
        <w:gridCol w:w="1870"/>
        <w:gridCol w:w="1815"/>
        <w:gridCol w:w="1705"/>
        <w:gridCol w:w="1490"/>
      </w:tblGrid>
      <w:tr w:rsidR="000B0048" w:rsidRPr="001F7286" w14:paraId="537EDCD1" w14:textId="77777777">
        <w:trPr>
          <w:trHeight w:val="823"/>
        </w:trPr>
        <w:tc>
          <w:tcPr>
            <w:tcW w:w="2147" w:type="dxa"/>
            <w:tcBorders>
              <w:bottom w:val="single" w:sz="6" w:space="0" w:color="000000"/>
              <w:right w:val="single" w:sz="6" w:space="0" w:color="000000"/>
            </w:tcBorders>
            <w:shd w:val="clear" w:color="auto" w:fill="EBEBEB"/>
          </w:tcPr>
          <w:p w14:paraId="17281AE9" w14:textId="77777777" w:rsidR="000B0048" w:rsidRPr="001F7286" w:rsidRDefault="000B0048" w:rsidP="001F7286">
            <w:pPr>
              <w:pStyle w:val="TableParagraph"/>
              <w:spacing w:before="2"/>
              <w:jc w:val="center"/>
              <w:rPr>
                <w:rFonts w:ascii="Calibri" w:hAnsi="Calibri" w:cs="Calibri"/>
                <w:b/>
                <w:szCs w:val="28"/>
              </w:rPr>
            </w:pPr>
          </w:p>
          <w:p w14:paraId="789D1F54" w14:textId="77777777" w:rsidR="000B0048" w:rsidRPr="001F7286" w:rsidRDefault="00695692" w:rsidP="001F7286">
            <w:pPr>
              <w:pStyle w:val="TableParagraph"/>
              <w:ind w:left="114"/>
              <w:jc w:val="center"/>
              <w:rPr>
                <w:rFonts w:ascii="Calibri" w:hAnsi="Calibri" w:cs="Calibri"/>
                <w:b/>
                <w:szCs w:val="28"/>
              </w:rPr>
            </w:pPr>
            <w:r w:rsidRPr="001F7286">
              <w:rPr>
                <w:rFonts w:ascii="Calibri" w:hAnsi="Calibri" w:cs="Calibri"/>
                <w:b/>
                <w:szCs w:val="28"/>
              </w:rPr>
              <w:t>Alternative Sources</w:t>
            </w:r>
          </w:p>
        </w:tc>
        <w:tc>
          <w:tcPr>
            <w:tcW w:w="1870" w:type="dxa"/>
            <w:tcBorders>
              <w:left w:val="single" w:sz="6" w:space="0" w:color="000000"/>
              <w:bottom w:val="single" w:sz="6" w:space="0" w:color="000000"/>
              <w:right w:val="single" w:sz="6" w:space="0" w:color="000000"/>
            </w:tcBorders>
            <w:shd w:val="clear" w:color="auto" w:fill="EBEBEB"/>
          </w:tcPr>
          <w:p w14:paraId="3EC7CCAE" w14:textId="77777777" w:rsidR="000B0048" w:rsidRPr="001F7286" w:rsidRDefault="000B0048" w:rsidP="001F7286">
            <w:pPr>
              <w:pStyle w:val="TableParagraph"/>
              <w:spacing w:before="2"/>
              <w:jc w:val="center"/>
              <w:rPr>
                <w:rFonts w:ascii="Calibri" w:hAnsi="Calibri" w:cs="Calibri"/>
                <w:b/>
                <w:szCs w:val="28"/>
              </w:rPr>
            </w:pPr>
          </w:p>
          <w:p w14:paraId="12041019" w14:textId="77777777" w:rsidR="000B0048" w:rsidRPr="001F7286" w:rsidRDefault="00695692" w:rsidP="001F7286">
            <w:pPr>
              <w:pStyle w:val="TableParagraph"/>
              <w:ind w:left="120"/>
              <w:jc w:val="center"/>
              <w:rPr>
                <w:rFonts w:ascii="Calibri" w:hAnsi="Calibri" w:cs="Calibri"/>
                <w:b/>
                <w:szCs w:val="28"/>
              </w:rPr>
            </w:pPr>
            <w:r w:rsidRPr="001F7286">
              <w:rPr>
                <w:rFonts w:ascii="Calibri" w:hAnsi="Calibri" w:cs="Calibri"/>
                <w:b/>
                <w:szCs w:val="28"/>
              </w:rPr>
              <w:t>Names</w:t>
            </w:r>
          </w:p>
        </w:tc>
        <w:tc>
          <w:tcPr>
            <w:tcW w:w="1815" w:type="dxa"/>
            <w:tcBorders>
              <w:left w:val="single" w:sz="6" w:space="0" w:color="000000"/>
              <w:bottom w:val="single" w:sz="6" w:space="0" w:color="000000"/>
              <w:right w:val="single" w:sz="6" w:space="0" w:color="000000"/>
            </w:tcBorders>
            <w:shd w:val="clear" w:color="auto" w:fill="EBEBEB"/>
          </w:tcPr>
          <w:p w14:paraId="40EA3D3D" w14:textId="77777777" w:rsidR="000B0048" w:rsidRPr="001F7286" w:rsidRDefault="000B0048" w:rsidP="001F7286">
            <w:pPr>
              <w:pStyle w:val="TableParagraph"/>
              <w:spacing w:before="2"/>
              <w:jc w:val="center"/>
              <w:rPr>
                <w:rFonts w:ascii="Calibri" w:hAnsi="Calibri" w:cs="Calibri"/>
                <w:b/>
                <w:szCs w:val="28"/>
              </w:rPr>
            </w:pPr>
          </w:p>
          <w:p w14:paraId="753C22CD" w14:textId="77777777" w:rsidR="000B0048" w:rsidRPr="001F7286" w:rsidRDefault="00695692" w:rsidP="001F7286">
            <w:pPr>
              <w:pStyle w:val="TableParagraph"/>
              <w:ind w:left="122"/>
              <w:jc w:val="center"/>
              <w:rPr>
                <w:rFonts w:ascii="Calibri" w:hAnsi="Calibri" w:cs="Calibri"/>
                <w:b/>
                <w:szCs w:val="28"/>
              </w:rPr>
            </w:pPr>
            <w:r w:rsidRPr="001F7286">
              <w:rPr>
                <w:rFonts w:ascii="Calibri" w:hAnsi="Calibri" w:cs="Calibri"/>
                <w:b/>
                <w:szCs w:val="28"/>
              </w:rPr>
              <w:t>Phone</w:t>
            </w:r>
          </w:p>
        </w:tc>
        <w:tc>
          <w:tcPr>
            <w:tcW w:w="1705" w:type="dxa"/>
            <w:tcBorders>
              <w:left w:val="single" w:sz="6" w:space="0" w:color="000000"/>
              <w:bottom w:val="single" w:sz="6" w:space="0" w:color="000000"/>
              <w:right w:val="single" w:sz="6" w:space="0" w:color="000000"/>
            </w:tcBorders>
            <w:shd w:val="clear" w:color="auto" w:fill="EBEBEB"/>
          </w:tcPr>
          <w:p w14:paraId="1F1003EB" w14:textId="77777777" w:rsidR="000B0048" w:rsidRPr="001F7286" w:rsidRDefault="000B0048" w:rsidP="001F7286">
            <w:pPr>
              <w:pStyle w:val="TableParagraph"/>
              <w:spacing w:before="2"/>
              <w:jc w:val="center"/>
              <w:rPr>
                <w:rFonts w:ascii="Calibri" w:hAnsi="Calibri" w:cs="Calibri"/>
                <w:b/>
                <w:szCs w:val="28"/>
              </w:rPr>
            </w:pPr>
          </w:p>
          <w:p w14:paraId="44730226" w14:textId="77777777" w:rsidR="000B0048" w:rsidRPr="001F7286" w:rsidRDefault="00695692" w:rsidP="001F7286">
            <w:pPr>
              <w:pStyle w:val="TableParagraph"/>
              <w:ind w:left="122"/>
              <w:jc w:val="center"/>
              <w:rPr>
                <w:rFonts w:ascii="Calibri" w:hAnsi="Calibri" w:cs="Calibri"/>
                <w:b/>
                <w:szCs w:val="28"/>
              </w:rPr>
            </w:pPr>
            <w:r w:rsidRPr="001F7286">
              <w:rPr>
                <w:rFonts w:ascii="Calibri" w:hAnsi="Calibri" w:cs="Calibri"/>
                <w:b/>
                <w:szCs w:val="28"/>
              </w:rPr>
              <w:t>Availability</w:t>
            </w:r>
          </w:p>
        </w:tc>
        <w:tc>
          <w:tcPr>
            <w:tcW w:w="1490" w:type="dxa"/>
            <w:tcBorders>
              <w:left w:val="single" w:sz="6" w:space="0" w:color="000000"/>
              <w:bottom w:val="single" w:sz="6" w:space="0" w:color="000000"/>
            </w:tcBorders>
            <w:shd w:val="clear" w:color="auto" w:fill="EBEBEB"/>
          </w:tcPr>
          <w:p w14:paraId="0B2632FD" w14:textId="77777777" w:rsidR="000B0048" w:rsidRPr="001F7286" w:rsidRDefault="00695692" w:rsidP="001F7286">
            <w:pPr>
              <w:pStyle w:val="TableParagraph"/>
              <w:spacing w:before="71"/>
              <w:ind w:left="121"/>
              <w:jc w:val="center"/>
              <w:rPr>
                <w:rFonts w:ascii="Calibri" w:hAnsi="Calibri" w:cs="Calibri"/>
                <w:b/>
                <w:szCs w:val="28"/>
              </w:rPr>
            </w:pPr>
            <w:r w:rsidRPr="001F7286">
              <w:rPr>
                <w:rFonts w:ascii="Calibri" w:hAnsi="Calibri" w:cs="Calibri"/>
                <w:b/>
                <w:szCs w:val="28"/>
              </w:rPr>
              <w:t>Is the Water Safe for Drinking?</w:t>
            </w:r>
          </w:p>
        </w:tc>
      </w:tr>
      <w:tr w:rsidR="000B0048" w:rsidRPr="001F7286" w14:paraId="50D29D16" w14:textId="77777777">
        <w:trPr>
          <w:trHeight w:val="1288"/>
        </w:trPr>
        <w:tc>
          <w:tcPr>
            <w:tcW w:w="2147" w:type="dxa"/>
            <w:tcBorders>
              <w:top w:val="single" w:sz="6" w:space="0" w:color="000000"/>
              <w:bottom w:val="single" w:sz="6" w:space="0" w:color="000000"/>
              <w:right w:val="single" w:sz="6" w:space="0" w:color="000000"/>
            </w:tcBorders>
          </w:tcPr>
          <w:p w14:paraId="44EA0DA6" w14:textId="77777777" w:rsidR="000B0048" w:rsidRPr="001F7286" w:rsidRDefault="00695692" w:rsidP="001F7286">
            <w:pPr>
              <w:pStyle w:val="TableParagraph"/>
              <w:spacing w:before="67"/>
              <w:ind w:left="114" w:right="85"/>
              <w:jc w:val="left"/>
              <w:rPr>
                <w:rFonts w:ascii="Calibri" w:hAnsi="Calibri" w:cs="Calibri"/>
                <w:b/>
                <w:sz w:val="20"/>
              </w:rPr>
            </w:pPr>
            <w:r w:rsidRPr="001F7286">
              <w:rPr>
                <w:rFonts w:ascii="Calibri" w:hAnsi="Calibri" w:cs="Calibri"/>
                <w:b/>
                <w:sz w:val="20"/>
              </w:rPr>
              <w:t>Bottled water Suppliers for potable water use</w:t>
            </w:r>
          </w:p>
        </w:tc>
        <w:tc>
          <w:tcPr>
            <w:tcW w:w="1870" w:type="dxa"/>
            <w:tcBorders>
              <w:top w:val="single" w:sz="6" w:space="0" w:color="000000"/>
              <w:left w:val="single" w:sz="6" w:space="0" w:color="000000"/>
              <w:bottom w:val="single" w:sz="6" w:space="0" w:color="000000"/>
              <w:right w:val="single" w:sz="6" w:space="0" w:color="000000"/>
            </w:tcBorders>
          </w:tcPr>
          <w:p w14:paraId="621A7D55" w14:textId="77777777" w:rsidR="000B0048" w:rsidRPr="001F7286" w:rsidRDefault="000B0048" w:rsidP="001F7286">
            <w:pPr>
              <w:pStyle w:val="TableParagraph"/>
              <w:jc w:val="left"/>
              <w:rPr>
                <w:rFonts w:ascii="Calibri" w:hAnsi="Calibri" w:cs="Calibri"/>
              </w:rPr>
            </w:pPr>
          </w:p>
        </w:tc>
        <w:tc>
          <w:tcPr>
            <w:tcW w:w="1815" w:type="dxa"/>
            <w:tcBorders>
              <w:top w:val="single" w:sz="6" w:space="0" w:color="000000"/>
              <w:left w:val="single" w:sz="6" w:space="0" w:color="000000"/>
              <w:bottom w:val="single" w:sz="6" w:space="0" w:color="000000"/>
              <w:right w:val="single" w:sz="6" w:space="0" w:color="000000"/>
            </w:tcBorders>
          </w:tcPr>
          <w:p w14:paraId="2D471287" w14:textId="77777777" w:rsidR="000B0048" w:rsidRPr="001F7286" w:rsidRDefault="000B0048" w:rsidP="001F7286">
            <w:pPr>
              <w:pStyle w:val="TableParagraph"/>
              <w:jc w:val="left"/>
              <w:rPr>
                <w:rFonts w:ascii="Calibri" w:hAnsi="Calibri" w:cs="Calibri"/>
              </w:rPr>
            </w:pPr>
          </w:p>
        </w:tc>
        <w:tc>
          <w:tcPr>
            <w:tcW w:w="1705" w:type="dxa"/>
            <w:tcBorders>
              <w:top w:val="single" w:sz="6" w:space="0" w:color="000000"/>
              <w:left w:val="single" w:sz="6" w:space="0" w:color="000000"/>
              <w:bottom w:val="single" w:sz="6" w:space="0" w:color="000000"/>
              <w:right w:val="single" w:sz="6" w:space="0" w:color="000000"/>
            </w:tcBorders>
          </w:tcPr>
          <w:p w14:paraId="1A9E870F" w14:textId="77777777" w:rsidR="000B0048" w:rsidRPr="001F7286" w:rsidRDefault="000B0048" w:rsidP="001F7286">
            <w:pPr>
              <w:pStyle w:val="TableParagraph"/>
              <w:jc w:val="left"/>
              <w:rPr>
                <w:rFonts w:ascii="Calibri" w:hAnsi="Calibri" w:cs="Calibri"/>
              </w:rPr>
            </w:pPr>
          </w:p>
        </w:tc>
        <w:tc>
          <w:tcPr>
            <w:tcW w:w="1490" w:type="dxa"/>
            <w:tcBorders>
              <w:top w:val="single" w:sz="6" w:space="0" w:color="000000"/>
              <w:left w:val="single" w:sz="6" w:space="0" w:color="000000"/>
              <w:bottom w:val="single" w:sz="6" w:space="0" w:color="000000"/>
            </w:tcBorders>
          </w:tcPr>
          <w:p w14:paraId="4EAFFEE6" w14:textId="77777777" w:rsidR="000B0048" w:rsidRPr="001F7286" w:rsidRDefault="000B0048" w:rsidP="001F7286">
            <w:pPr>
              <w:pStyle w:val="TableParagraph"/>
              <w:jc w:val="left"/>
              <w:rPr>
                <w:rFonts w:ascii="Calibri" w:hAnsi="Calibri" w:cs="Calibri"/>
              </w:rPr>
            </w:pPr>
          </w:p>
        </w:tc>
      </w:tr>
      <w:tr w:rsidR="000B0048" w:rsidRPr="001F7286" w14:paraId="590ACCB8" w14:textId="77777777">
        <w:trPr>
          <w:trHeight w:val="1521"/>
        </w:trPr>
        <w:tc>
          <w:tcPr>
            <w:tcW w:w="2147" w:type="dxa"/>
            <w:tcBorders>
              <w:top w:val="single" w:sz="6" w:space="0" w:color="000000"/>
              <w:bottom w:val="single" w:sz="6" w:space="0" w:color="000000"/>
              <w:right w:val="single" w:sz="6" w:space="0" w:color="000000"/>
            </w:tcBorders>
          </w:tcPr>
          <w:p w14:paraId="3AE14589" w14:textId="76F56A82" w:rsidR="000B0048" w:rsidRPr="001F7286" w:rsidRDefault="00695692" w:rsidP="001F7286">
            <w:pPr>
              <w:pStyle w:val="TableParagraph"/>
              <w:spacing w:before="67"/>
              <w:ind w:left="114" w:right="74"/>
              <w:jc w:val="left"/>
              <w:rPr>
                <w:rFonts w:ascii="Calibri" w:hAnsi="Calibri" w:cs="Calibri"/>
                <w:b/>
                <w:sz w:val="20"/>
              </w:rPr>
            </w:pPr>
            <w:r w:rsidRPr="001F7286">
              <w:rPr>
                <w:rFonts w:ascii="Calibri" w:hAnsi="Calibri" w:cs="Calibri"/>
                <w:b/>
                <w:sz w:val="20"/>
              </w:rPr>
              <w:t xml:space="preserve">Tanker trucks in the area available to deliver bulk water for </w:t>
            </w:r>
            <w:r w:rsidR="001F7286" w:rsidRPr="001F7286">
              <w:rPr>
                <w:rFonts w:ascii="Calibri" w:hAnsi="Calibri" w:cs="Calibri"/>
                <w:b/>
                <w:sz w:val="20"/>
              </w:rPr>
              <w:t>non-potable</w:t>
            </w:r>
            <w:r w:rsidRPr="001F7286">
              <w:rPr>
                <w:rFonts w:ascii="Calibri" w:hAnsi="Calibri" w:cs="Calibri"/>
                <w:b/>
                <w:sz w:val="20"/>
              </w:rPr>
              <w:t xml:space="preserve"> use</w:t>
            </w:r>
          </w:p>
        </w:tc>
        <w:tc>
          <w:tcPr>
            <w:tcW w:w="1870" w:type="dxa"/>
            <w:tcBorders>
              <w:top w:val="single" w:sz="6" w:space="0" w:color="000000"/>
              <w:left w:val="single" w:sz="6" w:space="0" w:color="000000"/>
              <w:bottom w:val="single" w:sz="6" w:space="0" w:color="000000"/>
              <w:right w:val="single" w:sz="6" w:space="0" w:color="000000"/>
            </w:tcBorders>
          </w:tcPr>
          <w:p w14:paraId="6F356BDD" w14:textId="77777777" w:rsidR="000B0048" w:rsidRPr="001F7286" w:rsidRDefault="000B0048" w:rsidP="001F7286">
            <w:pPr>
              <w:pStyle w:val="TableParagraph"/>
              <w:jc w:val="left"/>
              <w:rPr>
                <w:rFonts w:ascii="Calibri" w:hAnsi="Calibri" w:cs="Calibri"/>
              </w:rPr>
            </w:pPr>
          </w:p>
        </w:tc>
        <w:tc>
          <w:tcPr>
            <w:tcW w:w="1815" w:type="dxa"/>
            <w:tcBorders>
              <w:top w:val="single" w:sz="6" w:space="0" w:color="000000"/>
              <w:left w:val="single" w:sz="6" w:space="0" w:color="000000"/>
              <w:bottom w:val="single" w:sz="6" w:space="0" w:color="000000"/>
              <w:right w:val="single" w:sz="6" w:space="0" w:color="000000"/>
            </w:tcBorders>
          </w:tcPr>
          <w:p w14:paraId="6F77E7FB" w14:textId="77777777" w:rsidR="000B0048" w:rsidRPr="001F7286" w:rsidRDefault="000B0048" w:rsidP="001F7286">
            <w:pPr>
              <w:pStyle w:val="TableParagraph"/>
              <w:jc w:val="left"/>
              <w:rPr>
                <w:rFonts w:ascii="Calibri" w:hAnsi="Calibri" w:cs="Calibri"/>
              </w:rPr>
            </w:pPr>
          </w:p>
        </w:tc>
        <w:tc>
          <w:tcPr>
            <w:tcW w:w="1705" w:type="dxa"/>
            <w:tcBorders>
              <w:top w:val="single" w:sz="6" w:space="0" w:color="000000"/>
              <w:left w:val="single" w:sz="6" w:space="0" w:color="000000"/>
              <w:bottom w:val="single" w:sz="6" w:space="0" w:color="000000"/>
              <w:right w:val="single" w:sz="6" w:space="0" w:color="000000"/>
            </w:tcBorders>
          </w:tcPr>
          <w:p w14:paraId="660B7B32" w14:textId="77777777" w:rsidR="000B0048" w:rsidRPr="001F7286" w:rsidRDefault="000B0048" w:rsidP="001F7286">
            <w:pPr>
              <w:pStyle w:val="TableParagraph"/>
              <w:jc w:val="left"/>
              <w:rPr>
                <w:rFonts w:ascii="Calibri" w:hAnsi="Calibri" w:cs="Calibri"/>
              </w:rPr>
            </w:pPr>
          </w:p>
        </w:tc>
        <w:tc>
          <w:tcPr>
            <w:tcW w:w="1490" w:type="dxa"/>
            <w:tcBorders>
              <w:top w:val="single" w:sz="6" w:space="0" w:color="000000"/>
              <w:left w:val="single" w:sz="6" w:space="0" w:color="000000"/>
              <w:bottom w:val="single" w:sz="6" w:space="0" w:color="000000"/>
            </w:tcBorders>
          </w:tcPr>
          <w:p w14:paraId="61822679" w14:textId="77777777" w:rsidR="000B0048" w:rsidRPr="001F7286" w:rsidRDefault="000B0048" w:rsidP="001F7286">
            <w:pPr>
              <w:pStyle w:val="TableParagraph"/>
              <w:jc w:val="left"/>
              <w:rPr>
                <w:rFonts w:ascii="Calibri" w:hAnsi="Calibri" w:cs="Calibri"/>
              </w:rPr>
            </w:pPr>
          </w:p>
        </w:tc>
      </w:tr>
      <w:tr w:rsidR="000B0048" w:rsidRPr="001F7286" w14:paraId="48FBC344" w14:textId="77777777">
        <w:trPr>
          <w:trHeight w:val="827"/>
        </w:trPr>
        <w:tc>
          <w:tcPr>
            <w:tcW w:w="2147" w:type="dxa"/>
            <w:tcBorders>
              <w:top w:val="single" w:sz="6" w:space="0" w:color="000000"/>
              <w:bottom w:val="single" w:sz="6" w:space="0" w:color="000000"/>
              <w:right w:val="single" w:sz="6" w:space="0" w:color="000000"/>
            </w:tcBorders>
          </w:tcPr>
          <w:p w14:paraId="0E5C83BE" w14:textId="77777777" w:rsidR="000B0048" w:rsidRPr="001F7286" w:rsidRDefault="000B0048" w:rsidP="001F7286">
            <w:pPr>
              <w:pStyle w:val="TableParagraph"/>
              <w:jc w:val="left"/>
              <w:rPr>
                <w:rFonts w:ascii="Calibri" w:hAnsi="Calibri" w:cs="Calibri"/>
              </w:rPr>
            </w:pPr>
          </w:p>
        </w:tc>
        <w:tc>
          <w:tcPr>
            <w:tcW w:w="1870" w:type="dxa"/>
            <w:tcBorders>
              <w:top w:val="single" w:sz="6" w:space="0" w:color="000000"/>
              <w:left w:val="single" w:sz="6" w:space="0" w:color="000000"/>
              <w:bottom w:val="single" w:sz="6" w:space="0" w:color="000000"/>
              <w:right w:val="single" w:sz="6" w:space="0" w:color="000000"/>
            </w:tcBorders>
          </w:tcPr>
          <w:p w14:paraId="0E36BBC9" w14:textId="77777777" w:rsidR="000B0048" w:rsidRPr="001F7286" w:rsidRDefault="000B0048" w:rsidP="001F7286">
            <w:pPr>
              <w:pStyle w:val="TableParagraph"/>
              <w:jc w:val="left"/>
              <w:rPr>
                <w:rFonts w:ascii="Calibri" w:hAnsi="Calibri" w:cs="Calibri"/>
              </w:rPr>
            </w:pPr>
          </w:p>
        </w:tc>
        <w:tc>
          <w:tcPr>
            <w:tcW w:w="1815" w:type="dxa"/>
            <w:tcBorders>
              <w:top w:val="single" w:sz="6" w:space="0" w:color="000000"/>
              <w:left w:val="single" w:sz="6" w:space="0" w:color="000000"/>
              <w:bottom w:val="single" w:sz="6" w:space="0" w:color="000000"/>
              <w:right w:val="single" w:sz="6" w:space="0" w:color="000000"/>
            </w:tcBorders>
          </w:tcPr>
          <w:p w14:paraId="64CEC47E" w14:textId="77777777" w:rsidR="000B0048" w:rsidRPr="001F7286" w:rsidRDefault="000B0048" w:rsidP="001F7286">
            <w:pPr>
              <w:pStyle w:val="TableParagraph"/>
              <w:jc w:val="left"/>
              <w:rPr>
                <w:rFonts w:ascii="Calibri" w:hAnsi="Calibri" w:cs="Calibri"/>
              </w:rPr>
            </w:pPr>
          </w:p>
        </w:tc>
        <w:tc>
          <w:tcPr>
            <w:tcW w:w="1705" w:type="dxa"/>
            <w:tcBorders>
              <w:top w:val="single" w:sz="6" w:space="0" w:color="000000"/>
              <w:left w:val="single" w:sz="6" w:space="0" w:color="000000"/>
              <w:bottom w:val="single" w:sz="6" w:space="0" w:color="000000"/>
              <w:right w:val="single" w:sz="6" w:space="0" w:color="000000"/>
            </w:tcBorders>
          </w:tcPr>
          <w:p w14:paraId="6B54F1A2" w14:textId="77777777" w:rsidR="000B0048" w:rsidRPr="001F7286" w:rsidRDefault="000B0048" w:rsidP="001F7286">
            <w:pPr>
              <w:pStyle w:val="TableParagraph"/>
              <w:jc w:val="left"/>
              <w:rPr>
                <w:rFonts w:ascii="Calibri" w:hAnsi="Calibri" w:cs="Calibri"/>
              </w:rPr>
            </w:pPr>
          </w:p>
        </w:tc>
        <w:tc>
          <w:tcPr>
            <w:tcW w:w="1490" w:type="dxa"/>
            <w:tcBorders>
              <w:top w:val="single" w:sz="6" w:space="0" w:color="000000"/>
              <w:left w:val="single" w:sz="6" w:space="0" w:color="000000"/>
              <w:bottom w:val="single" w:sz="6" w:space="0" w:color="000000"/>
            </w:tcBorders>
          </w:tcPr>
          <w:p w14:paraId="34C6C837" w14:textId="77777777" w:rsidR="000B0048" w:rsidRPr="001F7286" w:rsidRDefault="000B0048" w:rsidP="001F7286">
            <w:pPr>
              <w:pStyle w:val="TableParagraph"/>
              <w:jc w:val="left"/>
              <w:rPr>
                <w:rFonts w:ascii="Calibri" w:hAnsi="Calibri" w:cs="Calibri"/>
              </w:rPr>
            </w:pPr>
          </w:p>
        </w:tc>
      </w:tr>
      <w:tr w:rsidR="000B0048" w:rsidRPr="001F7286" w14:paraId="7969FACD" w14:textId="77777777">
        <w:trPr>
          <w:trHeight w:val="829"/>
        </w:trPr>
        <w:tc>
          <w:tcPr>
            <w:tcW w:w="2147" w:type="dxa"/>
            <w:tcBorders>
              <w:top w:val="single" w:sz="6" w:space="0" w:color="000000"/>
              <w:bottom w:val="single" w:sz="6" w:space="0" w:color="000000"/>
              <w:right w:val="single" w:sz="6" w:space="0" w:color="000000"/>
            </w:tcBorders>
          </w:tcPr>
          <w:p w14:paraId="7D7EE702" w14:textId="77777777" w:rsidR="000B0048" w:rsidRPr="001F7286" w:rsidRDefault="000B0048" w:rsidP="001F7286">
            <w:pPr>
              <w:pStyle w:val="TableParagraph"/>
              <w:jc w:val="left"/>
              <w:rPr>
                <w:rFonts w:ascii="Calibri" w:hAnsi="Calibri" w:cs="Calibri"/>
              </w:rPr>
            </w:pPr>
          </w:p>
        </w:tc>
        <w:tc>
          <w:tcPr>
            <w:tcW w:w="1870" w:type="dxa"/>
            <w:tcBorders>
              <w:top w:val="single" w:sz="6" w:space="0" w:color="000000"/>
              <w:left w:val="single" w:sz="6" w:space="0" w:color="000000"/>
              <w:bottom w:val="single" w:sz="6" w:space="0" w:color="000000"/>
              <w:right w:val="single" w:sz="6" w:space="0" w:color="000000"/>
            </w:tcBorders>
          </w:tcPr>
          <w:p w14:paraId="087139BB" w14:textId="77777777" w:rsidR="000B0048" w:rsidRPr="001F7286" w:rsidRDefault="000B0048" w:rsidP="001F7286">
            <w:pPr>
              <w:pStyle w:val="TableParagraph"/>
              <w:jc w:val="left"/>
              <w:rPr>
                <w:rFonts w:ascii="Calibri" w:hAnsi="Calibri" w:cs="Calibri"/>
              </w:rPr>
            </w:pPr>
          </w:p>
        </w:tc>
        <w:tc>
          <w:tcPr>
            <w:tcW w:w="1815" w:type="dxa"/>
            <w:tcBorders>
              <w:top w:val="single" w:sz="6" w:space="0" w:color="000000"/>
              <w:left w:val="single" w:sz="6" w:space="0" w:color="000000"/>
              <w:bottom w:val="single" w:sz="6" w:space="0" w:color="000000"/>
              <w:right w:val="single" w:sz="6" w:space="0" w:color="000000"/>
            </w:tcBorders>
          </w:tcPr>
          <w:p w14:paraId="7AC0741A" w14:textId="77777777" w:rsidR="000B0048" w:rsidRPr="001F7286" w:rsidRDefault="000B0048" w:rsidP="001F7286">
            <w:pPr>
              <w:pStyle w:val="TableParagraph"/>
              <w:jc w:val="left"/>
              <w:rPr>
                <w:rFonts w:ascii="Calibri" w:hAnsi="Calibri" w:cs="Calibri"/>
              </w:rPr>
            </w:pPr>
          </w:p>
        </w:tc>
        <w:tc>
          <w:tcPr>
            <w:tcW w:w="1705" w:type="dxa"/>
            <w:tcBorders>
              <w:top w:val="single" w:sz="6" w:space="0" w:color="000000"/>
              <w:left w:val="single" w:sz="6" w:space="0" w:color="000000"/>
              <w:bottom w:val="single" w:sz="6" w:space="0" w:color="000000"/>
              <w:right w:val="single" w:sz="6" w:space="0" w:color="000000"/>
            </w:tcBorders>
          </w:tcPr>
          <w:p w14:paraId="4432F9FD" w14:textId="77777777" w:rsidR="000B0048" w:rsidRPr="001F7286" w:rsidRDefault="000B0048" w:rsidP="001F7286">
            <w:pPr>
              <w:pStyle w:val="TableParagraph"/>
              <w:jc w:val="left"/>
              <w:rPr>
                <w:rFonts w:ascii="Calibri" w:hAnsi="Calibri" w:cs="Calibri"/>
              </w:rPr>
            </w:pPr>
          </w:p>
        </w:tc>
        <w:tc>
          <w:tcPr>
            <w:tcW w:w="1490" w:type="dxa"/>
            <w:tcBorders>
              <w:top w:val="single" w:sz="6" w:space="0" w:color="000000"/>
              <w:left w:val="single" w:sz="6" w:space="0" w:color="000000"/>
              <w:bottom w:val="single" w:sz="6" w:space="0" w:color="000000"/>
            </w:tcBorders>
          </w:tcPr>
          <w:p w14:paraId="72AD3227" w14:textId="77777777" w:rsidR="000B0048" w:rsidRPr="001F7286" w:rsidRDefault="000B0048" w:rsidP="001F7286">
            <w:pPr>
              <w:pStyle w:val="TableParagraph"/>
              <w:jc w:val="left"/>
              <w:rPr>
                <w:rFonts w:ascii="Calibri" w:hAnsi="Calibri" w:cs="Calibri"/>
              </w:rPr>
            </w:pPr>
          </w:p>
        </w:tc>
      </w:tr>
      <w:tr w:rsidR="000B0048" w:rsidRPr="001F7286" w14:paraId="2405110D" w14:textId="77777777">
        <w:trPr>
          <w:trHeight w:val="829"/>
        </w:trPr>
        <w:tc>
          <w:tcPr>
            <w:tcW w:w="2147" w:type="dxa"/>
            <w:tcBorders>
              <w:top w:val="single" w:sz="6" w:space="0" w:color="000000"/>
              <w:bottom w:val="single" w:sz="6" w:space="0" w:color="000000"/>
              <w:right w:val="single" w:sz="6" w:space="0" w:color="000000"/>
            </w:tcBorders>
          </w:tcPr>
          <w:p w14:paraId="71C77565" w14:textId="77777777" w:rsidR="000B0048" w:rsidRPr="001F7286" w:rsidRDefault="000B0048" w:rsidP="001F7286">
            <w:pPr>
              <w:pStyle w:val="TableParagraph"/>
              <w:jc w:val="left"/>
              <w:rPr>
                <w:rFonts w:ascii="Calibri" w:hAnsi="Calibri" w:cs="Calibri"/>
              </w:rPr>
            </w:pPr>
          </w:p>
        </w:tc>
        <w:tc>
          <w:tcPr>
            <w:tcW w:w="1870" w:type="dxa"/>
            <w:tcBorders>
              <w:top w:val="single" w:sz="6" w:space="0" w:color="000000"/>
              <w:left w:val="single" w:sz="6" w:space="0" w:color="000000"/>
              <w:bottom w:val="single" w:sz="6" w:space="0" w:color="000000"/>
              <w:right w:val="single" w:sz="6" w:space="0" w:color="000000"/>
            </w:tcBorders>
          </w:tcPr>
          <w:p w14:paraId="0BEF8554" w14:textId="77777777" w:rsidR="000B0048" w:rsidRPr="001F7286" w:rsidRDefault="000B0048" w:rsidP="001F7286">
            <w:pPr>
              <w:pStyle w:val="TableParagraph"/>
              <w:jc w:val="left"/>
              <w:rPr>
                <w:rFonts w:ascii="Calibri" w:hAnsi="Calibri" w:cs="Calibri"/>
              </w:rPr>
            </w:pPr>
          </w:p>
        </w:tc>
        <w:tc>
          <w:tcPr>
            <w:tcW w:w="1815" w:type="dxa"/>
            <w:tcBorders>
              <w:top w:val="single" w:sz="6" w:space="0" w:color="000000"/>
              <w:left w:val="single" w:sz="6" w:space="0" w:color="000000"/>
              <w:bottom w:val="single" w:sz="6" w:space="0" w:color="000000"/>
              <w:right w:val="single" w:sz="6" w:space="0" w:color="000000"/>
            </w:tcBorders>
          </w:tcPr>
          <w:p w14:paraId="7EDA8EB3" w14:textId="77777777" w:rsidR="000B0048" w:rsidRPr="001F7286" w:rsidRDefault="000B0048" w:rsidP="001F7286">
            <w:pPr>
              <w:pStyle w:val="TableParagraph"/>
              <w:jc w:val="left"/>
              <w:rPr>
                <w:rFonts w:ascii="Calibri" w:hAnsi="Calibri" w:cs="Calibri"/>
              </w:rPr>
            </w:pPr>
          </w:p>
        </w:tc>
        <w:tc>
          <w:tcPr>
            <w:tcW w:w="1705" w:type="dxa"/>
            <w:tcBorders>
              <w:top w:val="single" w:sz="6" w:space="0" w:color="000000"/>
              <w:left w:val="single" w:sz="6" w:space="0" w:color="000000"/>
              <w:bottom w:val="single" w:sz="6" w:space="0" w:color="000000"/>
              <w:right w:val="single" w:sz="6" w:space="0" w:color="000000"/>
            </w:tcBorders>
          </w:tcPr>
          <w:p w14:paraId="21A16928" w14:textId="77777777" w:rsidR="000B0048" w:rsidRPr="001F7286" w:rsidRDefault="000B0048" w:rsidP="001F7286">
            <w:pPr>
              <w:pStyle w:val="TableParagraph"/>
              <w:jc w:val="left"/>
              <w:rPr>
                <w:rFonts w:ascii="Calibri" w:hAnsi="Calibri" w:cs="Calibri"/>
              </w:rPr>
            </w:pPr>
          </w:p>
        </w:tc>
        <w:tc>
          <w:tcPr>
            <w:tcW w:w="1490" w:type="dxa"/>
            <w:tcBorders>
              <w:top w:val="single" w:sz="6" w:space="0" w:color="000000"/>
              <w:left w:val="single" w:sz="6" w:space="0" w:color="000000"/>
              <w:bottom w:val="single" w:sz="6" w:space="0" w:color="000000"/>
            </w:tcBorders>
          </w:tcPr>
          <w:p w14:paraId="484BEE62" w14:textId="77777777" w:rsidR="000B0048" w:rsidRPr="001F7286" w:rsidRDefault="000B0048" w:rsidP="001F7286">
            <w:pPr>
              <w:pStyle w:val="TableParagraph"/>
              <w:jc w:val="left"/>
              <w:rPr>
                <w:rFonts w:ascii="Calibri" w:hAnsi="Calibri" w:cs="Calibri"/>
              </w:rPr>
            </w:pPr>
          </w:p>
        </w:tc>
      </w:tr>
    </w:tbl>
    <w:p w14:paraId="1210BD9C" w14:textId="77777777" w:rsidR="000B0048" w:rsidRDefault="000B0048">
      <w:pPr>
        <w:sectPr w:rsidR="000B0048">
          <w:pgSz w:w="12240" w:h="15840"/>
          <w:pgMar w:top="1300" w:right="1200" w:bottom="1440" w:left="800" w:header="0" w:footer="1245" w:gutter="0"/>
          <w:cols w:space="720"/>
        </w:sectPr>
      </w:pPr>
    </w:p>
    <w:p w14:paraId="5E9CBA71" w14:textId="63353B78" w:rsidR="000B0048" w:rsidRPr="001F7286" w:rsidRDefault="00695692" w:rsidP="001F7286">
      <w:pPr>
        <w:pStyle w:val="BodyText"/>
        <w:ind w:left="720" w:firstLine="720"/>
        <w:rPr>
          <w:b/>
          <w:bCs/>
          <w:sz w:val="36"/>
          <w:szCs w:val="36"/>
        </w:rPr>
      </w:pPr>
      <w:r>
        <w:rPr>
          <w:noProof/>
        </w:rPr>
        <w:lastRenderedPageBreak/>
        <w:drawing>
          <wp:anchor distT="0" distB="0" distL="0" distR="0" simplePos="0" relativeHeight="251650048" behindDoc="0" locked="0" layoutInCell="1" allowOverlap="1" wp14:anchorId="270DAF01" wp14:editId="38298B3B">
            <wp:simplePos x="0" y="0"/>
            <wp:positionH relativeFrom="page">
              <wp:posOffset>945576</wp:posOffset>
            </wp:positionH>
            <wp:positionV relativeFrom="paragraph">
              <wp:posOffset>11147</wp:posOffset>
            </wp:positionV>
            <wp:extent cx="697229" cy="681354"/>
            <wp:effectExtent l="0" t="0" r="0" b="0"/>
            <wp:wrapNone/>
            <wp:docPr id="27"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697229" cy="681354"/>
                    </a:xfrm>
                    <a:prstGeom prst="rect">
                      <a:avLst/>
                    </a:prstGeom>
                  </pic:spPr>
                </pic:pic>
              </a:graphicData>
            </a:graphic>
          </wp:anchor>
        </w:drawing>
      </w:r>
      <w:r w:rsidR="001F7286">
        <w:rPr>
          <w:b/>
          <w:bCs/>
          <w:sz w:val="36"/>
          <w:szCs w:val="36"/>
        </w:rPr>
        <w:t xml:space="preserve">     </w:t>
      </w:r>
      <w:r w:rsidR="001F7286" w:rsidRPr="001F7286">
        <w:rPr>
          <w:b/>
          <w:bCs/>
          <w:sz w:val="36"/>
          <w:szCs w:val="36"/>
        </w:rPr>
        <w:t xml:space="preserve">Section 8: </w:t>
      </w:r>
      <w:r w:rsidRPr="001F7286">
        <w:rPr>
          <w:b/>
          <w:bCs/>
          <w:sz w:val="36"/>
          <w:szCs w:val="36"/>
        </w:rPr>
        <w:t>Returning to Normal Operation</w:t>
      </w:r>
    </w:p>
    <w:p w14:paraId="3DA97185" w14:textId="77777777" w:rsidR="000B0048" w:rsidRDefault="000B0048">
      <w:pPr>
        <w:pStyle w:val="BodyText"/>
        <w:spacing w:before="10"/>
        <w:rPr>
          <w:rFonts w:ascii="Arial"/>
          <w:b/>
          <w:sz w:val="14"/>
        </w:rPr>
      </w:pPr>
    </w:p>
    <w:p w14:paraId="7102FB8B" w14:textId="77777777" w:rsidR="001F7286" w:rsidRDefault="001F7286">
      <w:pPr>
        <w:spacing w:before="93"/>
        <w:ind w:left="637"/>
        <w:rPr>
          <w:rFonts w:ascii="Arial"/>
          <w:b/>
          <w:sz w:val="22"/>
        </w:rPr>
      </w:pPr>
    </w:p>
    <w:p w14:paraId="3FEAFD5A" w14:textId="77777777" w:rsidR="001F7286" w:rsidRDefault="001F7286">
      <w:pPr>
        <w:spacing w:before="93"/>
        <w:ind w:left="637"/>
        <w:rPr>
          <w:rFonts w:ascii="Arial"/>
          <w:b/>
          <w:sz w:val="22"/>
        </w:rPr>
      </w:pPr>
    </w:p>
    <w:p w14:paraId="2874C772" w14:textId="2699B008" w:rsidR="000B0048" w:rsidRDefault="00695692">
      <w:pPr>
        <w:spacing w:before="93"/>
        <w:ind w:left="637"/>
        <w:rPr>
          <w:rFonts w:ascii="Arial"/>
          <w:b/>
        </w:rPr>
      </w:pPr>
      <w:r>
        <w:rPr>
          <w:rFonts w:ascii="Arial"/>
          <w:b/>
          <w:sz w:val="22"/>
        </w:rPr>
        <w:t>Returning to normal operations</w:t>
      </w:r>
    </w:p>
    <w:p w14:paraId="1B675047" w14:textId="6F8A82EE" w:rsidR="000B0048" w:rsidRDefault="000B0048">
      <w:pPr>
        <w:pStyle w:val="BodyText"/>
        <w:spacing w:before="2"/>
        <w:rPr>
          <w:rFonts w:ascii="Arial"/>
          <w:b/>
          <w:sz w:val="16"/>
        </w:rPr>
      </w:pPr>
    </w:p>
    <w:p w14:paraId="047CA8CB" w14:textId="77777777" w:rsidR="000B0048" w:rsidRDefault="000B0048">
      <w:pPr>
        <w:rPr>
          <w:rFonts w:ascii="Arial"/>
          <w:sz w:val="16"/>
        </w:rPr>
      </w:pPr>
    </w:p>
    <w:tbl>
      <w:tblPr>
        <w:tblW w:w="0" w:type="auto"/>
        <w:tblInd w:w="79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08"/>
        <w:gridCol w:w="6168"/>
      </w:tblGrid>
      <w:tr w:rsidR="001F7286" w:rsidRPr="001F7286" w14:paraId="3F3AEEC6" w14:textId="77777777" w:rsidTr="001F7286">
        <w:trPr>
          <w:trHeight w:val="562"/>
        </w:trPr>
        <w:tc>
          <w:tcPr>
            <w:tcW w:w="2908" w:type="dxa"/>
            <w:tcBorders>
              <w:left w:val="single" w:sz="12" w:space="0" w:color="000000"/>
              <w:bottom w:val="single" w:sz="8" w:space="0" w:color="000000"/>
              <w:right w:val="single" w:sz="8" w:space="0" w:color="000000"/>
            </w:tcBorders>
            <w:shd w:val="clear" w:color="auto" w:fill="EBEBEB"/>
          </w:tcPr>
          <w:p w14:paraId="3D642D4B" w14:textId="68749AA2" w:rsidR="001F7286" w:rsidRPr="001F7286" w:rsidRDefault="001F7286" w:rsidP="00D62F65">
            <w:pPr>
              <w:pStyle w:val="TableParagraph"/>
              <w:spacing w:before="50"/>
              <w:ind w:left="107"/>
              <w:jc w:val="center"/>
              <w:rPr>
                <w:rFonts w:ascii="Calibri" w:hAnsi="Calibri" w:cs="Calibri"/>
                <w:b/>
                <w:szCs w:val="28"/>
              </w:rPr>
            </w:pPr>
            <w:r>
              <w:rPr>
                <w:rFonts w:ascii="Calibri" w:hAnsi="Calibri" w:cs="Calibri"/>
                <w:b/>
                <w:szCs w:val="28"/>
              </w:rPr>
              <w:t>Action</w:t>
            </w:r>
          </w:p>
        </w:tc>
        <w:tc>
          <w:tcPr>
            <w:tcW w:w="6168" w:type="dxa"/>
            <w:tcBorders>
              <w:left w:val="single" w:sz="8" w:space="0" w:color="000000"/>
              <w:bottom w:val="single" w:sz="8" w:space="0" w:color="000000"/>
              <w:right w:val="single" w:sz="12" w:space="0" w:color="000000"/>
            </w:tcBorders>
            <w:shd w:val="clear" w:color="auto" w:fill="EBEBEB"/>
          </w:tcPr>
          <w:p w14:paraId="472A5CE7" w14:textId="368D8DED" w:rsidR="001F7286" w:rsidRPr="001F7286" w:rsidRDefault="001F7286" w:rsidP="00D62F65">
            <w:pPr>
              <w:pStyle w:val="TableParagraph"/>
              <w:spacing w:before="163"/>
              <w:ind w:left="113"/>
              <w:jc w:val="center"/>
              <w:rPr>
                <w:rFonts w:ascii="Calibri" w:hAnsi="Calibri" w:cs="Calibri"/>
                <w:b/>
                <w:szCs w:val="28"/>
              </w:rPr>
            </w:pPr>
            <w:r>
              <w:rPr>
                <w:rFonts w:ascii="Calibri" w:hAnsi="Calibri" w:cs="Calibri"/>
                <w:b/>
                <w:szCs w:val="28"/>
              </w:rPr>
              <w:t>Description and Actions</w:t>
            </w:r>
          </w:p>
        </w:tc>
      </w:tr>
      <w:tr w:rsidR="001F7286" w:rsidRPr="001F7286" w14:paraId="49FB4C32"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52E6E823"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7F64681E" w14:textId="77777777" w:rsidR="001F7286" w:rsidRPr="001F7286" w:rsidRDefault="001F7286" w:rsidP="00D62F65">
            <w:pPr>
              <w:pStyle w:val="TableParagraph"/>
              <w:rPr>
                <w:rFonts w:ascii="Calibri" w:hAnsi="Calibri" w:cs="Calibri"/>
              </w:rPr>
            </w:pPr>
          </w:p>
        </w:tc>
      </w:tr>
      <w:tr w:rsidR="001F7286" w:rsidRPr="001F7286" w14:paraId="389BA6CA"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48A6F966"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48BA92B9" w14:textId="77777777" w:rsidR="001F7286" w:rsidRPr="001F7286" w:rsidRDefault="001F7286" w:rsidP="00D62F65">
            <w:pPr>
              <w:pStyle w:val="TableParagraph"/>
              <w:rPr>
                <w:rFonts w:ascii="Calibri" w:hAnsi="Calibri" w:cs="Calibri"/>
              </w:rPr>
            </w:pPr>
          </w:p>
        </w:tc>
      </w:tr>
      <w:tr w:rsidR="001F7286" w:rsidRPr="001F7286" w14:paraId="6F467960"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0108E806"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4DB9E301" w14:textId="77777777" w:rsidR="001F7286" w:rsidRPr="001F7286" w:rsidRDefault="001F7286" w:rsidP="00D62F65">
            <w:pPr>
              <w:pStyle w:val="TableParagraph"/>
              <w:rPr>
                <w:rFonts w:ascii="Calibri" w:hAnsi="Calibri" w:cs="Calibri"/>
              </w:rPr>
            </w:pPr>
          </w:p>
        </w:tc>
      </w:tr>
      <w:tr w:rsidR="001F7286" w:rsidRPr="001F7286" w14:paraId="07448ED9"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7DAB3F46"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2DA753BF" w14:textId="77777777" w:rsidR="001F7286" w:rsidRPr="001F7286" w:rsidRDefault="001F7286" w:rsidP="00D62F65">
            <w:pPr>
              <w:pStyle w:val="TableParagraph"/>
              <w:rPr>
                <w:rFonts w:ascii="Calibri" w:hAnsi="Calibri" w:cs="Calibri"/>
              </w:rPr>
            </w:pPr>
          </w:p>
        </w:tc>
      </w:tr>
      <w:tr w:rsidR="001F7286" w:rsidRPr="001F7286" w14:paraId="70978A2A"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6256FDC4"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3E522663" w14:textId="77777777" w:rsidR="001F7286" w:rsidRPr="001F7286" w:rsidRDefault="001F7286" w:rsidP="00D62F65">
            <w:pPr>
              <w:pStyle w:val="TableParagraph"/>
              <w:rPr>
                <w:rFonts w:ascii="Calibri" w:hAnsi="Calibri" w:cs="Calibri"/>
              </w:rPr>
            </w:pPr>
          </w:p>
        </w:tc>
      </w:tr>
      <w:tr w:rsidR="001F7286" w:rsidRPr="001F7286" w14:paraId="5C6831F3"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009C642C"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0ABBA9A7" w14:textId="77777777" w:rsidR="001F7286" w:rsidRPr="001F7286" w:rsidRDefault="001F7286" w:rsidP="00D62F65">
            <w:pPr>
              <w:pStyle w:val="TableParagraph"/>
              <w:rPr>
                <w:rFonts w:ascii="Calibri" w:hAnsi="Calibri" w:cs="Calibri"/>
              </w:rPr>
            </w:pPr>
          </w:p>
        </w:tc>
      </w:tr>
      <w:tr w:rsidR="001F7286" w:rsidRPr="001F7286" w14:paraId="2820DB05"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3F16505F"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56161497" w14:textId="77777777" w:rsidR="001F7286" w:rsidRPr="001F7286" w:rsidRDefault="001F7286" w:rsidP="00D62F65">
            <w:pPr>
              <w:pStyle w:val="TableParagraph"/>
              <w:rPr>
                <w:rFonts w:ascii="Calibri" w:hAnsi="Calibri" w:cs="Calibri"/>
              </w:rPr>
            </w:pPr>
          </w:p>
        </w:tc>
      </w:tr>
      <w:tr w:rsidR="001F7286" w:rsidRPr="001F7286" w14:paraId="173071BA"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0F7F1374"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191A0B4E" w14:textId="77777777" w:rsidR="001F7286" w:rsidRPr="001F7286" w:rsidRDefault="001F7286" w:rsidP="00D62F65">
            <w:pPr>
              <w:pStyle w:val="TableParagraph"/>
              <w:rPr>
                <w:rFonts w:ascii="Calibri" w:hAnsi="Calibri" w:cs="Calibri"/>
              </w:rPr>
            </w:pPr>
          </w:p>
        </w:tc>
      </w:tr>
      <w:tr w:rsidR="001F7286" w:rsidRPr="001F7286" w14:paraId="1E9631F4" w14:textId="77777777" w:rsidTr="001F7286">
        <w:trPr>
          <w:trHeight w:val="896"/>
        </w:trPr>
        <w:tc>
          <w:tcPr>
            <w:tcW w:w="2908" w:type="dxa"/>
            <w:tcBorders>
              <w:top w:val="single" w:sz="8" w:space="0" w:color="000000"/>
              <w:left w:val="single" w:sz="12" w:space="0" w:color="000000"/>
              <w:bottom w:val="single" w:sz="8" w:space="0" w:color="000000"/>
              <w:right w:val="single" w:sz="8" w:space="0" w:color="000000"/>
            </w:tcBorders>
          </w:tcPr>
          <w:p w14:paraId="59140203" w14:textId="77777777" w:rsidR="001F7286" w:rsidRPr="001F7286" w:rsidRDefault="001F7286" w:rsidP="00D62F65">
            <w:pPr>
              <w:pStyle w:val="TableParagraph"/>
              <w:rPr>
                <w:rFonts w:ascii="Calibri" w:hAnsi="Calibri" w:cs="Calibri"/>
              </w:rPr>
            </w:pPr>
          </w:p>
        </w:tc>
        <w:tc>
          <w:tcPr>
            <w:tcW w:w="6168" w:type="dxa"/>
            <w:tcBorders>
              <w:top w:val="single" w:sz="8" w:space="0" w:color="000000"/>
              <w:left w:val="single" w:sz="8" w:space="0" w:color="000000"/>
              <w:bottom w:val="single" w:sz="8" w:space="0" w:color="000000"/>
              <w:right w:val="single" w:sz="12" w:space="0" w:color="000000"/>
            </w:tcBorders>
          </w:tcPr>
          <w:p w14:paraId="6F9E14F0" w14:textId="77777777" w:rsidR="001F7286" w:rsidRPr="001F7286" w:rsidRDefault="001F7286" w:rsidP="00D62F65">
            <w:pPr>
              <w:pStyle w:val="TableParagraph"/>
              <w:rPr>
                <w:rFonts w:ascii="Calibri" w:hAnsi="Calibri" w:cs="Calibri"/>
              </w:rPr>
            </w:pPr>
          </w:p>
        </w:tc>
      </w:tr>
    </w:tbl>
    <w:p w14:paraId="657F77D3" w14:textId="77777777" w:rsidR="001F7286" w:rsidRDefault="001F7286">
      <w:pPr>
        <w:rPr>
          <w:rFonts w:ascii="Arial"/>
          <w:sz w:val="16"/>
        </w:rPr>
        <w:sectPr w:rsidR="001F7286">
          <w:pgSz w:w="12240" w:h="15840"/>
          <w:pgMar w:top="1300" w:right="1200" w:bottom="1440" w:left="800" w:header="0" w:footer="1245" w:gutter="0"/>
          <w:cols w:space="720"/>
        </w:sectPr>
      </w:pPr>
    </w:p>
    <w:p w14:paraId="6624D728" w14:textId="77777777" w:rsidR="000B0048" w:rsidRPr="001F7286" w:rsidRDefault="00695692" w:rsidP="001F7286">
      <w:pPr>
        <w:pStyle w:val="BodyText"/>
        <w:rPr>
          <w:b/>
          <w:bCs/>
          <w:sz w:val="36"/>
          <w:szCs w:val="36"/>
        </w:rPr>
      </w:pPr>
      <w:bookmarkStart w:id="46" w:name="Section_9._Plan_Approval"/>
      <w:bookmarkEnd w:id="46"/>
      <w:r w:rsidRPr="001F7286">
        <w:rPr>
          <w:b/>
          <w:bCs/>
          <w:sz w:val="36"/>
          <w:szCs w:val="36"/>
        </w:rPr>
        <w:lastRenderedPageBreak/>
        <w:t>Section 9. Plan Approval</w:t>
      </w:r>
    </w:p>
    <w:p w14:paraId="2E5EFCE3" w14:textId="77777777" w:rsidR="000B0048" w:rsidRDefault="000B0048">
      <w:pPr>
        <w:pStyle w:val="BodyText"/>
        <w:spacing w:before="5"/>
        <w:rPr>
          <w:rFonts w:ascii="Arial Black"/>
          <w:sz w:val="62"/>
        </w:rPr>
      </w:pPr>
    </w:p>
    <w:p w14:paraId="0D1864C3" w14:textId="77777777" w:rsidR="000B0048" w:rsidRPr="002B4B18" w:rsidRDefault="00695692">
      <w:pPr>
        <w:ind w:left="344"/>
        <w:rPr>
          <w:rFonts w:cs="Calibri"/>
          <w:b/>
          <w:szCs w:val="24"/>
        </w:rPr>
      </w:pPr>
      <w:r w:rsidRPr="002B4B18">
        <w:rPr>
          <w:rFonts w:cs="Calibri"/>
          <w:b/>
          <w:szCs w:val="24"/>
        </w:rPr>
        <w:t>Plan approval</w:t>
      </w:r>
    </w:p>
    <w:p w14:paraId="7BDE4D93" w14:textId="77777777" w:rsidR="000B0048" w:rsidRDefault="000B0048">
      <w:pPr>
        <w:pStyle w:val="BodyText"/>
        <w:rPr>
          <w:rFonts w:ascii="Arial"/>
          <w:b/>
        </w:rPr>
      </w:pPr>
    </w:p>
    <w:p w14:paraId="1A52FE36" w14:textId="77777777" w:rsidR="000B0048" w:rsidRDefault="000B0048">
      <w:pPr>
        <w:pStyle w:val="BodyText"/>
        <w:rPr>
          <w:rFonts w:ascii="Arial"/>
          <w:b/>
        </w:rPr>
      </w:pPr>
    </w:p>
    <w:p w14:paraId="7CEF1031" w14:textId="77777777" w:rsidR="000B0048" w:rsidRPr="002B4B18" w:rsidRDefault="00695692">
      <w:pPr>
        <w:spacing w:before="148"/>
        <w:ind w:left="344"/>
        <w:rPr>
          <w:rFonts w:cs="Calibri"/>
          <w:szCs w:val="24"/>
        </w:rPr>
      </w:pPr>
      <w:r w:rsidRPr="002B4B18">
        <w:rPr>
          <w:rFonts w:cs="Calibri"/>
          <w:szCs w:val="24"/>
        </w:rPr>
        <w:t>This plan is officially in effect when reviewed, approved, and signed by the following people:</w:t>
      </w:r>
    </w:p>
    <w:p w14:paraId="7A4D18F0" w14:textId="77777777" w:rsidR="000B0048" w:rsidRPr="00324C5A" w:rsidRDefault="000B0048">
      <w:pPr>
        <w:pStyle w:val="BodyText"/>
        <w:rPr>
          <w:rFonts w:cs="Calibri"/>
          <w:sz w:val="20"/>
        </w:rPr>
      </w:pPr>
    </w:p>
    <w:p w14:paraId="7AC2BA2D" w14:textId="77777777" w:rsidR="000B0048" w:rsidRPr="00324C5A" w:rsidRDefault="000B0048">
      <w:pPr>
        <w:pStyle w:val="BodyText"/>
        <w:spacing w:before="2"/>
        <w:rPr>
          <w:rFonts w:cs="Calibri"/>
          <w:sz w:val="21"/>
        </w:rPr>
      </w:pPr>
    </w:p>
    <w:tbl>
      <w:tblPr>
        <w:tblW w:w="0" w:type="auto"/>
        <w:tblInd w:w="3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75"/>
        <w:gridCol w:w="3629"/>
        <w:gridCol w:w="1818"/>
      </w:tblGrid>
      <w:tr w:rsidR="000B0048" w14:paraId="58629A91" w14:textId="77777777">
        <w:trPr>
          <w:trHeight w:val="566"/>
        </w:trPr>
        <w:tc>
          <w:tcPr>
            <w:tcW w:w="3575" w:type="dxa"/>
            <w:tcBorders>
              <w:bottom w:val="single" w:sz="6" w:space="0" w:color="000000"/>
              <w:right w:val="single" w:sz="6" w:space="0" w:color="000000"/>
            </w:tcBorders>
            <w:shd w:val="clear" w:color="auto" w:fill="EBEBEB"/>
          </w:tcPr>
          <w:p w14:paraId="1B6D4E74" w14:textId="77777777" w:rsidR="000B0048" w:rsidRPr="00324C5A" w:rsidRDefault="00695692" w:rsidP="00324C5A">
            <w:pPr>
              <w:pStyle w:val="TableParagraph"/>
              <w:spacing w:before="172"/>
              <w:ind w:left="114"/>
              <w:jc w:val="center"/>
              <w:rPr>
                <w:rFonts w:ascii="Calibri" w:hAnsi="Calibri" w:cs="Calibri"/>
                <w:b/>
                <w:sz w:val="20"/>
              </w:rPr>
            </w:pPr>
            <w:r w:rsidRPr="00324C5A">
              <w:rPr>
                <w:rFonts w:ascii="Calibri" w:hAnsi="Calibri" w:cs="Calibri"/>
                <w:b/>
                <w:sz w:val="20"/>
              </w:rPr>
              <w:t>Name/Title</w:t>
            </w:r>
          </w:p>
        </w:tc>
        <w:tc>
          <w:tcPr>
            <w:tcW w:w="3629" w:type="dxa"/>
            <w:tcBorders>
              <w:left w:val="single" w:sz="6" w:space="0" w:color="000000"/>
              <w:bottom w:val="single" w:sz="6" w:space="0" w:color="000000"/>
              <w:right w:val="single" w:sz="6" w:space="0" w:color="000000"/>
            </w:tcBorders>
            <w:shd w:val="clear" w:color="auto" w:fill="EBEBEB"/>
          </w:tcPr>
          <w:p w14:paraId="4B678697" w14:textId="77777777" w:rsidR="000B0048" w:rsidRPr="00324C5A" w:rsidRDefault="00695692" w:rsidP="00324C5A">
            <w:pPr>
              <w:pStyle w:val="TableParagraph"/>
              <w:spacing w:before="172"/>
              <w:ind w:left="120"/>
              <w:jc w:val="center"/>
              <w:rPr>
                <w:rFonts w:ascii="Calibri" w:hAnsi="Calibri" w:cs="Calibri"/>
                <w:b/>
                <w:sz w:val="20"/>
              </w:rPr>
            </w:pPr>
            <w:r w:rsidRPr="00324C5A">
              <w:rPr>
                <w:rFonts w:ascii="Calibri" w:hAnsi="Calibri" w:cs="Calibri"/>
                <w:b/>
                <w:sz w:val="20"/>
              </w:rPr>
              <w:t>Signature</w:t>
            </w:r>
          </w:p>
        </w:tc>
        <w:tc>
          <w:tcPr>
            <w:tcW w:w="1818" w:type="dxa"/>
            <w:tcBorders>
              <w:left w:val="single" w:sz="6" w:space="0" w:color="000000"/>
              <w:bottom w:val="single" w:sz="6" w:space="0" w:color="000000"/>
            </w:tcBorders>
            <w:shd w:val="clear" w:color="auto" w:fill="EBEBEB"/>
          </w:tcPr>
          <w:p w14:paraId="5DA32F83" w14:textId="77777777" w:rsidR="000B0048" w:rsidRPr="00324C5A" w:rsidRDefault="00695692" w:rsidP="00324C5A">
            <w:pPr>
              <w:pStyle w:val="TableParagraph"/>
              <w:spacing w:before="172"/>
              <w:ind w:left="122"/>
              <w:jc w:val="center"/>
              <w:rPr>
                <w:rFonts w:ascii="Calibri" w:hAnsi="Calibri" w:cs="Calibri"/>
                <w:b/>
                <w:sz w:val="20"/>
              </w:rPr>
            </w:pPr>
            <w:r w:rsidRPr="00324C5A">
              <w:rPr>
                <w:rFonts w:ascii="Calibri" w:hAnsi="Calibri" w:cs="Calibri"/>
                <w:b/>
                <w:sz w:val="20"/>
              </w:rPr>
              <w:t>Date</w:t>
            </w:r>
          </w:p>
        </w:tc>
      </w:tr>
      <w:tr w:rsidR="000B0048" w14:paraId="76A12247" w14:textId="77777777">
        <w:trPr>
          <w:trHeight w:val="570"/>
        </w:trPr>
        <w:tc>
          <w:tcPr>
            <w:tcW w:w="3575" w:type="dxa"/>
            <w:tcBorders>
              <w:top w:val="single" w:sz="6" w:space="0" w:color="000000"/>
              <w:bottom w:val="single" w:sz="6" w:space="0" w:color="000000"/>
              <w:right w:val="single" w:sz="6" w:space="0" w:color="000000"/>
            </w:tcBorders>
          </w:tcPr>
          <w:p w14:paraId="59D08EAE" w14:textId="77777777" w:rsidR="000B0048" w:rsidRPr="00324C5A" w:rsidRDefault="000B0048">
            <w:pPr>
              <w:pStyle w:val="TableParagraph"/>
              <w:rPr>
                <w:rFonts w:ascii="Calibri" w:hAnsi="Calibri" w:cs="Calibri"/>
              </w:rPr>
            </w:pPr>
          </w:p>
        </w:tc>
        <w:tc>
          <w:tcPr>
            <w:tcW w:w="3629" w:type="dxa"/>
            <w:tcBorders>
              <w:top w:val="single" w:sz="6" w:space="0" w:color="000000"/>
              <w:left w:val="single" w:sz="6" w:space="0" w:color="000000"/>
              <w:bottom w:val="single" w:sz="6" w:space="0" w:color="000000"/>
              <w:right w:val="single" w:sz="6" w:space="0" w:color="000000"/>
            </w:tcBorders>
          </w:tcPr>
          <w:p w14:paraId="30FE9988" w14:textId="77777777" w:rsidR="000B0048" w:rsidRPr="00324C5A" w:rsidRDefault="000B0048">
            <w:pPr>
              <w:pStyle w:val="TableParagraph"/>
              <w:rPr>
                <w:rFonts w:ascii="Calibri" w:hAnsi="Calibri" w:cs="Calibri"/>
              </w:rPr>
            </w:pPr>
          </w:p>
        </w:tc>
        <w:tc>
          <w:tcPr>
            <w:tcW w:w="1818" w:type="dxa"/>
            <w:tcBorders>
              <w:top w:val="single" w:sz="6" w:space="0" w:color="000000"/>
              <w:left w:val="single" w:sz="6" w:space="0" w:color="000000"/>
              <w:bottom w:val="single" w:sz="6" w:space="0" w:color="000000"/>
            </w:tcBorders>
          </w:tcPr>
          <w:p w14:paraId="3254B499" w14:textId="77777777" w:rsidR="000B0048" w:rsidRPr="00324C5A" w:rsidRDefault="000B0048">
            <w:pPr>
              <w:pStyle w:val="TableParagraph"/>
              <w:rPr>
                <w:rFonts w:ascii="Calibri" w:hAnsi="Calibri" w:cs="Calibri"/>
              </w:rPr>
            </w:pPr>
          </w:p>
        </w:tc>
      </w:tr>
      <w:tr w:rsidR="000B0048" w14:paraId="6D3A9300" w14:textId="77777777">
        <w:trPr>
          <w:trHeight w:val="570"/>
        </w:trPr>
        <w:tc>
          <w:tcPr>
            <w:tcW w:w="3575" w:type="dxa"/>
            <w:tcBorders>
              <w:top w:val="single" w:sz="6" w:space="0" w:color="000000"/>
              <w:bottom w:val="single" w:sz="6" w:space="0" w:color="000000"/>
              <w:right w:val="single" w:sz="6" w:space="0" w:color="000000"/>
            </w:tcBorders>
          </w:tcPr>
          <w:p w14:paraId="1EACEFB0" w14:textId="77777777" w:rsidR="000B0048" w:rsidRPr="00324C5A" w:rsidRDefault="000B0048">
            <w:pPr>
              <w:pStyle w:val="TableParagraph"/>
              <w:rPr>
                <w:rFonts w:ascii="Calibri" w:hAnsi="Calibri" w:cs="Calibri"/>
              </w:rPr>
            </w:pPr>
          </w:p>
        </w:tc>
        <w:tc>
          <w:tcPr>
            <w:tcW w:w="3629" w:type="dxa"/>
            <w:tcBorders>
              <w:top w:val="single" w:sz="6" w:space="0" w:color="000000"/>
              <w:left w:val="single" w:sz="6" w:space="0" w:color="000000"/>
              <w:bottom w:val="single" w:sz="6" w:space="0" w:color="000000"/>
              <w:right w:val="single" w:sz="6" w:space="0" w:color="000000"/>
            </w:tcBorders>
          </w:tcPr>
          <w:p w14:paraId="6B73EA02" w14:textId="77777777" w:rsidR="000B0048" w:rsidRPr="00324C5A" w:rsidRDefault="000B0048">
            <w:pPr>
              <w:pStyle w:val="TableParagraph"/>
              <w:rPr>
                <w:rFonts w:ascii="Calibri" w:hAnsi="Calibri" w:cs="Calibri"/>
              </w:rPr>
            </w:pPr>
          </w:p>
        </w:tc>
        <w:tc>
          <w:tcPr>
            <w:tcW w:w="1818" w:type="dxa"/>
            <w:tcBorders>
              <w:top w:val="single" w:sz="6" w:space="0" w:color="000000"/>
              <w:left w:val="single" w:sz="6" w:space="0" w:color="000000"/>
              <w:bottom w:val="single" w:sz="6" w:space="0" w:color="000000"/>
            </w:tcBorders>
          </w:tcPr>
          <w:p w14:paraId="58E53BF9" w14:textId="77777777" w:rsidR="000B0048" w:rsidRPr="00324C5A" w:rsidRDefault="000B0048">
            <w:pPr>
              <w:pStyle w:val="TableParagraph"/>
              <w:rPr>
                <w:rFonts w:ascii="Calibri" w:hAnsi="Calibri" w:cs="Calibri"/>
              </w:rPr>
            </w:pPr>
          </w:p>
        </w:tc>
      </w:tr>
      <w:tr w:rsidR="000B0048" w14:paraId="00221268" w14:textId="77777777" w:rsidTr="00017A6B">
        <w:trPr>
          <w:trHeight w:val="583"/>
        </w:trPr>
        <w:tc>
          <w:tcPr>
            <w:tcW w:w="3575" w:type="dxa"/>
            <w:tcBorders>
              <w:top w:val="single" w:sz="6" w:space="0" w:color="000000"/>
              <w:bottom w:val="single" w:sz="6" w:space="0" w:color="000000"/>
              <w:right w:val="single" w:sz="6" w:space="0" w:color="000000"/>
            </w:tcBorders>
          </w:tcPr>
          <w:p w14:paraId="7B265524" w14:textId="77777777" w:rsidR="000B0048" w:rsidRPr="00324C5A" w:rsidRDefault="000B0048">
            <w:pPr>
              <w:pStyle w:val="TableParagraph"/>
              <w:rPr>
                <w:rFonts w:ascii="Calibri" w:hAnsi="Calibri" w:cs="Calibri"/>
              </w:rPr>
            </w:pPr>
          </w:p>
        </w:tc>
        <w:tc>
          <w:tcPr>
            <w:tcW w:w="3629" w:type="dxa"/>
            <w:tcBorders>
              <w:top w:val="single" w:sz="6" w:space="0" w:color="000000"/>
              <w:left w:val="single" w:sz="6" w:space="0" w:color="000000"/>
              <w:bottom w:val="single" w:sz="6" w:space="0" w:color="000000"/>
              <w:right w:val="single" w:sz="6" w:space="0" w:color="000000"/>
            </w:tcBorders>
          </w:tcPr>
          <w:p w14:paraId="089D46E2" w14:textId="77777777" w:rsidR="000B0048" w:rsidRPr="00324C5A" w:rsidRDefault="000B0048">
            <w:pPr>
              <w:pStyle w:val="TableParagraph"/>
              <w:rPr>
                <w:rFonts w:ascii="Calibri" w:hAnsi="Calibri" w:cs="Calibri"/>
              </w:rPr>
            </w:pPr>
          </w:p>
        </w:tc>
        <w:tc>
          <w:tcPr>
            <w:tcW w:w="1818" w:type="dxa"/>
            <w:tcBorders>
              <w:top w:val="single" w:sz="6" w:space="0" w:color="000000"/>
              <w:left w:val="single" w:sz="6" w:space="0" w:color="000000"/>
              <w:bottom w:val="single" w:sz="6" w:space="0" w:color="000000"/>
            </w:tcBorders>
          </w:tcPr>
          <w:p w14:paraId="14B508DF" w14:textId="77777777" w:rsidR="000B0048" w:rsidRPr="00324C5A" w:rsidRDefault="000B0048">
            <w:pPr>
              <w:pStyle w:val="TableParagraph"/>
              <w:rPr>
                <w:rFonts w:ascii="Calibri" w:hAnsi="Calibri" w:cs="Calibri"/>
              </w:rPr>
            </w:pPr>
          </w:p>
        </w:tc>
      </w:tr>
    </w:tbl>
    <w:p w14:paraId="15AF8835" w14:textId="174B9E58" w:rsidR="00017A6B" w:rsidRPr="00324C5A" w:rsidRDefault="00017A6B" w:rsidP="00017A6B">
      <w:pPr>
        <w:pStyle w:val="TableParagraph"/>
        <w:tabs>
          <w:tab w:val="left" w:pos="3910"/>
          <w:tab w:val="left" w:pos="7539"/>
        </w:tabs>
        <w:ind w:left="335"/>
        <w:jc w:val="left"/>
        <w:rPr>
          <w:rFonts w:ascii="Calibri" w:hAnsi="Calibri" w:cs="Calibri"/>
        </w:rPr>
      </w:pPr>
    </w:p>
    <w:sectPr w:rsidR="00017A6B" w:rsidRPr="00324C5A">
      <w:pgSz w:w="12240" w:h="15840"/>
      <w:pgMar w:top="1500" w:right="1200" w:bottom="1180" w:left="800" w:header="0" w:footer="9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EDE8C" w14:textId="77777777" w:rsidR="00E352C4" w:rsidRDefault="00E352C4">
      <w:r>
        <w:separator/>
      </w:r>
    </w:p>
  </w:endnote>
  <w:endnote w:type="continuationSeparator" w:id="0">
    <w:p w14:paraId="5940E931" w14:textId="77777777" w:rsidR="00E352C4" w:rsidRDefault="00E35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657910"/>
      <w:docPartObj>
        <w:docPartGallery w:val="Page Numbers (Bottom of Page)"/>
        <w:docPartUnique/>
      </w:docPartObj>
    </w:sdtPr>
    <w:sdtEndPr>
      <w:rPr>
        <w:rFonts w:asciiTheme="minorHAnsi" w:hAnsiTheme="minorHAnsi" w:cstheme="minorHAnsi"/>
        <w:noProof/>
      </w:rPr>
    </w:sdtEndPr>
    <w:sdtContent>
      <w:p w14:paraId="49105A4D" w14:textId="77777777" w:rsidR="009149DB" w:rsidRPr="00B8048F" w:rsidRDefault="009149DB">
        <w:pPr>
          <w:pStyle w:val="Foo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PAGE  \* roman  \* MERGEFORMAT </w:instrText>
        </w:r>
        <w:r>
          <w:rPr>
            <w:rFonts w:asciiTheme="minorHAnsi" w:hAnsiTheme="minorHAnsi" w:cstheme="minorHAnsi"/>
          </w:rPr>
          <w:fldChar w:fldCharType="separate"/>
        </w:r>
        <w:r>
          <w:rPr>
            <w:rFonts w:asciiTheme="minorHAnsi" w:hAnsiTheme="minorHAnsi" w:cstheme="minorHAnsi"/>
            <w:noProof/>
          </w:rPr>
          <w:t>ii</w:t>
        </w:r>
        <w:r>
          <w:rPr>
            <w:rFonts w:asciiTheme="minorHAnsi" w:hAnsiTheme="minorHAnsi" w:cs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865161"/>
      <w:docPartObj>
        <w:docPartGallery w:val="Page Numbers (Bottom of Page)"/>
        <w:docPartUnique/>
      </w:docPartObj>
    </w:sdtPr>
    <w:sdtEndPr>
      <w:rPr>
        <w:noProof/>
      </w:rPr>
    </w:sdtEndPr>
    <w:sdtContent>
      <w:p w14:paraId="09F7C4C9" w14:textId="1090F6DC" w:rsidR="00FA407B" w:rsidRDefault="00FA407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4692687"/>
      <w:docPartObj>
        <w:docPartGallery w:val="Page Numbers (Bottom of Page)"/>
        <w:docPartUnique/>
      </w:docPartObj>
    </w:sdtPr>
    <w:sdtEndPr>
      <w:rPr>
        <w:noProof/>
      </w:rPr>
    </w:sdtEndPr>
    <w:sdtContent>
      <w:p w14:paraId="2C2595D4" w14:textId="5229E0CE" w:rsidR="006A18BD" w:rsidRDefault="006A18BD">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Pr="006A18BD">
          <w:rPr>
            <w:b/>
            <w:bCs/>
            <w:noProof/>
            <w:sz w:val="28"/>
            <w:szCs w:val="28"/>
          </w:rPr>
          <w:t xml:space="preserve">Annex </w:t>
        </w:r>
        <w:r w:rsidR="005D0E63">
          <w:rPr>
            <w:b/>
            <w:bCs/>
            <w:noProof/>
            <w:sz w:val="28"/>
            <w:szCs w:val="28"/>
          </w:rPr>
          <w:t>A</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828057"/>
      <w:docPartObj>
        <w:docPartGallery w:val="Page Numbers (Bottom of Page)"/>
        <w:docPartUnique/>
      </w:docPartObj>
    </w:sdtPr>
    <w:sdtEndPr>
      <w:rPr>
        <w:noProof/>
      </w:rPr>
    </w:sdtEndPr>
    <w:sdtContent>
      <w:p w14:paraId="1E8186E4" w14:textId="5728BC8D" w:rsidR="005D0E63" w:rsidRDefault="005D0E63">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Pr="006A18BD">
          <w:rPr>
            <w:b/>
            <w:bCs/>
            <w:noProof/>
            <w:sz w:val="28"/>
            <w:szCs w:val="28"/>
          </w:rPr>
          <w:t xml:space="preserve">Annex </w:t>
        </w:r>
        <w:r>
          <w:rPr>
            <w:b/>
            <w:bCs/>
            <w:noProof/>
            <w:sz w:val="28"/>
            <w:szCs w:val="28"/>
          </w:rPr>
          <w:t>B</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619676"/>
      <w:docPartObj>
        <w:docPartGallery w:val="Page Numbers (Bottom of Page)"/>
        <w:docPartUnique/>
      </w:docPartObj>
    </w:sdtPr>
    <w:sdtEndPr>
      <w:rPr>
        <w:noProof/>
      </w:rPr>
    </w:sdtEndPr>
    <w:sdtContent>
      <w:p w14:paraId="0156FF3F" w14:textId="0F73E93E" w:rsidR="00277ED1" w:rsidRDefault="00277ED1">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sidRPr="00277ED1">
          <w:rPr>
            <w:b/>
            <w:bCs/>
            <w:noProof/>
            <w:sz w:val="28"/>
            <w:szCs w:val="28"/>
          </w:rPr>
          <w:t xml:space="preserve">Annex </w:t>
        </w:r>
        <w:r w:rsidR="006B1B4E">
          <w:rPr>
            <w:b/>
            <w:bCs/>
            <w:noProof/>
            <w:sz w:val="28"/>
            <w:szCs w:val="28"/>
          </w:rPr>
          <w:t>C</w:t>
        </w:r>
      </w:p>
    </w:sdtContent>
  </w:sdt>
  <w:p w14:paraId="7132DB54" w14:textId="778696E0" w:rsidR="000B0048" w:rsidRDefault="000B004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F8642" w14:textId="77777777" w:rsidR="00E352C4" w:rsidRDefault="00E352C4">
      <w:r>
        <w:separator/>
      </w:r>
    </w:p>
  </w:footnote>
  <w:footnote w:type="continuationSeparator" w:id="0">
    <w:p w14:paraId="565DCBD6" w14:textId="77777777" w:rsidR="00E352C4" w:rsidRDefault="00E35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EC42" w14:textId="63528198" w:rsidR="006B1B4E" w:rsidRPr="006B1B4E" w:rsidRDefault="006B1B4E" w:rsidP="006B1B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67F6" w14:textId="1C1044AD" w:rsidR="006B1B4E" w:rsidRPr="006B1B4E" w:rsidRDefault="006B1B4E" w:rsidP="006B1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07A"/>
    <w:multiLevelType w:val="hybridMultilevel"/>
    <w:tmpl w:val="CAC8DB72"/>
    <w:lvl w:ilvl="0" w:tplc="4F40AE1E">
      <w:start w:val="1"/>
      <w:numFmt w:val="upperLetter"/>
      <w:lvlText w:val="%1."/>
      <w:lvlJc w:val="left"/>
      <w:pPr>
        <w:ind w:left="1223" w:hanging="440"/>
        <w:jc w:val="right"/>
      </w:pPr>
      <w:rPr>
        <w:rFonts w:ascii="Calibri" w:eastAsia="Arial" w:hAnsi="Calibri" w:cs="Calibri" w:hint="default"/>
        <w:b/>
        <w:bCs/>
        <w:spacing w:val="-2"/>
        <w:w w:val="99"/>
        <w:sz w:val="24"/>
        <w:szCs w:val="24"/>
        <w:lang w:val="en-US" w:eastAsia="en-US" w:bidi="en-US"/>
      </w:rPr>
    </w:lvl>
    <w:lvl w:ilvl="1" w:tplc="322E8DE8">
      <w:numFmt w:val="bullet"/>
      <w:lvlText w:val="•"/>
      <w:lvlJc w:val="left"/>
      <w:pPr>
        <w:ind w:left="2122" w:hanging="440"/>
      </w:pPr>
      <w:rPr>
        <w:rFonts w:hint="default"/>
        <w:lang w:val="en-US" w:eastAsia="en-US" w:bidi="en-US"/>
      </w:rPr>
    </w:lvl>
    <w:lvl w:ilvl="2" w:tplc="99E21DCC">
      <w:numFmt w:val="bullet"/>
      <w:lvlText w:val="•"/>
      <w:lvlJc w:val="left"/>
      <w:pPr>
        <w:ind w:left="3024" w:hanging="440"/>
      </w:pPr>
      <w:rPr>
        <w:rFonts w:hint="default"/>
        <w:lang w:val="en-US" w:eastAsia="en-US" w:bidi="en-US"/>
      </w:rPr>
    </w:lvl>
    <w:lvl w:ilvl="3" w:tplc="857C6D4C">
      <w:numFmt w:val="bullet"/>
      <w:lvlText w:val="•"/>
      <w:lvlJc w:val="left"/>
      <w:pPr>
        <w:ind w:left="3926" w:hanging="440"/>
      </w:pPr>
      <w:rPr>
        <w:rFonts w:hint="default"/>
        <w:lang w:val="en-US" w:eastAsia="en-US" w:bidi="en-US"/>
      </w:rPr>
    </w:lvl>
    <w:lvl w:ilvl="4" w:tplc="64C8B850">
      <w:numFmt w:val="bullet"/>
      <w:lvlText w:val="•"/>
      <w:lvlJc w:val="left"/>
      <w:pPr>
        <w:ind w:left="4828" w:hanging="440"/>
      </w:pPr>
      <w:rPr>
        <w:rFonts w:hint="default"/>
        <w:lang w:val="en-US" w:eastAsia="en-US" w:bidi="en-US"/>
      </w:rPr>
    </w:lvl>
    <w:lvl w:ilvl="5" w:tplc="45040608">
      <w:numFmt w:val="bullet"/>
      <w:lvlText w:val="•"/>
      <w:lvlJc w:val="left"/>
      <w:pPr>
        <w:ind w:left="5730" w:hanging="440"/>
      </w:pPr>
      <w:rPr>
        <w:rFonts w:hint="default"/>
        <w:lang w:val="en-US" w:eastAsia="en-US" w:bidi="en-US"/>
      </w:rPr>
    </w:lvl>
    <w:lvl w:ilvl="6" w:tplc="D26AC67A">
      <w:numFmt w:val="bullet"/>
      <w:lvlText w:val="•"/>
      <w:lvlJc w:val="left"/>
      <w:pPr>
        <w:ind w:left="6632" w:hanging="440"/>
      </w:pPr>
      <w:rPr>
        <w:rFonts w:hint="default"/>
        <w:lang w:val="en-US" w:eastAsia="en-US" w:bidi="en-US"/>
      </w:rPr>
    </w:lvl>
    <w:lvl w:ilvl="7" w:tplc="EAD489F6">
      <w:numFmt w:val="bullet"/>
      <w:lvlText w:val="•"/>
      <w:lvlJc w:val="left"/>
      <w:pPr>
        <w:ind w:left="7534" w:hanging="440"/>
      </w:pPr>
      <w:rPr>
        <w:rFonts w:hint="default"/>
        <w:lang w:val="en-US" w:eastAsia="en-US" w:bidi="en-US"/>
      </w:rPr>
    </w:lvl>
    <w:lvl w:ilvl="8" w:tplc="2284A13A">
      <w:numFmt w:val="bullet"/>
      <w:lvlText w:val="•"/>
      <w:lvlJc w:val="left"/>
      <w:pPr>
        <w:ind w:left="8436" w:hanging="440"/>
      </w:pPr>
      <w:rPr>
        <w:rFonts w:hint="default"/>
        <w:lang w:val="en-US" w:eastAsia="en-US" w:bidi="en-US"/>
      </w:rPr>
    </w:lvl>
  </w:abstractNum>
  <w:abstractNum w:abstractNumId="1" w15:restartNumberingAfterBreak="0">
    <w:nsid w:val="072C487A"/>
    <w:multiLevelType w:val="hybridMultilevel"/>
    <w:tmpl w:val="45BC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D0658"/>
    <w:multiLevelType w:val="hybridMultilevel"/>
    <w:tmpl w:val="4710BFD4"/>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B43376F"/>
    <w:multiLevelType w:val="hybridMultilevel"/>
    <w:tmpl w:val="2CE257BE"/>
    <w:lvl w:ilvl="0" w:tplc="A984E1D8">
      <w:start w:val="1"/>
      <w:numFmt w:val="decimal"/>
      <w:lvlText w:val="%1."/>
      <w:lvlJc w:val="left"/>
      <w:pPr>
        <w:ind w:left="1501" w:hanging="358"/>
      </w:pPr>
      <w:rPr>
        <w:rFonts w:ascii="Calibri" w:eastAsia="Arial" w:hAnsi="Calibri" w:cs="Calibri" w:hint="default"/>
        <w:spacing w:val="-2"/>
        <w:w w:val="99"/>
        <w:sz w:val="24"/>
        <w:szCs w:val="24"/>
        <w:lang w:val="en-US" w:eastAsia="en-US" w:bidi="en-US"/>
      </w:rPr>
    </w:lvl>
    <w:lvl w:ilvl="1" w:tplc="9942199C">
      <w:numFmt w:val="bullet"/>
      <w:lvlText w:val="•"/>
      <w:lvlJc w:val="left"/>
      <w:pPr>
        <w:ind w:left="2374" w:hanging="358"/>
      </w:pPr>
      <w:rPr>
        <w:rFonts w:hint="default"/>
        <w:lang w:val="en-US" w:eastAsia="en-US" w:bidi="en-US"/>
      </w:rPr>
    </w:lvl>
    <w:lvl w:ilvl="2" w:tplc="DEA87FBC">
      <w:numFmt w:val="bullet"/>
      <w:lvlText w:val="•"/>
      <w:lvlJc w:val="left"/>
      <w:pPr>
        <w:ind w:left="3248" w:hanging="358"/>
      </w:pPr>
      <w:rPr>
        <w:rFonts w:hint="default"/>
        <w:lang w:val="en-US" w:eastAsia="en-US" w:bidi="en-US"/>
      </w:rPr>
    </w:lvl>
    <w:lvl w:ilvl="3" w:tplc="CB620110">
      <w:numFmt w:val="bullet"/>
      <w:lvlText w:val="•"/>
      <w:lvlJc w:val="left"/>
      <w:pPr>
        <w:ind w:left="4122" w:hanging="358"/>
      </w:pPr>
      <w:rPr>
        <w:rFonts w:hint="default"/>
        <w:lang w:val="en-US" w:eastAsia="en-US" w:bidi="en-US"/>
      </w:rPr>
    </w:lvl>
    <w:lvl w:ilvl="4" w:tplc="FE36FF44">
      <w:numFmt w:val="bullet"/>
      <w:lvlText w:val="•"/>
      <w:lvlJc w:val="left"/>
      <w:pPr>
        <w:ind w:left="4996" w:hanging="358"/>
      </w:pPr>
      <w:rPr>
        <w:rFonts w:hint="default"/>
        <w:lang w:val="en-US" w:eastAsia="en-US" w:bidi="en-US"/>
      </w:rPr>
    </w:lvl>
    <w:lvl w:ilvl="5" w:tplc="8DA69D4E">
      <w:numFmt w:val="bullet"/>
      <w:lvlText w:val="•"/>
      <w:lvlJc w:val="left"/>
      <w:pPr>
        <w:ind w:left="5870" w:hanging="358"/>
      </w:pPr>
      <w:rPr>
        <w:rFonts w:hint="default"/>
        <w:lang w:val="en-US" w:eastAsia="en-US" w:bidi="en-US"/>
      </w:rPr>
    </w:lvl>
    <w:lvl w:ilvl="6" w:tplc="4C8E35FC">
      <w:numFmt w:val="bullet"/>
      <w:lvlText w:val="•"/>
      <w:lvlJc w:val="left"/>
      <w:pPr>
        <w:ind w:left="6744" w:hanging="358"/>
      </w:pPr>
      <w:rPr>
        <w:rFonts w:hint="default"/>
        <w:lang w:val="en-US" w:eastAsia="en-US" w:bidi="en-US"/>
      </w:rPr>
    </w:lvl>
    <w:lvl w:ilvl="7" w:tplc="4AFE83AC">
      <w:numFmt w:val="bullet"/>
      <w:lvlText w:val="•"/>
      <w:lvlJc w:val="left"/>
      <w:pPr>
        <w:ind w:left="7618" w:hanging="358"/>
      </w:pPr>
      <w:rPr>
        <w:rFonts w:hint="default"/>
        <w:lang w:val="en-US" w:eastAsia="en-US" w:bidi="en-US"/>
      </w:rPr>
    </w:lvl>
    <w:lvl w:ilvl="8" w:tplc="D8C472FA">
      <w:numFmt w:val="bullet"/>
      <w:lvlText w:val="•"/>
      <w:lvlJc w:val="left"/>
      <w:pPr>
        <w:ind w:left="8492" w:hanging="358"/>
      </w:pPr>
      <w:rPr>
        <w:rFonts w:hint="default"/>
        <w:lang w:val="en-US" w:eastAsia="en-US" w:bidi="en-US"/>
      </w:rPr>
    </w:lvl>
  </w:abstractNum>
  <w:abstractNum w:abstractNumId="4" w15:restartNumberingAfterBreak="0">
    <w:nsid w:val="0DD433B7"/>
    <w:multiLevelType w:val="hybridMultilevel"/>
    <w:tmpl w:val="6BF62932"/>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E8667A4"/>
    <w:multiLevelType w:val="hybridMultilevel"/>
    <w:tmpl w:val="9940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C0E2B"/>
    <w:multiLevelType w:val="hybridMultilevel"/>
    <w:tmpl w:val="82CC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A7562"/>
    <w:multiLevelType w:val="hybridMultilevel"/>
    <w:tmpl w:val="2656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B1303"/>
    <w:multiLevelType w:val="multilevel"/>
    <w:tmpl w:val="0B448B52"/>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9" w15:restartNumberingAfterBreak="0">
    <w:nsid w:val="1BAA7D46"/>
    <w:multiLevelType w:val="multilevel"/>
    <w:tmpl w:val="68644C56"/>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10" w15:restartNumberingAfterBreak="0">
    <w:nsid w:val="1CCA188C"/>
    <w:multiLevelType w:val="multilevel"/>
    <w:tmpl w:val="C9A8B57A"/>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E13E2C"/>
    <w:multiLevelType w:val="hybridMultilevel"/>
    <w:tmpl w:val="B138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149BC"/>
    <w:multiLevelType w:val="hybridMultilevel"/>
    <w:tmpl w:val="C786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D5AEA"/>
    <w:multiLevelType w:val="multilevel"/>
    <w:tmpl w:val="4DDA22BC"/>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9F15A8"/>
    <w:multiLevelType w:val="multilevel"/>
    <w:tmpl w:val="2334F8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56A706E"/>
    <w:multiLevelType w:val="hybridMultilevel"/>
    <w:tmpl w:val="4F92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3E87"/>
    <w:multiLevelType w:val="hybridMultilevel"/>
    <w:tmpl w:val="CD70CD7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BA591B"/>
    <w:multiLevelType w:val="hybridMultilevel"/>
    <w:tmpl w:val="308CCC14"/>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40ED7471"/>
    <w:multiLevelType w:val="hybridMultilevel"/>
    <w:tmpl w:val="BCBE415E"/>
    <w:lvl w:ilvl="0" w:tplc="2EF86C28">
      <w:start w:val="1"/>
      <w:numFmt w:val="decimal"/>
      <w:lvlText w:val="%1."/>
      <w:lvlJc w:val="left"/>
      <w:pPr>
        <w:ind w:left="920" w:hanging="361"/>
      </w:pPr>
      <w:rPr>
        <w:rFonts w:ascii="Calibri" w:eastAsia="Calibri" w:hAnsi="Calibri" w:cs="Calibri" w:hint="default"/>
        <w:b/>
        <w:bCs/>
        <w:w w:val="100"/>
        <w:sz w:val="22"/>
        <w:szCs w:val="22"/>
        <w:lang w:val="en-US" w:eastAsia="en-US" w:bidi="en-US"/>
      </w:rPr>
    </w:lvl>
    <w:lvl w:ilvl="1" w:tplc="BF06C9EA">
      <w:numFmt w:val="bullet"/>
      <w:lvlText w:val="•"/>
      <w:lvlJc w:val="left"/>
      <w:pPr>
        <w:ind w:left="1852" w:hanging="361"/>
      </w:pPr>
      <w:rPr>
        <w:rFonts w:hint="default"/>
        <w:lang w:val="en-US" w:eastAsia="en-US" w:bidi="en-US"/>
      </w:rPr>
    </w:lvl>
    <w:lvl w:ilvl="2" w:tplc="A602299C">
      <w:numFmt w:val="bullet"/>
      <w:lvlText w:val="•"/>
      <w:lvlJc w:val="left"/>
      <w:pPr>
        <w:ind w:left="2784" w:hanging="361"/>
      </w:pPr>
      <w:rPr>
        <w:rFonts w:hint="default"/>
        <w:lang w:val="en-US" w:eastAsia="en-US" w:bidi="en-US"/>
      </w:rPr>
    </w:lvl>
    <w:lvl w:ilvl="3" w:tplc="8C144D9C">
      <w:numFmt w:val="bullet"/>
      <w:lvlText w:val="•"/>
      <w:lvlJc w:val="left"/>
      <w:pPr>
        <w:ind w:left="3716" w:hanging="361"/>
      </w:pPr>
      <w:rPr>
        <w:rFonts w:hint="default"/>
        <w:lang w:val="en-US" w:eastAsia="en-US" w:bidi="en-US"/>
      </w:rPr>
    </w:lvl>
    <w:lvl w:ilvl="4" w:tplc="B4A0EB36">
      <w:numFmt w:val="bullet"/>
      <w:lvlText w:val="•"/>
      <w:lvlJc w:val="left"/>
      <w:pPr>
        <w:ind w:left="4648" w:hanging="361"/>
      </w:pPr>
      <w:rPr>
        <w:rFonts w:hint="default"/>
        <w:lang w:val="en-US" w:eastAsia="en-US" w:bidi="en-US"/>
      </w:rPr>
    </w:lvl>
    <w:lvl w:ilvl="5" w:tplc="0D780D90">
      <w:numFmt w:val="bullet"/>
      <w:lvlText w:val="•"/>
      <w:lvlJc w:val="left"/>
      <w:pPr>
        <w:ind w:left="5580" w:hanging="361"/>
      </w:pPr>
      <w:rPr>
        <w:rFonts w:hint="default"/>
        <w:lang w:val="en-US" w:eastAsia="en-US" w:bidi="en-US"/>
      </w:rPr>
    </w:lvl>
    <w:lvl w:ilvl="6" w:tplc="CE669336">
      <w:numFmt w:val="bullet"/>
      <w:lvlText w:val="•"/>
      <w:lvlJc w:val="left"/>
      <w:pPr>
        <w:ind w:left="6512" w:hanging="361"/>
      </w:pPr>
      <w:rPr>
        <w:rFonts w:hint="default"/>
        <w:lang w:val="en-US" w:eastAsia="en-US" w:bidi="en-US"/>
      </w:rPr>
    </w:lvl>
    <w:lvl w:ilvl="7" w:tplc="ED64BF0C">
      <w:numFmt w:val="bullet"/>
      <w:lvlText w:val="•"/>
      <w:lvlJc w:val="left"/>
      <w:pPr>
        <w:ind w:left="7444" w:hanging="361"/>
      </w:pPr>
      <w:rPr>
        <w:rFonts w:hint="default"/>
        <w:lang w:val="en-US" w:eastAsia="en-US" w:bidi="en-US"/>
      </w:rPr>
    </w:lvl>
    <w:lvl w:ilvl="8" w:tplc="B378A088">
      <w:numFmt w:val="bullet"/>
      <w:lvlText w:val="•"/>
      <w:lvlJc w:val="left"/>
      <w:pPr>
        <w:ind w:left="8376" w:hanging="361"/>
      </w:pPr>
      <w:rPr>
        <w:rFonts w:hint="default"/>
        <w:lang w:val="en-US" w:eastAsia="en-US" w:bidi="en-US"/>
      </w:rPr>
    </w:lvl>
  </w:abstractNum>
  <w:abstractNum w:abstractNumId="19" w15:restartNumberingAfterBreak="0">
    <w:nsid w:val="4420328E"/>
    <w:multiLevelType w:val="hybridMultilevel"/>
    <w:tmpl w:val="4C70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67817"/>
    <w:multiLevelType w:val="multilevel"/>
    <w:tmpl w:val="2334F8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94E672A"/>
    <w:multiLevelType w:val="hybridMultilevel"/>
    <w:tmpl w:val="75862EF4"/>
    <w:lvl w:ilvl="0" w:tplc="D8A49494">
      <w:start w:val="1"/>
      <w:numFmt w:val="decimal"/>
      <w:lvlText w:val="%1."/>
      <w:lvlJc w:val="left"/>
      <w:pPr>
        <w:ind w:left="720" w:hanging="360"/>
      </w:pPr>
      <w:rPr>
        <w:rFonts w:ascii="Calibri" w:hAnsi="Calibri" w:cs="Calibri" w:hint="default"/>
      </w:rPr>
    </w:lvl>
    <w:lvl w:ilvl="1" w:tplc="BA2002C4">
      <w:start w:val="1"/>
      <w:numFmt w:val="lowerLetter"/>
      <w:pStyle w:val="Bullet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35A4A"/>
    <w:multiLevelType w:val="hybridMultilevel"/>
    <w:tmpl w:val="425C3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53465"/>
    <w:multiLevelType w:val="hybridMultilevel"/>
    <w:tmpl w:val="9BB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C5237"/>
    <w:multiLevelType w:val="hybridMultilevel"/>
    <w:tmpl w:val="8F342A34"/>
    <w:lvl w:ilvl="0" w:tplc="72F4555E">
      <w:numFmt w:val="bullet"/>
      <w:lvlText w:val=""/>
      <w:lvlJc w:val="left"/>
      <w:pPr>
        <w:ind w:left="282" w:hanging="144"/>
      </w:pPr>
      <w:rPr>
        <w:rFonts w:ascii="Wingdings" w:eastAsia="Wingdings" w:hAnsi="Wingdings" w:cs="Wingdings" w:hint="default"/>
        <w:w w:val="57"/>
        <w:sz w:val="18"/>
        <w:szCs w:val="18"/>
        <w:lang w:val="en-US" w:eastAsia="en-US" w:bidi="en-US"/>
      </w:rPr>
    </w:lvl>
    <w:lvl w:ilvl="1" w:tplc="5F66205C">
      <w:numFmt w:val="bullet"/>
      <w:lvlText w:val="•"/>
      <w:lvlJc w:val="left"/>
      <w:pPr>
        <w:ind w:left="817" w:hanging="144"/>
      </w:pPr>
      <w:rPr>
        <w:rFonts w:hint="default"/>
        <w:lang w:val="en-US" w:eastAsia="en-US" w:bidi="en-US"/>
      </w:rPr>
    </w:lvl>
    <w:lvl w:ilvl="2" w:tplc="B430445E">
      <w:numFmt w:val="bullet"/>
      <w:lvlText w:val="•"/>
      <w:lvlJc w:val="left"/>
      <w:pPr>
        <w:ind w:left="1355" w:hanging="144"/>
      </w:pPr>
      <w:rPr>
        <w:rFonts w:hint="default"/>
        <w:lang w:val="en-US" w:eastAsia="en-US" w:bidi="en-US"/>
      </w:rPr>
    </w:lvl>
    <w:lvl w:ilvl="3" w:tplc="444ED128">
      <w:numFmt w:val="bullet"/>
      <w:lvlText w:val="•"/>
      <w:lvlJc w:val="left"/>
      <w:pPr>
        <w:ind w:left="1892" w:hanging="144"/>
      </w:pPr>
      <w:rPr>
        <w:rFonts w:hint="default"/>
        <w:lang w:val="en-US" w:eastAsia="en-US" w:bidi="en-US"/>
      </w:rPr>
    </w:lvl>
    <w:lvl w:ilvl="4" w:tplc="80804328">
      <w:numFmt w:val="bullet"/>
      <w:lvlText w:val="•"/>
      <w:lvlJc w:val="left"/>
      <w:pPr>
        <w:ind w:left="2430" w:hanging="144"/>
      </w:pPr>
      <w:rPr>
        <w:rFonts w:hint="default"/>
        <w:lang w:val="en-US" w:eastAsia="en-US" w:bidi="en-US"/>
      </w:rPr>
    </w:lvl>
    <w:lvl w:ilvl="5" w:tplc="B00A14C8">
      <w:numFmt w:val="bullet"/>
      <w:lvlText w:val="•"/>
      <w:lvlJc w:val="left"/>
      <w:pPr>
        <w:ind w:left="2968" w:hanging="144"/>
      </w:pPr>
      <w:rPr>
        <w:rFonts w:hint="default"/>
        <w:lang w:val="en-US" w:eastAsia="en-US" w:bidi="en-US"/>
      </w:rPr>
    </w:lvl>
    <w:lvl w:ilvl="6" w:tplc="97528A4A">
      <w:numFmt w:val="bullet"/>
      <w:lvlText w:val="•"/>
      <w:lvlJc w:val="left"/>
      <w:pPr>
        <w:ind w:left="3505" w:hanging="144"/>
      </w:pPr>
      <w:rPr>
        <w:rFonts w:hint="default"/>
        <w:lang w:val="en-US" w:eastAsia="en-US" w:bidi="en-US"/>
      </w:rPr>
    </w:lvl>
    <w:lvl w:ilvl="7" w:tplc="C652B3AA">
      <w:numFmt w:val="bullet"/>
      <w:lvlText w:val="•"/>
      <w:lvlJc w:val="left"/>
      <w:pPr>
        <w:ind w:left="4043" w:hanging="144"/>
      </w:pPr>
      <w:rPr>
        <w:rFonts w:hint="default"/>
        <w:lang w:val="en-US" w:eastAsia="en-US" w:bidi="en-US"/>
      </w:rPr>
    </w:lvl>
    <w:lvl w:ilvl="8" w:tplc="0E7033C0">
      <w:numFmt w:val="bullet"/>
      <w:lvlText w:val="•"/>
      <w:lvlJc w:val="left"/>
      <w:pPr>
        <w:ind w:left="4580" w:hanging="144"/>
      </w:pPr>
      <w:rPr>
        <w:rFonts w:hint="default"/>
        <w:lang w:val="en-US" w:eastAsia="en-US" w:bidi="en-US"/>
      </w:rPr>
    </w:lvl>
  </w:abstractNum>
  <w:abstractNum w:abstractNumId="25" w15:restartNumberingAfterBreak="0">
    <w:nsid w:val="4D49402E"/>
    <w:multiLevelType w:val="hybridMultilevel"/>
    <w:tmpl w:val="EB781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74A22"/>
    <w:multiLevelType w:val="hybridMultilevel"/>
    <w:tmpl w:val="66D0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611CF"/>
    <w:multiLevelType w:val="hybridMultilevel"/>
    <w:tmpl w:val="BF76B384"/>
    <w:lvl w:ilvl="0" w:tplc="5C18A2A2">
      <w:numFmt w:val="bullet"/>
      <w:lvlText w:val="-"/>
      <w:lvlJc w:val="left"/>
      <w:pPr>
        <w:ind w:left="1189" w:hanging="358"/>
      </w:pPr>
      <w:rPr>
        <w:rFonts w:ascii="Times New Roman" w:eastAsia="Times New Roman" w:hAnsi="Times New Roman" w:cs="Times New Roman" w:hint="default"/>
        <w:w w:val="99"/>
        <w:sz w:val="19"/>
        <w:szCs w:val="19"/>
        <w:lang w:val="en-US" w:eastAsia="en-US" w:bidi="en-US"/>
      </w:rPr>
    </w:lvl>
    <w:lvl w:ilvl="1" w:tplc="BDA6FB00">
      <w:numFmt w:val="bullet"/>
      <w:lvlText w:val="•"/>
      <w:lvlJc w:val="left"/>
      <w:pPr>
        <w:ind w:left="2454" w:hanging="358"/>
      </w:pPr>
      <w:rPr>
        <w:rFonts w:hint="default"/>
        <w:lang w:val="en-US" w:eastAsia="en-US" w:bidi="en-US"/>
      </w:rPr>
    </w:lvl>
    <w:lvl w:ilvl="2" w:tplc="C04CA036">
      <w:numFmt w:val="bullet"/>
      <w:lvlText w:val="•"/>
      <w:lvlJc w:val="left"/>
      <w:pPr>
        <w:ind w:left="3728" w:hanging="358"/>
      </w:pPr>
      <w:rPr>
        <w:rFonts w:hint="default"/>
        <w:lang w:val="en-US" w:eastAsia="en-US" w:bidi="en-US"/>
      </w:rPr>
    </w:lvl>
    <w:lvl w:ilvl="3" w:tplc="D5F0D24E">
      <w:numFmt w:val="bullet"/>
      <w:lvlText w:val="•"/>
      <w:lvlJc w:val="left"/>
      <w:pPr>
        <w:ind w:left="5002" w:hanging="358"/>
      </w:pPr>
      <w:rPr>
        <w:rFonts w:hint="default"/>
        <w:lang w:val="en-US" w:eastAsia="en-US" w:bidi="en-US"/>
      </w:rPr>
    </w:lvl>
    <w:lvl w:ilvl="4" w:tplc="77CC628A">
      <w:numFmt w:val="bullet"/>
      <w:lvlText w:val="•"/>
      <w:lvlJc w:val="left"/>
      <w:pPr>
        <w:ind w:left="6276" w:hanging="358"/>
      </w:pPr>
      <w:rPr>
        <w:rFonts w:hint="default"/>
        <w:lang w:val="en-US" w:eastAsia="en-US" w:bidi="en-US"/>
      </w:rPr>
    </w:lvl>
    <w:lvl w:ilvl="5" w:tplc="A2D673E6">
      <w:numFmt w:val="bullet"/>
      <w:lvlText w:val="•"/>
      <w:lvlJc w:val="left"/>
      <w:pPr>
        <w:ind w:left="7550" w:hanging="358"/>
      </w:pPr>
      <w:rPr>
        <w:rFonts w:hint="default"/>
        <w:lang w:val="en-US" w:eastAsia="en-US" w:bidi="en-US"/>
      </w:rPr>
    </w:lvl>
    <w:lvl w:ilvl="6" w:tplc="996429D4">
      <w:numFmt w:val="bullet"/>
      <w:lvlText w:val="•"/>
      <w:lvlJc w:val="left"/>
      <w:pPr>
        <w:ind w:left="8824" w:hanging="358"/>
      </w:pPr>
      <w:rPr>
        <w:rFonts w:hint="default"/>
        <w:lang w:val="en-US" w:eastAsia="en-US" w:bidi="en-US"/>
      </w:rPr>
    </w:lvl>
    <w:lvl w:ilvl="7" w:tplc="07F6AC50">
      <w:numFmt w:val="bullet"/>
      <w:lvlText w:val="•"/>
      <w:lvlJc w:val="left"/>
      <w:pPr>
        <w:ind w:left="10098" w:hanging="358"/>
      </w:pPr>
      <w:rPr>
        <w:rFonts w:hint="default"/>
        <w:lang w:val="en-US" w:eastAsia="en-US" w:bidi="en-US"/>
      </w:rPr>
    </w:lvl>
    <w:lvl w:ilvl="8" w:tplc="0D2A469A">
      <w:numFmt w:val="bullet"/>
      <w:lvlText w:val="•"/>
      <w:lvlJc w:val="left"/>
      <w:pPr>
        <w:ind w:left="11372" w:hanging="358"/>
      </w:pPr>
      <w:rPr>
        <w:rFonts w:hint="default"/>
        <w:lang w:val="en-US" w:eastAsia="en-US" w:bidi="en-US"/>
      </w:rPr>
    </w:lvl>
  </w:abstractNum>
  <w:abstractNum w:abstractNumId="28" w15:restartNumberingAfterBreak="0">
    <w:nsid w:val="57005144"/>
    <w:multiLevelType w:val="hybridMultilevel"/>
    <w:tmpl w:val="1D6C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B74AF"/>
    <w:multiLevelType w:val="hybridMultilevel"/>
    <w:tmpl w:val="3E7CA278"/>
    <w:lvl w:ilvl="0" w:tplc="72CEB16A">
      <w:start w:val="1"/>
      <w:numFmt w:val="bullet"/>
      <w:lvlText w:val="•"/>
      <w:lvlJc w:val="left"/>
      <w:pPr>
        <w:tabs>
          <w:tab w:val="num" w:pos="720"/>
        </w:tabs>
        <w:ind w:left="720" w:hanging="360"/>
      </w:pPr>
      <w:rPr>
        <w:rFonts w:ascii="Arial" w:hAnsi="Arial" w:hint="default"/>
      </w:rPr>
    </w:lvl>
    <w:lvl w:ilvl="1" w:tplc="E56CE954" w:tentative="1">
      <w:start w:val="1"/>
      <w:numFmt w:val="bullet"/>
      <w:lvlText w:val="•"/>
      <w:lvlJc w:val="left"/>
      <w:pPr>
        <w:tabs>
          <w:tab w:val="num" w:pos="1440"/>
        </w:tabs>
        <w:ind w:left="1440" w:hanging="360"/>
      </w:pPr>
      <w:rPr>
        <w:rFonts w:ascii="Arial" w:hAnsi="Arial" w:hint="default"/>
      </w:rPr>
    </w:lvl>
    <w:lvl w:ilvl="2" w:tplc="C50AA5B8" w:tentative="1">
      <w:start w:val="1"/>
      <w:numFmt w:val="bullet"/>
      <w:lvlText w:val="•"/>
      <w:lvlJc w:val="left"/>
      <w:pPr>
        <w:tabs>
          <w:tab w:val="num" w:pos="2160"/>
        </w:tabs>
        <w:ind w:left="2160" w:hanging="360"/>
      </w:pPr>
      <w:rPr>
        <w:rFonts w:ascii="Arial" w:hAnsi="Arial" w:hint="default"/>
      </w:rPr>
    </w:lvl>
    <w:lvl w:ilvl="3" w:tplc="30BAD56E" w:tentative="1">
      <w:start w:val="1"/>
      <w:numFmt w:val="bullet"/>
      <w:lvlText w:val="•"/>
      <w:lvlJc w:val="left"/>
      <w:pPr>
        <w:tabs>
          <w:tab w:val="num" w:pos="2880"/>
        </w:tabs>
        <w:ind w:left="2880" w:hanging="360"/>
      </w:pPr>
      <w:rPr>
        <w:rFonts w:ascii="Arial" w:hAnsi="Arial" w:hint="default"/>
      </w:rPr>
    </w:lvl>
    <w:lvl w:ilvl="4" w:tplc="6C1E117A" w:tentative="1">
      <w:start w:val="1"/>
      <w:numFmt w:val="bullet"/>
      <w:lvlText w:val="•"/>
      <w:lvlJc w:val="left"/>
      <w:pPr>
        <w:tabs>
          <w:tab w:val="num" w:pos="3600"/>
        </w:tabs>
        <w:ind w:left="3600" w:hanging="360"/>
      </w:pPr>
      <w:rPr>
        <w:rFonts w:ascii="Arial" w:hAnsi="Arial" w:hint="default"/>
      </w:rPr>
    </w:lvl>
    <w:lvl w:ilvl="5" w:tplc="C91498F6" w:tentative="1">
      <w:start w:val="1"/>
      <w:numFmt w:val="bullet"/>
      <w:lvlText w:val="•"/>
      <w:lvlJc w:val="left"/>
      <w:pPr>
        <w:tabs>
          <w:tab w:val="num" w:pos="4320"/>
        </w:tabs>
        <w:ind w:left="4320" w:hanging="360"/>
      </w:pPr>
      <w:rPr>
        <w:rFonts w:ascii="Arial" w:hAnsi="Arial" w:hint="default"/>
      </w:rPr>
    </w:lvl>
    <w:lvl w:ilvl="6" w:tplc="BD202D82" w:tentative="1">
      <w:start w:val="1"/>
      <w:numFmt w:val="bullet"/>
      <w:lvlText w:val="•"/>
      <w:lvlJc w:val="left"/>
      <w:pPr>
        <w:tabs>
          <w:tab w:val="num" w:pos="5040"/>
        </w:tabs>
        <w:ind w:left="5040" w:hanging="360"/>
      </w:pPr>
      <w:rPr>
        <w:rFonts w:ascii="Arial" w:hAnsi="Arial" w:hint="default"/>
      </w:rPr>
    </w:lvl>
    <w:lvl w:ilvl="7" w:tplc="31EA2BF2" w:tentative="1">
      <w:start w:val="1"/>
      <w:numFmt w:val="bullet"/>
      <w:lvlText w:val="•"/>
      <w:lvlJc w:val="left"/>
      <w:pPr>
        <w:tabs>
          <w:tab w:val="num" w:pos="5760"/>
        </w:tabs>
        <w:ind w:left="5760" w:hanging="360"/>
      </w:pPr>
      <w:rPr>
        <w:rFonts w:ascii="Arial" w:hAnsi="Arial" w:hint="default"/>
      </w:rPr>
    </w:lvl>
    <w:lvl w:ilvl="8" w:tplc="58F2A4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2663531"/>
    <w:multiLevelType w:val="hybridMultilevel"/>
    <w:tmpl w:val="CE4A882E"/>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1" w15:restartNumberingAfterBreak="0">
    <w:nsid w:val="62FE7B8A"/>
    <w:multiLevelType w:val="multilevel"/>
    <w:tmpl w:val="04090001"/>
    <w:styleLink w:val="Style2"/>
    <w:lvl w:ilvl="0">
      <w:start w:val="1"/>
      <w:numFmt w:val="bullet"/>
      <w:lvlText w:val=""/>
      <w:lvlJc w:val="left"/>
      <w:pPr>
        <w:ind w:left="720" w:hanging="360"/>
      </w:pPr>
      <w:rPr>
        <w:rFonts w:ascii="Symbol" w:hAnsi="Symbol"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2" w15:restartNumberingAfterBreak="0">
    <w:nsid w:val="63F865CA"/>
    <w:multiLevelType w:val="hybridMultilevel"/>
    <w:tmpl w:val="8A707C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844A8"/>
    <w:multiLevelType w:val="hybridMultilevel"/>
    <w:tmpl w:val="404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1435CB"/>
    <w:multiLevelType w:val="multilevel"/>
    <w:tmpl w:val="C9A8B57A"/>
    <w:numStyleLink w:val="Style1"/>
  </w:abstractNum>
  <w:abstractNum w:abstractNumId="35" w15:restartNumberingAfterBreak="0">
    <w:nsid w:val="672B36B1"/>
    <w:multiLevelType w:val="hybridMultilevel"/>
    <w:tmpl w:val="D476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944EF6"/>
    <w:multiLevelType w:val="hybridMultilevel"/>
    <w:tmpl w:val="0C36BF74"/>
    <w:lvl w:ilvl="0" w:tplc="3B464EE8">
      <w:start w:val="9"/>
      <w:numFmt w:val="upperLetter"/>
      <w:lvlText w:val="%1."/>
      <w:lvlJc w:val="left"/>
      <w:pPr>
        <w:ind w:left="1081" w:hanging="442"/>
        <w:jc w:val="right"/>
      </w:pPr>
      <w:rPr>
        <w:rFonts w:ascii="Arial" w:eastAsia="Arial" w:hAnsi="Arial" w:cs="Arial" w:hint="default"/>
        <w:b/>
        <w:bCs/>
        <w:spacing w:val="-1"/>
        <w:w w:val="99"/>
        <w:sz w:val="22"/>
        <w:szCs w:val="22"/>
        <w:lang w:val="en-US" w:eastAsia="en-US" w:bidi="en-US"/>
      </w:rPr>
    </w:lvl>
    <w:lvl w:ilvl="1" w:tplc="7EF27C62">
      <w:numFmt w:val="bullet"/>
      <w:lvlText w:val="•"/>
      <w:lvlJc w:val="left"/>
      <w:pPr>
        <w:ind w:left="1996" w:hanging="442"/>
      </w:pPr>
      <w:rPr>
        <w:rFonts w:hint="default"/>
        <w:lang w:val="en-US" w:eastAsia="en-US" w:bidi="en-US"/>
      </w:rPr>
    </w:lvl>
    <w:lvl w:ilvl="2" w:tplc="572CC454">
      <w:numFmt w:val="bullet"/>
      <w:lvlText w:val="•"/>
      <w:lvlJc w:val="left"/>
      <w:pPr>
        <w:ind w:left="2912" w:hanging="442"/>
      </w:pPr>
      <w:rPr>
        <w:rFonts w:hint="default"/>
        <w:lang w:val="en-US" w:eastAsia="en-US" w:bidi="en-US"/>
      </w:rPr>
    </w:lvl>
    <w:lvl w:ilvl="3" w:tplc="53B4B40A">
      <w:numFmt w:val="bullet"/>
      <w:lvlText w:val="•"/>
      <w:lvlJc w:val="left"/>
      <w:pPr>
        <w:ind w:left="3828" w:hanging="442"/>
      </w:pPr>
      <w:rPr>
        <w:rFonts w:hint="default"/>
        <w:lang w:val="en-US" w:eastAsia="en-US" w:bidi="en-US"/>
      </w:rPr>
    </w:lvl>
    <w:lvl w:ilvl="4" w:tplc="6A26ABF4">
      <w:numFmt w:val="bullet"/>
      <w:lvlText w:val="•"/>
      <w:lvlJc w:val="left"/>
      <w:pPr>
        <w:ind w:left="4744" w:hanging="442"/>
      </w:pPr>
      <w:rPr>
        <w:rFonts w:hint="default"/>
        <w:lang w:val="en-US" w:eastAsia="en-US" w:bidi="en-US"/>
      </w:rPr>
    </w:lvl>
    <w:lvl w:ilvl="5" w:tplc="1C009804">
      <w:numFmt w:val="bullet"/>
      <w:lvlText w:val="•"/>
      <w:lvlJc w:val="left"/>
      <w:pPr>
        <w:ind w:left="5660" w:hanging="442"/>
      </w:pPr>
      <w:rPr>
        <w:rFonts w:hint="default"/>
        <w:lang w:val="en-US" w:eastAsia="en-US" w:bidi="en-US"/>
      </w:rPr>
    </w:lvl>
    <w:lvl w:ilvl="6" w:tplc="70142230">
      <w:numFmt w:val="bullet"/>
      <w:lvlText w:val="•"/>
      <w:lvlJc w:val="left"/>
      <w:pPr>
        <w:ind w:left="6576" w:hanging="442"/>
      </w:pPr>
      <w:rPr>
        <w:rFonts w:hint="default"/>
        <w:lang w:val="en-US" w:eastAsia="en-US" w:bidi="en-US"/>
      </w:rPr>
    </w:lvl>
    <w:lvl w:ilvl="7" w:tplc="06D6A072">
      <w:numFmt w:val="bullet"/>
      <w:lvlText w:val="•"/>
      <w:lvlJc w:val="left"/>
      <w:pPr>
        <w:ind w:left="7492" w:hanging="442"/>
      </w:pPr>
      <w:rPr>
        <w:rFonts w:hint="default"/>
        <w:lang w:val="en-US" w:eastAsia="en-US" w:bidi="en-US"/>
      </w:rPr>
    </w:lvl>
    <w:lvl w:ilvl="8" w:tplc="E46A4608">
      <w:numFmt w:val="bullet"/>
      <w:lvlText w:val="•"/>
      <w:lvlJc w:val="left"/>
      <w:pPr>
        <w:ind w:left="8408" w:hanging="442"/>
      </w:pPr>
      <w:rPr>
        <w:rFonts w:hint="default"/>
        <w:lang w:val="en-US" w:eastAsia="en-US" w:bidi="en-US"/>
      </w:rPr>
    </w:lvl>
  </w:abstractNum>
  <w:abstractNum w:abstractNumId="37" w15:restartNumberingAfterBreak="0">
    <w:nsid w:val="6D12170A"/>
    <w:multiLevelType w:val="hybridMultilevel"/>
    <w:tmpl w:val="1DC467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4050E"/>
    <w:multiLevelType w:val="hybridMultilevel"/>
    <w:tmpl w:val="39A2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E73655"/>
    <w:multiLevelType w:val="hybridMultilevel"/>
    <w:tmpl w:val="17044E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A697A"/>
    <w:multiLevelType w:val="singleLevel"/>
    <w:tmpl w:val="04090001"/>
    <w:lvl w:ilvl="0">
      <w:start w:val="1"/>
      <w:numFmt w:val="bullet"/>
      <w:lvlText w:val=""/>
      <w:lvlJc w:val="left"/>
      <w:pPr>
        <w:ind w:left="720" w:hanging="360"/>
      </w:pPr>
      <w:rPr>
        <w:rFonts w:ascii="Symbol" w:hAnsi="Symbol" w:hint="default"/>
      </w:rPr>
    </w:lvl>
  </w:abstractNum>
  <w:abstractNum w:abstractNumId="41" w15:restartNumberingAfterBreak="0">
    <w:nsid w:val="73316C54"/>
    <w:multiLevelType w:val="hybridMultilevel"/>
    <w:tmpl w:val="E542CF3E"/>
    <w:lvl w:ilvl="0" w:tplc="DAFEF66C">
      <w:start w:val="1"/>
      <w:numFmt w:val="decimal"/>
      <w:lvlText w:val="%1."/>
      <w:lvlJc w:val="left"/>
      <w:pPr>
        <w:ind w:left="720" w:hanging="360"/>
      </w:pPr>
      <w:rPr>
        <w:rFonts w:ascii="Calibri" w:hAnsi="Calibri" w:cs="Calibri" w:hint="default"/>
      </w:rPr>
    </w:lvl>
    <w:lvl w:ilvl="1" w:tplc="04090019">
      <w:start w:val="1"/>
      <w:numFmt w:val="lowerLetter"/>
      <w:lvlText w:val="%2."/>
      <w:lvlJc w:val="left"/>
      <w:pPr>
        <w:ind w:left="1440" w:hanging="360"/>
      </w:pPr>
    </w:lvl>
    <w:lvl w:ilvl="2" w:tplc="DAFEF66C">
      <w:start w:val="1"/>
      <w:numFmt w:val="decimal"/>
      <w:lvlText w:val="%3."/>
      <w:lvlJc w:val="left"/>
      <w:pPr>
        <w:ind w:left="2340" w:hanging="360"/>
      </w:pPr>
      <w:rPr>
        <w:rFonts w:ascii="Calibr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0A6A84"/>
    <w:multiLevelType w:val="hybridMultilevel"/>
    <w:tmpl w:val="347A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26E8C"/>
    <w:multiLevelType w:val="hybridMultilevel"/>
    <w:tmpl w:val="7FEC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F769C8"/>
    <w:multiLevelType w:val="multilevel"/>
    <w:tmpl w:val="BD5869F8"/>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45" w15:restartNumberingAfterBreak="0">
    <w:nsid w:val="79BA3629"/>
    <w:multiLevelType w:val="multilevel"/>
    <w:tmpl w:val="06369BC4"/>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46" w15:restartNumberingAfterBreak="0">
    <w:nsid w:val="7BD44F53"/>
    <w:multiLevelType w:val="hybridMultilevel"/>
    <w:tmpl w:val="B234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7152BF"/>
    <w:multiLevelType w:val="hybridMultilevel"/>
    <w:tmpl w:val="575615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6639079">
    <w:abstractNumId w:val="3"/>
  </w:num>
  <w:num w:numId="2" w16cid:durableId="1500151777">
    <w:abstractNumId w:val="27"/>
  </w:num>
  <w:num w:numId="3" w16cid:durableId="338846958">
    <w:abstractNumId w:val="36"/>
  </w:num>
  <w:num w:numId="4" w16cid:durableId="1976643280">
    <w:abstractNumId w:val="0"/>
  </w:num>
  <w:num w:numId="5" w16cid:durableId="646320860">
    <w:abstractNumId w:val="24"/>
  </w:num>
  <w:num w:numId="6" w16cid:durableId="1533498151">
    <w:abstractNumId w:val="18"/>
  </w:num>
  <w:num w:numId="7" w16cid:durableId="2077705288">
    <w:abstractNumId w:val="16"/>
  </w:num>
  <w:num w:numId="8" w16cid:durableId="1295327978">
    <w:abstractNumId w:val="40"/>
  </w:num>
  <w:num w:numId="9" w16cid:durableId="1538422178">
    <w:abstractNumId w:val="10"/>
  </w:num>
  <w:num w:numId="10" w16cid:durableId="897208089">
    <w:abstractNumId w:val="21"/>
  </w:num>
  <w:num w:numId="11" w16cid:durableId="469833231">
    <w:abstractNumId w:val="30"/>
  </w:num>
  <w:num w:numId="12" w16cid:durableId="1640722055">
    <w:abstractNumId w:val="41"/>
  </w:num>
  <w:num w:numId="13" w16cid:durableId="1770546052">
    <w:abstractNumId w:val="7"/>
  </w:num>
  <w:num w:numId="14" w16cid:durableId="2035109038">
    <w:abstractNumId w:val="43"/>
  </w:num>
  <w:num w:numId="15" w16cid:durableId="621379580">
    <w:abstractNumId w:val="22"/>
  </w:num>
  <w:num w:numId="16" w16cid:durableId="1189641155">
    <w:abstractNumId w:val="19"/>
  </w:num>
  <w:num w:numId="17" w16cid:durableId="1709454445">
    <w:abstractNumId w:val="39"/>
  </w:num>
  <w:num w:numId="18" w16cid:durableId="1364164459">
    <w:abstractNumId w:val="47"/>
  </w:num>
  <w:num w:numId="19" w16cid:durableId="1789810786">
    <w:abstractNumId w:val="32"/>
  </w:num>
  <w:num w:numId="20" w16cid:durableId="180123802">
    <w:abstractNumId w:val="37"/>
  </w:num>
  <w:num w:numId="21" w16cid:durableId="1430806666">
    <w:abstractNumId w:val="25"/>
  </w:num>
  <w:num w:numId="22" w16cid:durableId="1007558694">
    <w:abstractNumId w:val="1"/>
  </w:num>
  <w:num w:numId="23" w16cid:durableId="1912499901">
    <w:abstractNumId w:val="13"/>
  </w:num>
  <w:num w:numId="24" w16cid:durableId="1419138045">
    <w:abstractNumId w:val="28"/>
  </w:num>
  <w:num w:numId="25" w16cid:durableId="659892622">
    <w:abstractNumId w:val="4"/>
  </w:num>
  <w:num w:numId="26" w16cid:durableId="1514565963">
    <w:abstractNumId w:val="8"/>
  </w:num>
  <w:num w:numId="27" w16cid:durableId="328413419">
    <w:abstractNumId w:val="26"/>
  </w:num>
  <w:num w:numId="28" w16cid:durableId="1514999650">
    <w:abstractNumId w:val="23"/>
  </w:num>
  <w:num w:numId="29" w16cid:durableId="1102264073">
    <w:abstractNumId w:val="11"/>
  </w:num>
  <w:num w:numId="30" w16cid:durableId="398946431">
    <w:abstractNumId w:val="6"/>
  </w:num>
  <w:num w:numId="31" w16cid:durableId="1258365431">
    <w:abstractNumId w:val="29"/>
  </w:num>
  <w:num w:numId="32" w16cid:durableId="1321730978">
    <w:abstractNumId w:val="46"/>
  </w:num>
  <w:num w:numId="33" w16cid:durableId="2078899587">
    <w:abstractNumId w:val="2"/>
  </w:num>
  <w:num w:numId="34" w16cid:durableId="101731368">
    <w:abstractNumId w:val="35"/>
  </w:num>
  <w:num w:numId="35" w16cid:durableId="249195428">
    <w:abstractNumId w:val="15"/>
  </w:num>
  <w:num w:numId="36" w16cid:durableId="1867676799">
    <w:abstractNumId w:val="33"/>
  </w:num>
  <w:num w:numId="37" w16cid:durableId="942614746">
    <w:abstractNumId w:val="17"/>
  </w:num>
  <w:num w:numId="38" w16cid:durableId="1126192816">
    <w:abstractNumId w:val="31"/>
  </w:num>
  <w:num w:numId="39" w16cid:durableId="72819862">
    <w:abstractNumId w:val="20"/>
  </w:num>
  <w:num w:numId="40" w16cid:durableId="1800761842">
    <w:abstractNumId w:val="14"/>
  </w:num>
  <w:num w:numId="41" w16cid:durableId="1734505779">
    <w:abstractNumId w:val="34"/>
  </w:num>
  <w:num w:numId="42" w16cid:durableId="1818061627">
    <w:abstractNumId w:val="44"/>
  </w:num>
  <w:num w:numId="43" w16cid:durableId="886920040">
    <w:abstractNumId w:val="9"/>
  </w:num>
  <w:num w:numId="44" w16cid:durableId="1012605750">
    <w:abstractNumId w:val="45"/>
  </w:num>
  <w:num w:numId="45" w16cid:durableId="549341622">
    <w:abstractNumId w:val="5"/>
  </w:num>
  <w:num w:numId="46" w16cid:durableId="1321689090">
    <w:abstractNumId w:val="42"/>
  </w:num>
  <w:num w:numId="47" w16cid:durableId="697972987">
    <w:abstractNumId w:val="12"/>
  </w:num>
  <w:num w:numId="48" w16cid:durableId="1971402644">
    <w:abstractNumId w:val="3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colormru v:ext="edit" colors="#0045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048"/>
    <w:rsid w:val="000064B4"/>
    <w:rsid w:val="00017A6B"/>
    <w:rsid w:val="0002048D"/>
    <w:rsid w:val="00020FA4"/>
    <w:rsid w:val="00065036"/>
    <w:rsid w:val="00073B48"/>
    <w:rsid w:val="00074C52"/>
    <w:rsid w:val="00096C62"/>
    <w:rsid w:val="000A3207"/>
    <w:rsid w:val="000A5571"/>
    <w:rsid w:val="000B0048"/>
    <w:rsid w:val="000E7452"/>
    <w:rsid w:val="00101D79"/>
    <w:rsid w:val="00103BE0"/>
    <w:rsid w:val="001208B5"/>
    <w:rsid w:val="00133CD4"/>
    <w:rsid w:val="0015065E"/>
    <w:rsid w:val="0016419A"/>
    <w:rsid w:val="001679DE"/>
    <w:rsid w:val="00197FC7"/>
    <w:rsid w:val="001E32A5"/>
    <w:rsid w:val="001E330B"/>
    <w:rsid w:val="001F7286"/>
    <w:rsid w:val="00221429"/>
    <w:rsid w:val="002348B2"/>
    <w:rsid w:val="002452FF"/>
    <w:rsid w:val="002610DB"/>
    <w:rsid w:val="00276C14"/>
    <w:rsid w:val="00277ED1"/>
    <w:rsid w:val="0028389C"/>
    <w:rsid w:val="002930B8"/>
    <w:rsid w:val="00294A71"/>
    <w:rsid w:val="002A01C4"/>
    <w:rsid w:val="002B4B18"/>
    <w:rsid w:val="002D754A"/>
    <w:rsid w:val="002E762F"/>
    <w:rsid w:val="00307AFF"/>
    <w:rsid w:val="00324C5A"/>
    <w:rsid w:val="003333E5"/>
    <w:rsid w:val="0035689E"/>
    <w:rsid w:val="00387F3D"/>
    <w:rsid w:val="003D30E5"/>
    <w:rsid w:val="003D71E1"/>
    <w:rsid w:val="003F66AF"/>
    <w:rsid w:val="003F7111"/>
    <w:rsid w:val="00457197"/>
    <w:rsid w:val="004576EF"/>
    <w:rsid w:val="00466144"/>
    <w:rsid w:val="004724E6"/>
    <w:rsid w:val="00477456"/>
    <w:rsid w:val="004875E3"/>
    <w:rsid w:val="00490C5E"/>
    <w:rsid w:val="004E6A28"/>
    <w:rsid w:val="004F5DC9"/>
    <w:rsid w:val="0050247A"/>
    <w:rsid w:val="00533E17"/>
    <w:rsid w:val="005454AB"/>
    <w:rsid w:val="00545D09"/>
    <w:rsid w:val="00581AA0"/>
    <w:rsid w:val="00585249"/>
    <w:rsid w:val="005909D6"/>
    <w:rsid w:val="005D0AF0"/>
    <w:rsid w:val="005D0E63"/>
    <w:rsid w:val="005E279F"/>
    <w:rsid w:val="005F57B5"/>
    <w:rsid w:val="0061540A"/>
    <w:rsid w:val="0065344C"/>
    <w:rsid w:val="00653B2A"/>
    <w:rsid w:val="00694984"/>
    <w:rsid w:val="00695692"/>
    <w:rsid w:val="006A18BD"/>
    <w:rsid w:val="006A75D3"/>
    <w:rsid w:val="006B1B4E"/>
    <w:rsid w:val="006B2CC8"/>
    <w:rsid w:val="006C6CF6"/>
    <w:rsid w:val="006F3C39"/>
    <w:rsid w:val="00716988"/>
    <w:rsid w:val="00717139"/>
    <w:rsid w:val="007261BF"/>
    <w:rsid w:val="00730E44"/>
    <w:rsid w:val="007341F1"/>
    <w:rsid w:val="007665F3"/>
    <w:rsid w:val="00773ECD"/>
    <w:rsid w:val="007A77F8"/>
    <w:rsid w:val="007B08E5"/>
    <w:rsid w:val="008218D1"/>
    <w:rsid w:val="00846754"/>
    <w:rsid w:val="008508C2"/>
    <w:rsid w:val="0089217B"/>
    <w:rsid w:val="008A5912"/>
    <w:rsid w:val="00905668"/>
    <w:rsid w:val="009149DB"/>
    <w:rsid w:val="0092087C"/>
    <w:rsid w:val="00921893"/>
    <w:rsid w:val="00922B19"/>
    <w:rsid w:val="00925C6C"/>
    <w:rsid w:val="00940205"/>
    <w:rsid w:val="0094612C"/>
    <w:rsid w:val="00971DBA"/>
    <w:rsid w:val="00981BEE"/>
    <w:rsid w:val="00985224"/>
    <w:rsid w:val="009A1EC0"/>
    <w:rsid w:val="009A76B1"/>
    <w:rsid w:val="009E2351"/>
    <w:rsid w:val="009F4A2A"/>
    <w:rsid w:val="00A0476B"/>
    <w:rsid w:val="00A37DD0"/>
    <w:rsid w:val="00A637B9"/>
    <w:rsid w:val="00A77C70"/>
    <w:rsid w:val="00A85DF6"/>
    <w:rsid w:val="00A94B4D"/>
    <w:rsid w:val="00AC7F87"/>
    <w:rsid w:val="00AD736A"/>
    <w:rsid w:val="00AF74F0"/>
    <w:rsid w:val="00B05E47"/>
    <w:rsid w:val="00B114B5"/>
    <w:rsid w:val="00B13712"/>
    <w:rsid w:val="00B56BC4"/>
    <w:rsid w:val="00B61BCE"/>
    <w:rsid w:val="00B8048F"/>
    <w:rsid w:val="00B97066"/>
    <w:rsid w:val="00BC603B"/>
    <w:rsid w:val="00BD16FB"/>
    <w:rsid w:val="00BD5A59"/>
    <w:rsid w:val="00BE51B8"/>
    <w:rsid w:val="00C1114C"/>
    <w:rsid w:val="00C2030C"/>
    <w:rsid w:val="00C30B44"/>
    <w:rsid w:val="00C359D0"/>
    <w:rsid w:val="00C40BE0"/>
    <w:rsid w:val="00C570DA"/>
    <w:rsid w:val="00C774B1"/>
    <w:rsid w:val="00CB503D"/>
    <w:rsid w:val="00CC26DC"/>
    <w:rsid w:val="00D172C2"/>
    <w:rsid w:val="00D21606"/>
    <w:rsid w:val="00D315B4"/>
    <w:rsid w:val="00D351BD"/>
    <w:rsid w:val="00D4691A"/>
    <w:rsid w:val="00D55686"/>
    <w:rsid w:val="00D62F65"/>
    <w:rsid w:val="00D6569E"/>
    <w:rsid w:val="00DA3453"/>
    <w:rsid w:val="00DC45C8"/>
    <w:rsid w:val="00DE683E"/>
    <w:rsid w:val="00E05004"/>
    <w:rsid w:val="00E352C4"/>
    <w:rsid w:val="00EC234D"/>
    <w:rsid w:val="00EC6070"/>
    <w:rsid w:val="00ED44B6"/>
    <w:rsid w:val="00ED464C"/>
    <w:rsid w:val="00EF5038"/>
    <w:rsid w:val="00F15EA2"/>
    <w:rsid w:val="00F32B05"/>
    <w:rsid w:val="00F34DB2"/>
    <w:rsid w:val="00F541A6"/>
    <w:rsid w:val="00F61049"/>
    <w:rsid w:val="00F92C6B"/>
    <w:rsid w:val="00FA0AB5"/>
    <w:rsid w:val="00FA2F46"/>
    <w:rsid w:val="00FA407B"/>
    <w:rsid w:val="00FA4C18"/>
    <w:rsid w:val="00FD56B7"/>
    <w:rsid w:val="00FE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4578"/>
    </o:shapedefaults>
    <o:shapelayout v:ext="edit">
      <o:idmap v:ext="edit" data="2"/>
    </o:shapelayout>
  </w:shapeDefaults>
  <w:decimalSymbol w:val="."/>
  <w:listSeparator w:val=","/>
  <w14:docId w14:val="5EE5F73B"/>
  <w15:docId w15:val="{D9213F2B-854B-4328-940C-1439A258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5912"/>
    <w:pPr>
      <w:jc w:val="both"/>
    </w:pPr>
    <w:rPr>
      <w:rFonts w:ascii="Calibri" w:eastAsia="Times New Roman" w:hAnsi="Calibri" w:cs="Times New Roman"/>
      <w:sz w:val="24"/>
      <w:lang w:bidi="en-US"/>
    </w:rPr>
  </w:style>
  <w:style w:type="paragraph" w:styleId="Heading1">
    <w:name w:val="heading 1"/>
    <w:basedOn w:val="Normal"/>
    <w:next w:val="Normal"/>
    <w:link w:val="Heading1Char"/>
    <w:uiPriority w:val="9"/>
    <w:qFormat/>
    <w:rsid w:val="00905668"/>
    <w:pPr>
      <w:keepNext/>
      <w:keepLines/>
      <w:widowControl/>
      <w:spacing w:before="240"/>
      <w:contextualSpacing/>
      <w:jc w:val="left"/>
      <w:outlineLvl w:val="0"/>
    </w:pPr>
    <w:rPr>
      <w:rFonts w:eastAsia="Arial Black" w:cs="Arial Black"/>
      <w:b/>
      <w:sz w:val="32"/>
      <w:szCs w:val="48"/>
    </w:rPr>
  </w:style>
  <w:style w:type="paragraph" w:styleId="Heading2">
    <w:name w:val="heading 2"/>
    <w:basedOn w:val="Normal"/>
    <w:next w:val="Normal"/>
    <w:link w:val="Heading2Char"/>
    <w:uiPriority w:val="9"/>
    <w:unhideWhenUsed/>
    <w:qFormat/>
    <w:rsid w:val="00905668"/>
    <w:pPr>
      <w:keepNext/>
      <w:keepLines/>
      <w:widowControl/>
      <w:spacing w:before="40" w:line="276" w:lineRule="auto"/>
      <w:jc w:val="left"/>
      <w:outlineLvl w:val="1"/>
    </w:pPr>
    <w:rPr>
      <w:rFonts w:eastAsia="Arial" w:cs="Arial"/>
      <w:b/>
      <w:bCs/>
      <w:sz w:val="28"/>
      <w:szCs w:val="40"/>
    </w:rPr>
  </w:style>
  <w:style w:type="paragraph" w:styleId="Heading3">
    <w:name w:val="heading 3"/>
    <w:basedOn w:val="Normal"/>
    <w:next w:val="Normal"/>
    <w:uiPriority w:val="9"/>
    <w:unhideWhenUsed/>
    <w:qFormat/>
    <w:rsid w:val="00B05E47"/>
    <w:pPr>
      <w:keepNext/>
      <w:keepLines/>
      <w:widowControl/>
      <w:spacing w:before="40"/>
      <w:jc w:val="left"/>
      <w:outlineLvl w:val="2"/>
    </w:pPr>
    <w:rPr>
      <w:rFonts w:eastAsia="Arial" w:cs="Arial"/>
      <w:b/>
      <w:bCs/>
      <w:szCs w:val="36"/>
    </w:rPr>
  </w:style>
  <w:style w:type="paragraph" w:styleId="Heading4">
    <w:name w:val="heading 4"/>
    <w:basedOn w:val="Normal"/>
    <w:uiPriority w:val="9"/>
    <w:unhideWhenUsed/>
    <w:qFormat/>
    <w:pPr>
      <w:spacing w:before="69"/>
      <w:ind w:left="539"/>
      <w:outlineLvl w:val="3"/>
    </w:pPr>
    <w:rPr>
      <w:rFonts w:ascii="Cambria" w:eastAsia="Cambria" w:hAnsi="Cambria" w:cs="Cambria"/>
      <w:sz w:val="26"/>
      <w:szCs w:val="26"/>
    </w:rPr>
  </w:style>
  <w:style w:type="paragraph" w:styleId="Heading5">
    <w:name w:val="heading 5"/>
    <w:basedOn w:val="Normal"/>
    <w:uiPriority w:val="9"/>
    <w:unhideWhenUsed/>
    <w:qFormat/>
    <w:pPr>
      <w:spacing w:before="89"/>
      <w:ind w:left="1020"/>
      <w:outlineLvl w:val="4"/>
    </w:pPr>
    <w:rPr>
      <w:rFonts w:ascii="Arial Black" w:eastAsia="Arial Black" w:hAnsi="Arial Black" w:cs="Arial Black"/>
      <w:i/>
      <w:sz w:val="25"/>
      <w:szCs w:val="25"/>
    </w:rPr>
  </w:style>
  <w:style w:type="paragraph" w:styleId="Heading6">
    <w:name w:val="heading 6"/>
    <w:basedOn w:val="Normal"/>
    <w:uiPriority w:val="9"/>
    <w:unhideWhenUsed/>
    <w:qFormat/>
    <w:pPr>
      <w:spacing w:before="90"/>
      <w:ind w:left="199"/>
      <w:outlineLvl w:val="5"/>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F5038"/>
    <w:pPr>
      <w:widowControl/>
      <w:spacing w:after="100" w:line="276" w:lineRule="auto"/>
      <w:jc w:val="left"/>
    </w:pPr>
    <w:rPr>
      <w:rFonts w:asciiTheme="minorHAnsi" w:hAnsiTheme="minorHAnsi" w:cstheme="minorHAnsi"/>
      <w:b/>
      <w:bCs/>
      <w:iCs/>
      <w:sz w:val="28"/>
      <w:szCs w:val="24"/>
    </w:rPr>
  </w:style>
  <w:style w:type="paragraph" w:styleId="TOC2">
    <w:name w:val="toc 2"/>
    <w:basedOn w:val="Normal"/>
    <w:uiPriority w:val="39"/>
    <w:qFormat/>
    <w:pPr>
      <w:spacing w:before="120"/>
      <w:ind w:left="240"/>
      <w:jc w:val="left"/>
    </w:pPr>
    <w:rPr>
      <w:rFonts w:asciiTheme="minorHAnsi" w:hAnsiTheme="minorHAnsi" w:cstheme="minorHAnsi"/>
      <w:b/>
      <w:bCs/>
      <w:sz w:val="22"/>
    </w:rPr>
  </w:style>
  <w:style w:type="paragraph" w:styleId="BodyText">
    <w:name w:val="Body Text"/>
    <w:next w:val="Normal"/>
    <w:link w:val="BodyTextChar"/>
    <w:uiPriority w:val="1"/>
    <w:qFormat/>
    <w:rsid w:val="000A3207"/>
    <w:pPr>
      <w:widowControl/>
      <w:spacing w:line="276" w:lineRule="auto"/>
    </w:pPr>
    <w:rPr>
      <w:rFonts w:eastAsia="Times New Roman" w:cs="Times New Roman"/>
      <w:sz w:val="24"/>
      <w:szCs w:val="24"/>
      <w:lang w:bidi="en-US"/>
    </w:rPr>
  </w:style>
  <w:style w:type="paragraph" w:styleId="ListParagraph">
    <w:name w:val="List Paragraph"/>
    <w:basedOn w:val="Normal"/>
    <w:link w:val="ListParagraphChar"/>
    <w:uiPriority w:val="1"/>
    <w:qFormat/>
    <w:rsid w:val="004576EF"/>
    <w:pPr>
      <w:widowControl/>
      <w:spacing w:line="276" w:lineRule="auto"/>
      <w:ind w:left="720"/>
      <w:contextualSpacing/>
      <w:jc w:val="left"/>
    </w:pPr>
    <w:rPr>
      <w:rFonts w:asciiTheme="minorHAnsi" w:hAnsiTheme="minorHAnsi"/>
    </w:rPr>
  </w:style>
  <w:style w:type="paragraph" w:customStyle="1" w:styleId="TableParagraph">
    <w:name w:val="Table Paragraph"/>
    <w:basedOn w:val="Normal"/>
    <w:uiPriority w:val="1"/>
    <w:qFormat/>
    <w:rPr>
      <w:rFonts w:ascii="Times New Roman" w:hAnsi="Times New Roman"/>
    </w:rPr>
  </w:style>
  <w:style w:type="paragraph" w:styleId="Header">
    <w:name w:val="header"/>
    <w:basedOn w:val="Normal"/>
    <w:link w:val="HeaderChar"/>
    <w:uiPriority w:val="99"/>
    <w:unhideWhenUsed/>
    <w:rsid w:val="00694984"/>
    <w:pPr>
      <w:tabs>
        <w:tab w:val="center" w:pos="4680"/>
        <w:tab w:val="right" w:pos="9360"/>
      </w:tabs>
    </w:pPr>
  </w:style>
  <w:style w:type="character" w:customStyle="1" w:styleId="HeaderChar">
    <w:name w:val="Header Char"/>
    <w:basedOn w:val="DefaultParagraphFont"/>
    <w:link w:val="Header"/>
    <w:uiPriority w:val="99"/>
    <w:rsid w:val="00694984"/>
    <w:rPr>
      <w:rFonts w:ascii="Times New Roman" w:eastAsia="Times New Roman" w:hAnsi="Times New Roman" w:cs="Times New Roman"/>
      <w:lang w:bidi="en-US"/>
    </w:rPr>
  </w:style>
  <w:style w:type="paragraph" w:styleId="Footer">
    <w:name w:val="footer"/>
    <w:basedOn w:val="Normal"/>
    <w:link w:val="FooterChar"/>
    <w:uiPriority w:val="99"/>
    <w:unhideWhenUsed/>
    <w:rsid w:val="00694984"/>
    <w:pPr>
      <w:tabs>
        <w:tab w:val="center" w:pos="4680"/>
        <w:tab w:val="right" w:pos="9360"/>
      </w:tabs>
    </w:pPr>
  </w:style>
  <w:style w:type="character" w:customStyle="1" w:styleId="FooterChar">
    <w:name w:val="Footer Char"/>
    <w:basedOn w:val="DefaultParagraphFont"/>
    <w:link w:val="Footer"/>
    <w:uiPriority w:val="99"/>
    <w:rsid w:val="00694984"/>
    <w:rPr>
      <w:rFonts w:ascii="Times New Roman" w:eastAsia="Times New Roman" w:hAnsi="Times New Roman" w:cs="Times New Roman"/>
      <w:lang w:bidi="en-US"/>
    </w:rPr>
  </w:style>
  <w:style w:type="table" w:styleId="TableGrid">
    <w:name w:val="Table Grid"/>
    <w:basedOn w:val="TableNormal"/>
    <w:uiPriority w:val="59"/>
    <w:rsid w:val="00F61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C234D"/>
    <w:pPr>
      <w:autoSpaceDE/>
      <w:autoSpaceDN/>
      <w:spacing w:line="259" w:lineRule="auto"/>
      <w:outlineLvl w:val="9"/>
    </w:pPr>
    <w:rPr>
      <w:rFonts w:asciiTheme="majorHAnsi" w:eastAsiaTheme="majorEastAsia" w:hAnsiTheme="majorHAnsi" w:cstheme="majorBidi"/>
      <w:color w:val="365F91" w:themeColor="accent1" w:themeShade="BF"/>
      <w:szCs w:val="32"/>
      <w:lang w:bidi="ar-SA"/>
    </w:rPr>
  </w:style>
  <w:style w:type="paragraph" w:styleId="TOC3">
    <w:name w:val="toc 3"/>
    <w:basedOn w:val="Normal"/>
    <w:next w:val="Normal"/>
    <w:autoRedefine/>
    <w:uiPriority w:val="39"/>
    <w:unhideWhenUsed/>
    <w:rsid w:val="00EC234D"/>
    <w:pPr>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EC234D"/>
    <w:rPr>
      <w:color w:val="0000FF" w:themeColor="hyperlink"/>
      <w:u w:val="single"/>
    </w:rPr>
  </w:style>
  <w:style w:type="paragraph" w:customStyle="1" w:styleId="sectbody">
    <w:name w:val="sectbody"/>
    <w:basedOn w:val="Normal"/>
    <w:rsid w:val="003F7111"/>
    <w:pPr>
      <w:widowControl/>
      <w:autoSpaceDE/>
      <w:autoSpaceDN/>
      <w:spacing w:before="100" w:beforeAutospacing="1" w:after="100" w:afterAutospacing="1"/>
    </w:pPr>
    <w:rPr>
      <w:szCs w:val="24"/>
      <w:lang w:bidi="ar-SA"/>
    </w:rPr>
  </w:style>
  <w:style w:type="character" w:customStyle="1" w:styleId="empty">
    <w:name w:val="empty"/>
    <w:basedOn w:val="DefaultParagraphFont"/>
    <w:rsid w:val="003F7111"/>
  </w:style>
  <w:style w:type="character" w:customStyle="1" w:styleId="section">
    <w:name w:val="section"/>
    <w:basedOn w:val="DefaultParagraphFont"/>
    <w:rsid w:val="003F7111"/>
  </w:style>
  <w:style w:type="character" w:customStyle="1" w:styleId="leadline">
    <w:name w:val="leadline"/>
    <w:basedOn w:val="DefaultParagraphFont"/>
    <w:rsid w:val="003F7111"/>
  </w:style>
  <w:style w:type="paragraph" w:customStyle="1" w:styleId="sourcenote">
    <w:name w:val="sourcenote"/>
    <w:basedOn w:val="Normal"/>
    <w:rsid w:val="003F7111"/>
    <w:pPr>
      <w:widowControl/>
      <w:autoSpaceDE/>
      <w:autoSpaceDN/>
      <w:spacing w:before="100" w:beforeAutospacing="1" w:after="100" w:afterAutospacing="1"/>
    </w:pPr>
    <w:rPr>
      <w:szCs w:val="24"/>
      <w:lang w:bidi="ar-SA"/>
    </w:rPr>
  </w:style>
  <w:style w:type="numbering" w:customStyle="1" w:styleId="Style1">
    <w:name w:val="Style1"/>
    <w:uiPriority w:val="99"/>
    <w:rsid w:val="0089217B"/>
    <w:pPr>
      <w:numPr>
        <w:numId w:val="9"/>
      </w:numPr>
    </w:pPr>
  </w:style>
  <w:style w:type="paragraph" w:customStyle="1" w:styleId="BulletedList">
    <w:name w:val="Bulleted List"/>
    <w:basedOn w:val="ListParagraph"/>
    <w:link w:val="BulletedListChar"/>
    <w:rsid w:val="00A94B4D"/>
    <w:pPr>
      <w:numPr>
        <w:ilvl w:val="1"/>
        <w:numId w:val="10"/>
      </w:numPr>
    </w:pPr>
    <w:rPr>
      <w:rFonts w:ascii="Calibri" w:hAnsi="Calibri"/>
    </w:rPr>
  </w:style>
  <w:style w:type="character" w:customStyle="1" w:styleId="ListParagraphChar">
    <w:name w:val="List Paragraph Char"/>
    <w:basedOn w:val="DefaultParagraphFont"/>
    <w:link w:val="ListParagraph"/>
    <w:uiPriority w:val="1"/>
    <w:rsid w:val="004576EF"/>
    <w:rPr>
      <w:rFonts w:eastAsia="Times New Roman" w:cs="Times New Roman"/>
      <w:sz w:val="24"/>
      <w:lang w:bidi="en-US"/>
    </w:rPr>
  </w:style>
  <w:style w:type="character" w:customStyle="1" w:styleId="BulletedListChar">
    <w:name w:val="Bulleted List Char"/>
    <w:basedOn w:val="ListParagraphChar"/>
    <w:link w:val="BulletedList"/>
    <w:rsid w:val="00A94B4D"/>
    <w:rPr>
      <w:rFonts w:ascii="Calibri" w:eastAsia="Times New Roman" w:hAnsi="Calibri" w:cs="Times New Roman"/>
      <w:sz w:val="24"/>
      <w:lang w:bidi="en-US"/>
    </w:rPr>
  </w:style>
  <w:style w:type="character" w:styleId="UnresolvedMention">
    <w:name w:val="Unresolved Mention"/>
    <w:basedOn w:val="DefaultParagraphFont"/>
    <w:uiPriority w:val="99"/>
    <w:semiHidden/>
    <w:unhideWhenUsed/>
    <w:rsid w:val="0002048D"/>
    <w:rPr>
      <w:color w:val="605E5C"/>
      <w:shd w:val="clear" w:color="auto" w:fill="E1DFDD"/>
    </w:rPr>
  </w:style>
  <w:style w:type="character" w:styleId="FollowedHyperlink">
    <w:name w:val="FollowedHyperlink"/>
    <w:basedOn w:val="DefaultParagraphFont"/>
    <w:uiPriority w:val="99"/>
    <w:semiHidden/>
    <w:unhideWhenUsed/>
    <w:rsid w:val="00D4691A"/>
    <w:rPr>
      <w:color w:val="800080" w:themeColor="followedHyperlink"/>
      <w:u w:val="single"/>
    </w:rPr>
  </w:style>
  <w:style w:type="character" w:customStyle="1" w:styleId="Heading1Char">
    <w:name w:val="Heading 1 Char"/>
    <w:basedOn w:val="DefaultParagraphFont"/>
    <w:link w:val="Heading1"/>
    <w:uiPriority w:val="9"/>
    <w:rsid w:val="00905668"/>
    <w:rPr>
      <w:rFonts w:ascii="Calibri" w:eastAsia="Arial Black" w:hAnsi="Calibri" w:cs="Arial Black"/>
      <w:b/>
      <w:sz w:val="32"/>
      <w:szCs w:val="48"/>
      <w:lang w:bidi="en-US"/>
    </w:rPr>
  </w:style>
  <w:style w:type="character" w:customStyle="1" w:styleId="BodyTextChar">
    <w:name w:val="Body Text Char"/>
    <w:basedOn w:val="DefaultParagraphFont"/>
    <w:link w:val="BodyText"/>
    <w:uiPriority w:val="1"/>
    <w:rsid w:val="000A3207"/>
    <w:rPr>
      <w:rFonts w:eastAsia="Times New Roman" w:cs="Times New Roman"/>
      <w:sz w:val="24"/>
      <w:szCs w:val="24"/>
      <w:lang w:bidi="en-US"/>
    </w:rPr>
  </w:style>
  <w:style w:type="character" w:customStyle="1" w:styleId="Heading2Char">
    <w:name w:val="Heading 2 Char"/>
    <w:basedOn w:val="DefaultParagraphFont"/>
    <w:link w:val="Heading2"/>
    <w:uiPriority w:val="9"/>
    <w:rsid w:val="00905668"/>
    <w:rPr>
      <w:rFonts w:ascii="Calibri" w:eastAsia="Arial" w:hAnsi="Calibri" w:cs="Arial"/>
      <w:b/>
      <w:bCs/>
      <w:sz w:val="28"/>
      <w:szCs w:val="40"/>
      <w:lang w:bidi="en-US"/>
    </w:rPr>
  </w:style>
  <w:style w:type="character" w:customStyle="1" w:styleId="jsgrdq">
    <w:name w:val="jsgrdq"/>
    <w:basedOn w:val="DefaultParagraphFont"/>
    <w:rsid w:val="00387F3D"/>
  </w:style>
  <w:style w:type="paragraph" w:customStyle="1" w:styleId="04xlpa">
    <w:name w:val="_04xlpa"/>
    <w:basedOn w:val="Normal"/>
    <w:rsid w:val="00387F3D"/>
    <w:pPr>
      <w:widowControl/>
      <w:autoSpaceDE/>
      <w:autoSpaceDN/>
      <w:spacing w:before="100" w:beforeAutospacing="1" w:after="100" w:afterAutospacing="1"/>
      <w:jc w:val="left"/>
    </w:pPr>
    <w:rPr>
      <w:rFonts w:asciiTheme="minorHAnsi" w:hAnsiTheme="minorHAnsi"/>
      <w:szCs w:val="24"/>
      <w:lang w:bidi="ar-SA"/>
    </w:rPr>
  </w:style>
  <w:style w:type="paragraph" w:styleId="NoSpacing">
    <w:name w:val="No Spacing"/>
    <w:uiPriority w:val="1"/>
    <w:rsid w:val="00387F3D"/>
    <w:pPr>
      <w:widowControl/>
      <w:autoSpaceDE/>
      <w:autoSpaceDN/>
    </w:pPr>
  </w:style>
  <w:style w:type="table" w:styleId="GridTable5Dark">
    <w:name w:val="Grid Table 5 Dark"/>
    <w:basedOn w:val="TableNormal"/>
    <w:uiPriority w:val="50"/>
    <w:rsid w:val="00BC603B"/>
    <w:pPr>
      <w:widowControl/>
      <w:autoSpaceDE/>
      <w:autoSpaceDN/>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OC4">
    <w:name w:val="toc 4"/>
    <w:basedOn w:val="Normal"/>
    <w:next w:val="Normal"/>
    <w:autoRedefine/>
    <w:uiPriority w:val="39"/>
    <w:unhideWhenUsed/>
    <w:rsid w:val="00CB503D"/>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CB503D"/>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CB503D"/>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CB503D"/>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CB503D"/>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CB503D"/>
    <w:pPr>
      <w:ind w:left="1920"/>
      <w:jc w:val="left"/>
    </w:pPr>
    <w:rPr>
      <w:rFonts w:asciiTheme="minorHAnsi" w:hAnsiTheme="minorHAnsi" w:cstheme="minorHAnsi"/>
      <w:sz w:val="20"/>
      <w:szCs w:val="20"/>
    </w:rPr>
  </w:style>
  <w:style w:type="numbering" w:customStyle="1" w:styleId="Style2">
    <w:name w:val="Style2"/>
    <w:uiPriority w:val="99"/>
    <w:rsid w:val="00D62F65"/>
    <w:pPr>
      <w:numPr>
        <w:numId w:val="38"/>
      </w:numPr>
    </w:pPr>
  </w:style>
  <w:style w:type="paragraph" w:styleId="NormalWeb">
    <w:name w:val="Normal (Web)"/>
    <w:basedOn w:val="Normal"/>
    <w:uiPriority w:val="99"/>
    <w:semiHidden/>
    <w:unhideWhenUsed/>
    <w:rsid w:val="00307AFF"/>
    <w:pPr>
      <w:widowControl/>
      <w:autoSpaceDE/>
      <w:autoSpaceDN/>
      <w:spacing w:before="100" w:beforeAutospacing="1" w:after="100" w:afterAutospacing="1"/>
      <w:jc w:val="left"/>
    </w:pPr>
    <w:rPr>
      <w:rFonts w:ascii="Times New Roman" w:hAnsi="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1665">
      <w:bodyDiv w:val="1"/>
      <w:marLeft w:val="0"/>
      <w:marRight w:val="0"/>
      <w:marTop w:val="0"/>
      <w:marBottom w:val="0"/>
      <w:divBdr>
        <w:top w:val="none" w:sz="0" w:space="0" w:color="auto"/>
        <w:left w:val="none" w:sz="0" w:space="0" w:color="auto"/>
        <w:bottom w:val="none" w:sz="0" w:space="0" w:color="auto"/>
        <w:right w:val="none" w:sz="0" w:space="0" w:color="auto"/>
      </w:divBdr>
    </w:div>
    <w:div w:id="1222518253">
      <w:bodyDiv w:val="1"/>
      <w:marLeft w:val="0"/>
      <w:marRight w:val="0"/>
      <w:marTop w:val="0"/>
      <w:marBottom w:val="0"/>
      <w:divBdr>
        <w:top w:val="none" w:sz="0" w:space="0" w:color="auto"/>
        <w:left w:val="none" w:sz="0" w:space="0" w:color="auto"/>
        <w:bottom w:val="none" w:sz="0" w:space="0" w:color="auto"/>
        <w:right w:val="none" w:sz="0" w:space="0" w:color="auto"/>
      </w:divBdr>
    </w:div>
    <w:div w:id="1918200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leg.state.nv.us/nrs/NRS-366.html" TargetMode="External"/><Relationship Id="rId26" Type="http://schemas.openxmlformats.org/officeDocument/2006/relationships/hyperlink" Target="https://www.leg.state.nv.us/NRS/NRS-239.html" TargetMode="External"/><Relationship Id="rId39" Type="http://schemas.openxmlformats.org/officeDocument/2006/relationships/hyperlink" Target="https://www.ready.gov/incident-management" TargetMode="External"/><Relationship Id="rId21" Type="http://schemas.openxmlformats.org/officeDocument/2006/relationships/hyperlink" Target="https://www.leg.state.nv.us/nrs/nrs-704.html" TargetMode="External"/><Relationship Id="rId34" Type="http://schemas.openxmlformats.org/officeDocument/2006/relationships/image" Target="media/image10.png"/><Relationship Id="rId42" Type="http://schemas.openxmlformats.org/officeDocument/2006/relationships/hyperlink" Target="https://preptoolkit.fema.gov/web/hseep-resources/about" TargetMode="External"/><Relationship Id="rId47" Type="http://schemas.openxmlformats.org/officeDocument/2006/relationships/image" Target="media/image16.png"/><Relationship Id="rId50" Type="http://schemas.openxmlformats.org/officeDocument/2006/relationships/header" Target="header2.xml"/><Relationship Id="rId55" Type="http://schemas.openxmlformats.org/officeDocument/2006/relationships/hyperlink" Target="http://www.rcap.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state.nv.us/nrs/NRS-590.html" TargetMode="External"/><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yperlink" Target="https://www.leg.state.nv.us/NRS/NRS-239.html"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hyperlink" Target="https://www.fema.gov/sites/default/files/documents/fema_eoc-quick-reference_guide.pdf" TargetMode="External"/><Relationship Id="rId45" Type="http://schemas.openxmlformats.org/officeDocument/2006/relationships/hyperlink" Target="mailto:rgraves@dem.nv.gov" TargetMode="External"/><Relationship Id="rId53" Type="http://schemas.openxmlformats.org/officeDocument/2006/relationships/image" Target="media/image17.png"/><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www.epa.gov/ground-water-and-drinking-water" TargetMode="External"/><Relationship Id="rId19" Type="http://schemas.openxmlformats.org/officeDocument/2006/relationships/hyperlink" Target="https://www.leg.state.nv.us/nrs/NRS-711.html" TargetMode="External"/><Relationship Id="rId14" Type="http://schemas.openxmlformats.org/officeDocument/2006/relationships/image" Target="media/image5.png"/><Relationship Id="rId22" Type="http://schemas.openxmlformats.org/officeDocument/2006/relationships/hyperlink" Target="https://www.leg.state.nv.us/nrs/nrs-704.html" TargetMode="External"/><Relationship Id="rId27" Type="http://schemas.openxmlformats.org/officeDocument/2006/relationships/hyperlink" Target="https://www.leg.state.nv.us/NRS/NRS-193.html"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mailto:OEMplanning@dem.nv.gov" TargetMode="External"/><Relationship Id="rId48" Type="http://schemas.openxmlformats.org/officeDocument/2006/relationships/header" Target="header1.xml"/><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leg.state.nv.us/nrs/NRS-590.html" TargetMode="External"/><Relationship Id="rId25" Type="http://schemas.openxmlformats.org/officeDocument/2006/relationships/hyperlink" Target="https://www.leg.state.nv.us/NRS/NRS-239C.html" TargetMode="External"/><Relationship Id="rId33" Type="http://schemas.openxmlformats.org/officeDocument/2006/relationships/hyperlink" Target="https://preptoolkit.fema.gov/web/hseep-resources/program-management" TargetMode="External"/><Relationship Id="rId38" Type="http://schemas.openxmlformats.org/officeDocument/2006/relationships/image" Target="media/image14.png"/><Relationship Id="rId46" Type="http://schemas.openxmlformats.org/officeDocument/2006/relationships/footer" Target="footer2.xml"/><Relationship Id="rId59" Type="http://schemas.openxmlformats.org/officeDocument/2006/relationships/image" Target="media/image22.png"/><Relationship Id="rId20" Type="http://schemas.openxmlformats.org/officeDocument/2006/relationships/hyperlink" Target="https://www.leg.state.nv.us/nrs/nrs-704.html" TargetMode="External"/><Relationship Id="rId41" Type="http://schemas.openxmlformats.org/officeDocument/2006/relationships/image" Target="media/image15.png"/><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leg.state.nv.us/nrs/NRS-360.html" TargetMode="External"/><Relationship Id="rId28" Type="http://schemas.openxmlformats.org/officeDocument/2006/relationships/hyperlink" Target="https://www.leg.state.nv.us/NRS/NRS-704B.html" TargetMode="External"/><Relationship Id="rId36" Type="http://schemas.openxmlformats.org/officeDocument/2006/relationships/image" Target="media/image12.png"/><Relationship Id="rId49" Type="http://schemas.openxmlformats.org/officeDocument/2006/relationships/footer" Target="footer3.xml"/><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hyperlink" Target="mailto:sgrennan@dem.nv.gov" TargetMode="External"/><Relationship Id="rId52" Type="http://schemas.openxmlformats.org/officeDocument/2006/relationships/footer" Target="footer5.xml"/><Relationship Id="rId60"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64F57-E74B-4055-97C2-567FB4FD9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14898</Words>
  <Characters>84924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Public Safety</dc:creator>
  <cp:keywords/>
  <dc:description/>
  <cp:lastModifiedBy>William D. Elliott</cp:lastModifiedBy>
  <cp:revision>2</cp:revision>
  <dcterms:created xsi:type="dcterms:W3CDTF">2025-10-29T20:47:00Z</dcterms:created>
  <dcterms:modified xsi:type="dcterms:W3CDTF">2025-10-29T20:47:00Z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2020-01-14T00:00:00Z</vt:filetime>
  </property>
  <property fmtid="{D5CDD505-2E9C-101B-9397-08002B2CF9AE}" pid="3" name="Creator">
    <vt:lpwstr>Acrobat PDFMaker 17 for Word</vt:lpwstr>
  </property>
  <property fmtid="{D5CDD505-2E9C-101B-9397-08002B2CF9AE}" pid="4" name="LastSaved">
    <vt:filetime>2024-05-14T00:00:00Z</vt:filetime>
  </property>
</Properties>
</file>